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4BAE" w:rsidRPr="00CE352A" w:rsidRDefault="00166ED3" w:rsidP="00CE35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6487971" cy="8915400"/>
            <wp:effectExtent l="0" t="0" r="8255" b="0"/>
            <wp:docPr id="1" name="Рисунок 1" descr="C:\Users\экзамен\Desktop\МЕТОДИСТ\РАБОЧИЕ программы Кванториума на 2023-2024 уч год\тит химия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экзамен\Desktop\МЕТОДИСТ\РАБОЧИЕ программы Кванториума на 2023-2024 уч год\тит химия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3812" cy="8909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66ED3" w:rsidRDefault="00166ED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997EE9" w:rsidRPr="00997EE9" w:rsidRDefault="00997EE9" w:rsidP="00997EE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97EE9"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 записка</w:t>
      </w:r>
    </w:p>
    <w:p w:rsidR="00997EE9" w:rsidRDefault="00997EE9" w:rsidP="00CE35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7EE9">
        <w:rPr>
          <w:rFonts w:ascii="Times New Roman" w:hAnsi="Times New Roman" w:cs="Times New Roman"/>
          <w:sz w:val="28"/>
          <w:szCs w:val="28"/>
        </w:rPr>
        <w:t>Общеразвивающая программа дополнительного образования «</w:t>
      </w:r>
      <w:r w:rsidR="0091437A">
        <w:rPr>
          <w:rFonts w:ascii="Times New Roman" w:hAnsi="Times New Roman" w:cs="Times New Roman"/>
          <w:sz w:val="28"/>
          <w:szCs w:val="28"/>
        </w:rPr>
        <w:t>Познавательная химия</w:t>
      </w:r>
      <w:bookmarkStart w:id="0" w:name="_GoBack"/>
      <w:bookmarkEnd w:id="0"/>
      <w:r w:rsidRPr="00997EE9">
        <w:rPr>
          <w:rFonts w:ascii="Times New Roman" w:hAnsi="Times New Roman" w:cs="Times New Roman"/>
          <w:sz w:val="28"/>
          <w:szCs w:val="28"/>
        </w:rPr>
        <w:t xml:space="preserve">» составлена в соответствии с Федеральным Законом «Примерные требования к образовательным программам дополнительного образования детей» Министерства образования и науки РФ от 11 декабря 2006 г. № 06–1844 по которому дополнительное внешкольное образование является одним из факторов экономического и социального прогресса общества и направлено </w:t>
      </w:r>
      <w:proofErr w:type="gramStart"/>
      <w:r w:rsidRPr="00997EE9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997EE9">
        <w:rPr>
          <w:rFonts w:ascii="Times New Roman" w:hAnsi="Times New Roman" w:cs="Times New Roman"/>
          <w:sz w:val="28"/>
          <w:szCs w:val="28"/>
        </w:rPr>
        <w:t>:</w:t>
      </w:r>
    </w:p>
    <w:p w:rsidR="00997EE9" w:rsidRDefault="00997EE9" w:rsidP="00997EE9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97EE9">
        <w:rPr>
          <w:rFonts w:ascii="Times New Roman" w:hAnsi="Times New Roman" w:cs="Times New Roman"/>
          <w:sz w:val="28"/>
          <w:szCs w:val="28"/>
        </w:rPr>
        <w:t>обеспечение самоопределения личности, создание условий для ее самореализации;</w:t>
      </w:r>
    </w:p>
    <w:p w:rsidR="00997EE9" w:rsidRDefault="00997EE9" w:rsidP="00997EE9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</w:t>
      </w:r>
      <w:r w:rsidRPr="00997EE9">
        <w:rPr>
          <w:rFonts w:ascii="Times New Roman" w:hAnsi="Times New Roman" w:cs="Times New Roman"/>
          <w:sz w:val="28"/>
          <w:szCs w:val="28"/>
        </w:rPr>
        <w:t>ормирование у обучающегося адекватной современному уровню знаний и уровню образовательной программы картины мира;</w:t>
      </w:r>
    </w:p>
    <w:p w:rsidR="00997EE9" w:rsidRDefault="00997EE9" w:rsidP="00997EE9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97EE9">
        <w:rPr>
          <w:rFonts w:ascii="Times New Roman" w:hAnsi="Times New Roman" w:cs="Times New Roman"/>
          <w:sz w:val="28"/>
          <w:szCs w:val="28"/>
        </w:rPr>
        <w:t>интеграцию личности в национальную и мировую культуру; - формирование человека и гражданина, интегрированного в современное ему общество и нацеленного на совершенствование этого общества;</w:t>
      </w:r>
    </w:p>
    <w:p w:rsidR="00997EE9" w:rsidRDefault="00997EE9" w:rsidP="00997EE9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997EE9">
        <w:rPr>
          <w:rFonts w:ascii="Times New Roman" w:hAnsi="Times New Roman" w:cs="Times New Roman"/>
          <w:sz w:val="28"/>
          <w:szCs w:val="28"/>
        </w:rPr>
        <w:t>оспроизводство и развитие</w:t>
      </w:r>
      <w:r>
        <w:rPr>
          <w:rFonts w:ascii="Times New Roman" w:hAnsi="Times New Roman" w:cs="Times New Roman"/>
          <w:sz w:val="28"/>
          <w:szCs w:val="28"/>
        </w:rPr>
        <w:t xml:space="preserve"> кадрового потенциала общества.</w:t>
      </w:r>
    </w:p>
    <w:p w:rsidR="00997EE9" w:rsidRPr="00C70D57" w:rsidRDefault="00997EE9" w:rsidP="00997EE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70D57">
        <w:rPr>
          <w:rFonts w:ascii="Times New Roman" w:hAnsi="Times New Roman" w:cs="Times New Roman"/>
          <w:b/>
          <w:sz w:val="28"/>
          <w:szCs w:val="28"/>
        </w:rPr>
        <w:t>Программа составлена с учетом:</w:t>
      </w:r>
    </w:p>
    <w:p w:rsidR="00997EE9" w:rsidRDefault="00997EE9" w:rsidP="00997EE9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97EE9">
        <w:rPr>
          <w:rFonts w:ascii="Times New Roman" w:hAnsi="Times New Roman" w:cs="Times New Roman"/>
          <w:sz w:val="28"/>
          <w:szCs w:val="28"/>
        </w:rPr>
        <w:t>Федерального Закона РФ от 29.12.2012 №27З-ФЗ «Об образовании в Российской Федерации»;</w:t>
      </w:r>
    </w:p>
    <w:p w:rsidR="00997EE9" w:rsidRDefault="00997EE9" w:rsidP="00997EE9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97EE9">
        <w:rPr>
          <w:rFonts w:ascii="Times New Roman" w:hAnsi="Times New Roman" w:cs="Times New Roman"/>
          <w:sz w:val="28"/>
          <w:szCs w:val="28"/>
        </w:rPr>
        <w:t xml:space="preserve">Приказа </w:t>
      </w:r>
      <w:proofErr w:type="spellStart"/>
      <w:r w:rsidRPr="00997EE9">
        <w:rPr>
          <w:rFonts w:ascii="Times New Roman" w:hAnsi="Times New Roman" w:cs="Times New Roman"/>
          <w:sz w:val="28"/>
          <w:szCs w:val="28"/>
        </w:rPr>
        <w:t>Минпросвещения</w:t>
      </w:r>
      <w:proofErr w:type="spellEnd"/>
      <w:r w:rsidRPr="00997EE9">
        <w:rPr>
          <w:rFonts w:ascii="Times New Roman" w:hAnsi="Times New Roman" w:cs="Times New Roman"/>
          <w:sz w:val="28"/>
          <w:szCs w:val="28"/>
        </w:rPr>
        <w:t xml:space="preserve"> России от 09.11.2018 № 196 «Об утверждении Порядка организации и осуществления образовательной деятельности по дополнительным общеобразовательным программам» (Зарегистрировано в Минюсте России 29.11.2018 № 5283);</w:t>
      </w:r>
    </w:p>
    <w:p w:rsidR="00997EE9" w:rsidRDefault="00997EE9" w:rsidP="00997EE9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97EE9">
        <w:rPr>
          <w:rFonts w:ascii="Times New Roman" w:hAnsi="Times New Roman" w:cs="Times New Roman"/>
          <w:sz w:val="28"/>
          <w:szCs w:val="28"/>
        </w:rPr>
        <w:t xml:space="preserve">Постановления Главного государственного санитарного врача РФ 04.07.2014 №41 «Об утверждении </w:t>
      </w:r>
      <w:proofErr w:type="spellStart"/>
      <w:r w:rsidRPr="00997EE9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анПин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2.4.431721-14 «Санитарно-</w:t>
      </w:r>
      <w:r w:rsidRPr="00997EE9">
        <w:rPr>
          <w:rFonts w:ascii="Times New Roman" w:hAnsi="Times New Roman" w:cs="Times New Roman"/>
          <w:sz w:val="28"/>
          <w:szCs w:val="28"/>
        </w:rPr>
        <w:t xml:space="preserve">эпидемиологических требований к устройству, содержанию и организации </w:t>
      </w:r>
      <w:proofErr w:type="gramStart"/>
      <w:r w:rsidRPr="00997EE9">
        <w:rPr>
          <w:rFonts w:ascii="Times New Roman" w:hAnsi="Times New Roman" w:cs="Times New Roman"/>
          <w:sz w:val="28"/>
          <w:szCs w:val="28"/>
        </w:rPr>
        <w:t>режима работы образовательных организаций дополнительного образования детей</w:t>
      </w:r>
      <w:proofErr w:type="gramEnd"/>
      <w:r w:rsidRPr="00997EE9">
        <w:rPr>
          <w:rFonts w:ascii="Times New Roman" w:hAnsi="Times New Roman" w:cs="Times New Roman"/>
          <w:sz w:val="28"/>
          <w:szCs w:val="28"/>
        </w:rPr>
        <w:t>»;</w:t>
      </w:r>
    </w:p>
    <w:p w:rsidR="00997EE9" w:rsidRDefault="00997EE9" w:rsidP="00997EE9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97EE9">
        <w:rPr>
          <w:rFonts w:ascii="Times New Roman" w:hAnsi="Times New Roman" w:cs="Times New Roman"/>
          <w:sz w:val="28"/>
          <w:szCs w:val="28"/>
        </w:rPr>
        <w:t xml:space="preserve">Письма Министерства образования и науки РФ от 08.11.2015 №09-3242 «О направлении информации вместе с «Методическими рекомендациями по проектированию дополнительных общеразвивающих программ (включая </w:t>
      </w:r>
      <w:proofErr w:type="spellStart"/>
      <w:r w:rsidRPr="00997EE9">
        <w:rPr>
          <w:rFonts w:ascii="Times New Roman" w:hAnsi="Times New Roman" w:cs="Times New Roman"/>
          <w:sz w:val="28"/>
          <w:szCs w:val="28"/>
        </w:rPr>
        <w:t>разноуровневые</w:t>
      </w:r>
      <w:proofErr w:type="spellEnd"/>
      <w:r w:rsidRPr="00997EE9">
        <w:rPr>
          <w:rFonts w:ascii="Times New Roman" w:hAnsi="Times New Roman" w:cs="Times New Roman"/>
          <w:sz w:val="28"/>
          <w:szCs w:val="28"/>
        </w:rPr>
        <w:t xml:space="preserve"> программы)»;</w:t>
      </w:r>
    </w:p>
    <w:p w:rsidR="00CE352A" w:rsidRDefault="00997EE9" w:rsidP="00997EE9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97EE9">
        <w:rPr>
          <w:rFonts w:ascii="Times New Roman" w:hAnsi="Times New Roman" w:cs="Times New Roman"/>
          <w:sz w:val="28"/>
          <w:szCs w:val="28"/>
        </w:rPr>
        <w:t>Стратегия развития воспитания в Российской Федерации на период до 2025г. (</w:t>
      </w:r>
      <w:proofErr w:type="gramStart"/>
      <w:r w:rsidRPr="00997EE9">
        <w:rPr>
          <w:rFonts w:ascii="Times New Roman" w:hAnsi="Times New Roman" w:cs="Times New Roman"/>
          <w:sz w:val="28"/>
          <w:szCs w:val="28"/>
        </w:rPr>
        <w:t>Утверждена</w:t>
      </w:r>
      <w:proofErr w:type="gramEnd"/>
      <w:r w:rsidRPr="00997EE9">
        <w:rPr>
          <w:rFonts w:ascii="Times New Roman" w:hAnsi="Times New Roman" w:cs="Times New Roman"/>
          <w:sz w:val="28"/>
          <w:szCs w:val="28"/>
        </w:rPr>
        <w:t xml:space="preserve"> распоряжением Правительства Российской Федерации от 29.05.2015г. №996р);</w:t>
      </w:r>
    </w:p>
    <w:p w:rsidR="00436326" w:rsidRDefault="00436326" w:rsidP="00997EE9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6326">
        <w:rPr>
          <w:rFonts w:ascii="Times New Roman" w:hAnsi="Times New Roman" w:cs="Times New Roman"/>
          <w:sz w:val="28"/>
          <w:szCs w:val="28"/>
        </w:rPr>
        <w:t xml:space="preserve">- Приказ Министерства образования и науки РФ от 09.01.2014г. №2 «Об утверждении порядка применения </w:t>
      </w:r>
      <w:proofErr w:type="gramStart"/>
      <w:r w:rsidRPr="00436326">
        <w:rPr>
          <w:rFonts w:ascii="Times New Roman" w:hAnsi="Times New Roman" w:cs="Times New Roman"/>
          <w:sz w:val="28"/>
          <w:szCs w:val="28"/>
        </w:rPr>
        <w:t>организациями</w:t>
      </w:r>
      <w:proofErr w:type="gramEnd"/>
      <w:r w:rsidRPr="00436326">
        <w:rPr>
          <w:rFonts w:ascii="Times New Roman" w:hAnsi="Times New Roman" w:cs="Times New Roman"/>
          <w:sz w:val="28"/>
          <w:szCs w:val="28"/>
        </w:rPr>
        <w:t xml:space="preserve"> осуществляющими образовательную деятельность электронного обучения, дистанционных образовательных технологий при реализации образовательных программ;</w:t>
      </w:r>
    </w:p>
    <w:p w:rsidR="00436326" w:rsidRDefault="00436326" w:rsidP="00997EE9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6326">
        <w:rPr>
          <w:rFonts w:ascii="Times New Roman" w:hAnsi="Times New Roman" w:cs="Times New Roman"/>
          <w:sz w:val="28"/>
          <w:szCs w:val="28"/>
        </w:rPr>
        <w:lastRenderedPageBreak/>
        <w:t>Приказ Министерства образования и науки РФ от 29.08.2013г. №1008 «Об утверждении Порядка организации и осуществления</w:t>
      </w:r>
      <w:r>
        <w:rPr>
          <w:rFonts w:ascii="Times New Roman" w:hAnsi="Times New Roman" w:cs="Times New Roman"/>
          <w:sz w:val="28"/>
          <w:szCs w:val="28"/>
        </w:rPr>
        <w:t xml:space="preserve"> образовательной деятельности п</w:t>
      </w:r>
      <w:r w:rsidRPr="00436326">
        <w:rPr>
          <w:rFonts w:ascii="Times New Roman" w:hAnsi="Times New Roman" w:cs="Times New Roman"/>
          <w:sz w:val="28"/>
          <w:szCs w:val="28"/>
        </w:rPr>
        <w:t>о дополнительным общеобразовательным программам»;</w:t>
      </w:r>
    </w:p>
    <w:p w:rsidR="00997EE9" w:rsidRPr="00997EE9" w:rsidRDefault="00436326" w:rsidP="00997EE9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6326">
        <w:rPr>
          <w:rFonts w:ascii="Times New Roman" w:hAnsi="Times New Roman" w:cs="Times New Roman"/>
          <w:sz w:val="28"/>
          <w:szCs w:val="28"/>
        </w:rPr>
        <w:t xml:space="preserve">Положения о структуре, порядке разработки и </w:t>
      </w:r>
      <w:proofErr w:type="gramStart"/>
      <w:r w:rsidRPr="00436326">
        <w:rPr>
          <w:rFonts w:ascii="Times New Roman" w:hAnsi="Times New Roman" w:cs="Times New Roman"/>
          <w:sz w:val="28"/>
          <w:szCs w:val="28"/>
        </w:rPr>
        <w:t>утверждения</w:t>
      </w:r>
      <w:proofErr w:type="gramEnd"/>
      <w:r w:rsidRPr="00436326">
        <w:rPr>
          <w:rFonts w:ascii="Times New Roman" w:hAnsi="Times New Roman" w:cs="Times New Roman"/>
          <w:sz w:val="28"/>
          <w:szCs w:val="28"/>
        </w:rPr>
        <w:t xml:space="preserve"> дополнительных общеразвивающих программ автономного учреждения ХМАО-Югры «Региональный молодежный центр» в новой редакции, утвержденного приказом РМЦ от 25.01.2017, №5/2О.</w:t>
      </w:r>
    </w:p>
    <w:p w:rsidR="0001261B" w:rsidRPr="0001261B" w:rsidRDefault="000260D7" w:rsidP="00CE352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1261B">
        <w:rPr>
          <w:rFonts w:ascii="Times New Roman" w:hAnsi="Times New Roman" w:cs="Times New Roman"/>
          <w:b/>
          <w:sz w:val="28"/>
          <w:szCs w:val="28"/>
        </w:rPr>
        <w:t xml:space="preserve">Направленность программы </w:t>
      </w:r>
    </w:p>
    <w:p w:rsidR="0001261B" w:rsidRDefault="000260D7" w:rsidP="00CE35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60D7">
        <w:rPr>
          <w:rFonts w:ascii="Times New Roman" w:hAnsi="Times New Roman" w:cs="Times New Roman"/>
          <w:sz w:val="28"/>
          <w:szCs w:val="28"/>
        </w:rPr>
        <w:t>Естественнонаучный профиль – это ориентир на такие сферы деятельности, как медицина, экология, биотехнология. Данное направление предполагает работу естественнонаучной лаборатории. У школьников появится возможность:</w:t>
      </w:r>
    </w:p>
    <w:p w:rsidR="0001261B" w:rsidRDefault="000260D7" w:rsidP="0001261B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1261B">
        <w:rPr>
          <w:rFonts w:ascii="Times New Roman" w:hAnsi="Times New Roman" w:cs="Times New Roman"/>
          <w:sz w:val="28"/>
          <w:szCs w:val="28"/>
        </w:rPr>
        <w:t>проводить количественные наблюдения и опыты для получения достоверной информации о физических, химических, биологических объектах и процессах</w:t>
      </w:r>
      <w:r w:rsidR="0001261B">
        <w:rPr>
          <w:rFonts w:ascii="Times New Roman" w:hAnsi="Times New Roman" w:cs="Times New Roman"/>
          <w:sz w:val="28"/>
          <w:szCs w:val="28"/>
        </w:rPr>
        <w:t>;</w:t>
      </w:r>
    </w:p>
    <w:p w:rsidR="0001261B" w:rsidRDefault="0001261B" w:rsidP="0001261B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самостоятельно делать выводы;</w:t>
      </w:r>
    </w:p>
    <w:p w:rsidR="0001261B" w:rsidRDefault="0001261B" w:rsidP="0001261B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обобщать результаты;</w:t>
      </w:r>
    </w:p>
    <w:p w:rsidR="0001261B" w:rsidRDefault="000260D7" w:rsidP="0001261B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1261B">
        <w:rPr>
          <w:rFonts w:ascii="Times New Roman" w:hAnsi="Times New Roman" w:cs="Times New Roman"/>
          <w:sz w:val="28"/>
          <w:szCs w:val="28"/>
        </w:rPr>
        <w:t xml:space="preserve">выявлять закономерности. </w:t>
      </w:r>
    </w:p>
    <w:p w:rsidR="0001261B" w:rsidRDefault="000260D7" w:rsidP="000126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261B">
        <w:rPr>
          <w:rFonts w:ascii="Times New Roman" w:hAnsi="Times New Roman" w:cs="Times New Roman"/>
          <w:b/>
          <w:sz w:val="28"/>
          <w:szCs w:val="28"/>
        </w:rPr>
        <w:t>Актуальность программы</w:t>
      </w:r>
      <w:r w:rsidRPr="0001261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6702F" w:rsidRDefault="0001261B" w:rsidP="000126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0260D7" w:rsidRPr="0001261B">
        <w:rPr>
          <w:rFonts w:ascii="Times New Roman" w:hAnsi="Times New Roman" w:cs="Times New Roman"/>
          <w:sz w:val="28"/>
          <w:szCs w:val="28"/>
        </w:rPr>
        <w:t xml:space="preserve"> обучении химии большое значение имеет эксперимент. Анализируя результаты проведённых опытов, учащиеся убеждаются в том, что те или иные теоретические представления соответствуют или противоречат реальности. Только осуществляя химический эксперимент, можно проверить достоверность прогнозов, сделанных на основании теории. В процессе экспериментальной работы учащиеся приобретают опыт познания реальности, являющийся важным этапом формирования у них убеждений, которые, в </w:t>
      </w:r>
      <w:proofErr w:type="gramStart"/>
      <w:r w:rsidR="000260D7" w:rsidRPr="0001261B">
        <w:rPr>
          <w:rFonts w:ascii="Times New Roman" w:hAnsi="Times New Roman" w:cs="Times New Roman"/>
          <w:sz w:val="28"/>
          <w:szCs w:val="28"/>
        </w:rPr>
        <w:t>свою</w:t>
      </w:r>
      <w:proofErr w:type="gramEnd"/>
      <w:r w:rsidR="000260D7" w:rsidRPr="0001261B">
        <w:rPr>
          <w:rFonts w:ascii="Times New Roman" w:hAnsi="Times New Roman" w:cs="Times New Roman"/>
          <w:sz w:val="28"/>
          <w:szCs w:val="28"/>
        </w:rPr>
        <w:t xml:space="preserve"> очередь, составляют основу научного мировоззрения. Реализация указанных целей возможна при оснащении школьного кабинета химии современными приборами и оборудованием. В рамках национального проекта «Образование» стало возможным оснащение школ инновац</w:t>
      </w:r>
      <w:r w:rsidR="00A6702F">
        <w:rPr>
          <w:rFonts w:ascii="Times New Roman" w:hAnsi="Times New Roman" w:cs="Times New Roman"/>
          <w:sz w:val="28"/>
          <w:szCs w:val="28"/>
        </w:rPr>
        <w:t>ионным оборудованием «</w:t>
      </w:r>
      <w:proofErr w:type="gramStart"/>
      <w:r w:rsidR="00A6702F">
        <w:rPr>
          <w:rFonts w:ascii="Times New Roman" w:hAnsi="Times New Roman" w:cs="Times New Roman"/>
          <w:sz w:val="28"/>
          <w:szCs w:val="28"/>
        </w:rPr>
        <w:t>Школьный</w:t>
      </w:r>
      <w:proofErr w:type="gramEnd"/>
      <w:r w:rsidR="00A670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6702F">
        <w:rPr>
          <w:rFonts w:ascii="Times New Roman" w:hAnsi="Times New Roman" w:cs="Times New Roman"/>
          <w:sz w:val="28"/>
          <w:szCs w:val="28"/>
        </w:rPr>
        <w:t>К</w:t>
      </w:r>
      <w:r w:rsidR="000260D7" w:rsidRPr="0001261B">
        <w:rPr>
          <w:rFonts w:ascii="Times New Roman" w:hAnsi="Times New Roman" w:cs="Times New Roman"/>
          <w:sz w:val="28"/>
          <w:szCs w:val="28"/>
        </w:rPr>
        <w:t>ванториум</w:t>
      </w:r>
      <w:proofErr w:type="spellEnd"/>
      <w:r w:rsidR="000260D7" w:rsidRPr="0001261B">
        <w:rPr>
          <w:rFonts w:ascii="Times New Roman" w:hAnsi="Times New Roman" w:cs="Times New Roman"/>
          <w:sz w:val="28"/>
          <w:szCs w:val="28"/>
        </w:rPr>
        <w:t xml:space="preserve">». Внедрение этого оборудования позволит качественно изменить процесс обучения химии. Количественные эксперименты позволят получать достоверную информацию о протекании 4 тех или иных химических процессов, о свойствах веществ. На основе полученных экспериментальных данных обучаемые смогут самостоятельно делать выводы, обобщать результаты, выявлять закономерности, что однозначно будет способствовать повышению мотивации обучения школьников. </w:t>
      </w:r>
    </w:p>
    <w:p w:rsidR="00A6702F" w:rsidRDefault="000260D7" w:rsidP="000126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702F">
        <w:rPr>
          <w:rFonts w:ascii="Times New Roman" w:hAnsi="Times New Roman" w:cs="Times New Roman"/>
          <w:b/>
          <w:sz w:val="28"/>
          <w:szCs w:val="28"/>
        </w:rPr>
        <w:t>Цель программы</w:t>
      </w:r>
      <w:r w:rsidR="00A6702F">
        <w:rPr>
          <w:rFonts w:ascii="Times New Roman" w:hAnsi="Times New Roman" w:cs="Times New Roman"/>
          <w:sz w:val="28"/>
          <w:szCs w:val="28"/>
        </w:rPr>
        <w:t>:</w:t>
      </w:r>
      <w:r w:rsidRPr="0001261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6702F" w:rsidRDefault="000260D7" w:rsidP="00A6702F">
      <w:pPr>
        <w:pStyle w:val="a5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6702F">
        <w:rPr>
          <w:rFonts w:ascii="Times New Roman" w:hAnsi="Times New Roman" w:cs="Times New Roman"/>
          <w:sz w:val="28"/>
          <w:szCs w:val="28"/>
        </w:rPr>
        <w:t>Развить у учащихся интерес к химии, определённым видам практической деятельности лабораторным исследованиям и др.), выявить интересы и помочь в выборе профиля в старшем звене.</w:t>
      </w:r>
      <w:proofErr w:type="gramEnd"/>
    </w:p>
    <w:p w:rsidR="00A6702F" w:rsidRDefault="000260D7" w:rsidP="00A6702F">
      <w:pPr>
        <w:pStyle w:val="a5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6702F">
        <w:rPr>
          <w:rFonts w:ascii="Times New Roman" w:hAnsi="Times New Roman" w:cs="Times New Roman"/>
          <w:sz w:val="28"/>
          <w:szCs w:val="28"/>
        </w:rPr>
        <w:lastRenderedPageBreak/>
        <w:t>Познакомить с современными методами научного исследования, применяющимися при изучении окружающей среды)</w:t>
      </w:r>
      <w:r w:rsidR="00A6702F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A6702F" w:rsidRDefault="000260D7" w:rsidP="00A6702F">
      <w:pPr>
        <w:pStyle w:val="a5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702F">
        <w:rPr>
          <w:rFonts w:ascii="Times New Roman" w:hAnsi="Times New Roman" w:cs="Times New Roman"/>
          <w:sz w:val="28"/>
          <w:szCs w:val="28"/>
        </w:rPr>
        <w:t xml:space="preserve">Вооружить учащихся некоторыми навыками самонаблюдения и лабораторными навыками. </w:t>
      </w:r>
    </w:p>
    <w:p w:rsidR="00A6702F" w:rsidRDefault="000260D7" w:rsidP="00A6702F">
      <w:pPr>
        <w:pStyle w:val="a5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702F">
        <w:rPr>
          <w:rFonts w:ascii="Times New Roman" w:hAnsi="Times New Roman" w:cs="Times New Roman"/>
          <w:sz w:val="28"/>
          <w:szCs w:val="28"/>
        </w:rPr>
        <w:t xml:space="preserve">Расширить и углубить у учащихся кругозор по данной тематике. </w:t>
      </w:r>
    </w:p>
    <w:p w:rsidR="00A6702F" w:rsidRDefault="000260D7" w:rsidP="00A670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702F">
        <w:rPr>
          <w:rFonts w:ascii="Times New Roman" w:hAnsi="Times New Roman" w:cs="Times New Roman"/>
          <w:sz w:val="28"/>
          <w:szCs w:val="28"/>
        </w:rPr>
        <w:t xml:space="preserve">Использование приобретаемого оборудования, средств обучения и воспитания для углублённого освоения основных образовательных программ основного общего и среднего общего образования, внеурочной деятельности, программ дополнительного образования, в том числе </w:t>
      </w:r>
      <w:proofErr w:type="gramStart"/>
      <w:r w:rsidRPr="00A6702F">
        <w:rPr>
          <w:rFonts w:ascii="Times New Roman" w:hAnsi="Times New Roman" w:cs="Times New Roman"/>
          <w:sz w:val="28"/>
          <w:szCs w:val="28"/>
        </w:rPr>
        <w:t>естественно-научной</w:t>
      </w:r>
      <w:proofErr w:type="gramEnd"/>
      <w:r w:rsidRPr="00A6702F">
        <w:rPr>
          <w:rFonts w:ascii="Times New Roman" w:hAnsi="Times New Roman" w:cs="Times New Roman"/>
          <w:sz w:val="28"/>
          <w:szCs w:val="28"/>
        </w:rPr>
        <w:t xml:space="preserve"> и технической направленности. </w:t>
      </w:r>
    </w:p>
    <w:p w:rsidR="00A6702F" w:rsidRDefault="000260D7" w:rsidP="00A6702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6702F">
        <w:rPr>
          <w:rFonts w:ascii="Times New Roman" w:hAnsi="Times New Roman" w:cs="Times New Roman"/>
          <w:b/>
          <w:sz w:val="28"/>
          <w:szCs w:val="28"/>
        </w:rPr>
        <w:t>Задачи:</w:t>
      </w:r>
    </w:p>
    <w:p w:rsidR="00A6702F" w:rsidRDefault="000260D7" w:rsidP="00A6702F">
      <w:pPr>
        <w:pStyle w:val="a5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702F">
        <w:rPr>
          <w:rFonts w:ascii="Times New Roman" w:hAnsi="Times New Roman" w:cs="Times New Roman"/>
          <w:sz w:val="28"/>
          <w:szCs w:val="28"/>
        </w:rPr>
        <w:t xml:space="preserve">реализация основных общеобразовательных программ по учебным предметам </w:t>
      </w:r>
      <w:proofErr w:type="gramStart"/>
      <w:r w:rsidRPr="00A6702F">
        <w:rPr>
          <w:rFonts w:ascii="Times New Roman" w:hAnsi="Times New Roman" w:cs="Times New Roman"/>
          <w:sz w:val="28"/>
          <w:szCs w:val="28"/>
        </w:rPr>
        <w:t>естественно-научной</w:t>
      </w:r>
      <w:proofErr w:type="gramEnd"/>
      <w:r w:rsidRPr="00A6702F">
        <w:rPr>
          <w:rFonts w:ascii="Times New Roman" w:hAnsi="Times New Roman" w:cs="Times New Roman"/>
          <w:sz w:val="28"/>
          <w:szCs w:val="28"/>
        </w:rPr>
        <w:t xml:space="preserve"> направленности, в том числе в рамках внеурочной деятельности обучающихся;</w:t>
      </w:r>
    </w:p>
    <w:p w:rsidR="00A6702F" w:rsidRDefault="000260D7" w:rsidP="00A6702F">
      <w:pPr>
        <w:pStyle w:val="a5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702F">
        <w:rPr>
          <w:rFonts w:ascii="Times New Roman" w:hAnsi="Times New Roman" w:cs="Times New Roman"/>
          <w:sz w:val="28"/>
          <w:szCs w:val="28"/>
        </w:rPr>
        <w:t xml:space="preserve">разработка и реализация </w:t>
      </w:r>
      <w:proofErr w:type="spellStart"/>
      <w:r w:rsidRPr="00A6702F">
        <w:rPr>
          <w:rFonts w:ascii="Times New Roman" w:hAnsi="Times New Roman" w:cs="Times New Roman"/>
          <w:sz w:val="28"/>
          <w:szCs w:val="28"/>
        </w:rPr>
        <w:t>разноуровневых</w:t>
      </w:r>
      <w:proofErr w:type="spellEnd"/>
      <w:r w:rsidRPr="00A6702F">
        <w:rPr>
          <w:rFonts w:ascii="Times New Roman" w:hAnsi="Times New Roman" w:cs="Times New Roman"/>
          <w:sz w:val="28"/>
          <w:szCs w:val="28"/>
        </w:rPr>
        <w:t xml:space="preserve"> дополнительных общеобразовательных программ </w:t>
      </w:r>
      <w:proofErr w:type="gramStart"/>
      <w:r w:rsidRPr="00A6702F">
        <w:rPr>
          <w:rFonts w:ascii="Times New Roman" w:hAnsi="Times New Roman" w:cs="Times New Roman"/>
          <w:sz w:val="28"/>
          <w:szCs w:val="28"/>
        </w:rPr>
        <w:t>естественно-научной</w:t>
      </w:r>
      <w:proofErr w:type="gramEnd"/>
      <w:r w:rsidRPr="00A6702F">
        <w:rPr>
          <w:rFonts w:ascii="Times New Roman" w:hAnsi="Times New Roman" w:cs="Times New Roman"/>
          <w:sz w:val="28"/>
          <w:szCs w:val="28"/>
        </w:rPr>
        <w:t xml:space="preserve"> направленности, а также иных программ, в том числе в каникулярный период;</w:t>
      </w:r>
    </w:p>
    <w:p w:rsidR="00860C84" w:rsidRDefault="000260D7" w:rsidP="00A6702F">
      <w:pPr>
        <w:pStyle w:val="a5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702F">
        <w:rPr>
          <w:rFonts w:ascii="Times New Roman" w:hAnsi="Times New Roman" w:cs="Times New Roman"/>
          <w:sz w:val="28"/>
          <w:szCs w:val="28"/>
        </w:rPr>
        <w:t>вовлечение обучающихся и педагогических работников в проектную деятельность;</w:t>
      </w:r>
    </w:p>
    <w:p w:rsidR="00860C84" w:rsidRDefault="000260D7" w:rsidP="00A6702F">
      <w:pPr>
        <w:pStyle w:val="a5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702F">
        <w:rPr>
          <w:rFonts w:ascii="Times New Roman" w:hAnsi="Times New Roman" w:cs="Times New Roman"/>
          <w:sz w:val="28"/>
          <w:szCs w:val="28"/>
        </w:rPr>
        <w:t xml:space="preserve">организация </w:t>
      </w:r>
      <w:proofErr w:type="spellStart"/>
      <w:r w:rsidRPr="00A6702F">
        <w:rPr>
          <w:rFonts w:ascii="Times New Roman" w:hAnsi="Times New Roman" w:cs="Times New Roman"/>
          <w:sz w:val="28"/>
          <w:szCs w:val="28"/>
        </w:rPr>
        <w:t>внеучебной</w:t>
      </w:r>
      <w:proofErr w:type="spellEnd"/>
      <w:r w:rsidRPr="00A6702F">
        <w:rPr>
          <w:rFonts w:ascii="Times New Roman" w:hAnsi="Times New Roman" w:cs="Times New Roman"/>
          <w:sz w:val="28"/>
          <w:szCs w:val="28"/>
        </w:rPr>
        <w:t xml:space="preserve"> деятельности в каникулярный период, разработка и реализация соответствующих образовательных программ, в том числе для лагерей, организованных образовательными организациями, в каникулярный период;</w:t>
      </w:r>
    </w:p>
    <w:p w:rsidR="0046191F" w:rsidRDefault="000260D7" w:rsidP="00A6702F">
      <w:pPr>
        <w:pStyle w:val="a5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6702F">
        <w:rPr>
          <w:rFonts w:ascii="Times New Roman" w:hAnsi="Times New Roman" w:cs="Times New Roman"/>
          <w:sz w:val="28"/>
          <w:szCs w:val="28"/>
        </w:rPr>
        <w:t>повышение профессионального мастерства педаго</w:t>
      </w:r>
      <w:r w:rsidR="0046191F">
        <w:rPr>
          <w:rFonts w:ascii="Times New Roman" w:hAnsi="Times New Roman" w:cs="Times New Roman"/>
          <w:sz w:val="28"/>
          <w:szCs w:val="28"/>
        </w:rPr>
        <w:t xml:space="preserve">гических работников «Школьного </w:t>
      </w:r>
      <w:proofErr w:type="spellStart"/>
      <w:r w:rsidR="0046191F">
        <w:rPr>
          <w:rFonts w:ascii="Times New Roman" w:hAnsi="Times New Roman" w:cs="Times New Roman"/>
          <w:sz w:val="28"/>
          <w:szCs w:val="28"/>
        </w:rPr>
        <w:t>К</w:t>
      </w:r>
      <w:r w:rsidRPr="00A6702F">
        <w:rPr>
          <w:rFonts w:ascii="Times New Roman" w:hAnsi="Times New Roman" w:cs="Times New Roman"/>
          <w:sz w:val="28"/>
          <w:szCs w:val="28"/>
        </w:rPr>
        <w:t>ванториума</w:t>
      </w:r>
      <w:proofErr w:type="spellEnd"/>
      <w:r w:rsidRPr="00A6702F">
        <w:rPr>
          <w:rFonts w:ascii="Times New Roman" w:hAnsi="Times New Roman" w:cs="Times New Roman"/>
          <w:sz w:val="28"/>
          <w:szCs w:val="28"/>
        </w:rPr>
        <w:t>», реализующих основные и допо</w:t>
      </w:r>
      <w:r w:rsidR="0046191F">
        <w:rPr>
          <w:rFonts w:ascii="Times New Roman" w:hAnsi="Times New Roman" w:cs="Times New Roman"/>
          <w:sz w:val="28"/>
          <w:szCs w:val="28"/>
        </w:rPr>
        <w:t>лнительные общеобразовательные</w:t>
      </w:r>
      <w:r w:rsidRPr="00A6702F">
        <w:rPr>
          <w:rFonts w:ascii="Times New Roman" w:hAnsi="Times New Roman" w:cs="Times New Roman"/>
          <w:sz w:val="28"/>
          <w:szCs w:val="28"/>
        </w:rPr>
        <w:t xml:space="preserve"> программы. </w:t>
      </w:r>
      <w:proofErr w:type="gramEnd"/>
    </w:p>
    <w:p w:rsidR="0046191F" w:rsidRPr="0046191F" w:rsidRDefault="000260D7" w:rsidP="009E7E4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191F">
        <w:rPr>
          <w:rFonts w:ascii="Times New Roman" w:hAnsi="Times New Roman" w:cs="Times New Roman"/>
          <w:b/>
          <w:sz w:val="28"/>
          <w:szCs w:val="28"/>
        </w:rPr>
        <w:t>Планируемые результаты программы</w:t>
      </w:r>
    </w:p>
    <w:p w:rsidR="0046191F" w:rsidRPr="009E7E4F" w:rsidRDefault="000260D7" w:rsidP="0046191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E7E4F">
        <w:rPr>
          <w:rFonts w:ascii="Times New Roman" w:hAnsi="Times New Roman" w:cs="Times New Roman"/>
          <w:b/>
          <w:sz w:val="28"/>
          <w:szCs w:val="28"/>
        </w:rPr>
        <w:t>Личностные результаты</w:t>
      </w:r>
      <w:r w:rsidR="0046191F" w:rsidRPr="009E7E4F">
        <w:rPr>
          <w:rFonts w:ascii="Times New Roman" w:hAnsi="Times New Roman" w:cs="Times New Roman"/>
          <w:b/>
          <w:sz w:val="28"/>
          <w:szCs w:val="28"/>
        </w:rPr>
        <w:t>.</w:t>
      </w:r>
      <w:r w:rsidRPr="009E7E4F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6191F" w:rsidRDefault="000260D7" w:rsidP="004619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6191F">
        <w:rPr>
          <w:rFonts w:ascii="Times New Roman" w:hAnsi="Times New Roman" w:cs="Times New Roman"/>
          <w:sz w:val="28"/>
          <w:szCs w:val="28"/>
        </w:rPr>
        <w:t>Обучающийся</w:t>
      </w:r>
      <w:proofErr w:type="gramEnd"/>
      <w:r w:rsidRPr="0046191F">
        <w:rPr>
          <w:rFonts w:ascii="Times New Roman" w:hAnsi="Times New Roman" w:cs="Times New Roman"/>
          <w:sz w:val="28"/>
          <w:szCs w:val="28"/>
        </w:rPr>
        <w:t xml:space="preserve"> получит возможность для формирования следующих личностных УУД:</w:t>
      </w:r>
    </w:p>
    <w:p w:rsidR="0046191F" w:rsidRDefault="000260D7" w:rsidP="0046191F">
      <w:pPr>
        <w:pStyle w:val="a5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191F">
        <w:rPr>
          <w:rFonts w:ascii="Times New Roman" w:hAnsi="Times New Roman" w:cs="Times New Roman"/>
          <w:sz w:val="28"/>
          <w:szCs w:val="28"/>
        </w:rPr>
        <w:t>определение мотивации изучения учебного материала;</w:t>
      </w:r>
    </w:p>
    <w:p w:rsidR="0046191F" w:rsidRDefault="000260D7" w:rsidP="0046191F">
      <w:pPr>
        <w:pStyle w:val="a5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191F">
        <w:rPr>
          <w:rFonts w:ascii="Times New Roman" w:hAnsi="Times New Roman" w:cs="Times New Roman"/>
          <w:sz w:val="28"/>
          <w:szCs w:val="28"/>
        </w:rPr>
        <w:t>оценивание усваиваемого учебного материала, исходя из социальных и личностных ценностей;</w:t>
      </w:r>
    </w:p>
    <w:p w:rsidR="0046191F" w:rsidRDefault="000260D7" w:rsidP="0046191F">
      <w:pPr>
        <w:pStyle w:val="a5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191F">
        <w:rPr>
          <w:rFonts w:ascii="Times New Roman" w:hAnsi="Times New Roman" w:cs="Times New Roman"/>
          <w:sz w:val="28"/>
          <w:szCs w:val="28"/>
        </w:rPr>
        <w:t>повышение своего образовательного уровня и уровня готовности к изучению основных исторических событий, связанных с историей развития химии и общества;</w:t>
      </w:r>
    </w:p>
    <w:p w:rsidR="0046191F" w:rsidRDefault="000260D7" w:rsidP="0046191F">
      <w:pPr>
        <w:pStyle w:val="a5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191F">
        <w:rPr>
          <w:rFonts w:ascii="Times New Roman" w:hAnsi="Times New Roman" w:cs="Times New Roman"/>
          <w:sz w:val="28"/>
          <w:szCs w:val="28"/>
        </w:rPr>
        <w:t>знание правил поведения в чрезвычайных ситуациях;</w:t>
      </w:r>
    </w:p>
    <w:p w:rsidR="0046191F" w:rsidRDefault="000260D7" w:rsidP="0046191F">
      <w:pPr>
        <w:pStyle w:val="a5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191F">
        <w:rPr>
          <w:rFonts w:ascii="Times New Roman" w:hAnsi="Times New Roman" w:cs="Times New Roman"/>
          <w:sz w:val="28"/>
          <w:szCs w:val="28"/>
        </w:rPr>
        <w:t>оценивание социальной значимости профессий, связанных с химией;</w:t>
      </w:r>
    </w:p>
    <w:p w:rsidR="009E7E4F" w:rsidRDefault="000260D7" w:rsidP="0046191F">
      <w:pPr>
        <w:pStyle w:val="a5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191F">
        <w:rPr>
          <w:rFonts w:ascii="Times New Roman" w:hAnsi="Times New Roman" w:cs="Times New Roman"/>
          <w:sz w:val="28"/>
          <w:szCs w:val="28"/>
        </w:rPr>
        <w:t>владение правилами безопасного обращения с химическими веществами и оборудованием, про</w:t>
      </w:r>
      <w:r w:rsidR="00C70D57">
        <w:rPr>
          <w:rFonts w:ascii="Times New Roman" w:hAnsi="Times New Roman" w:cs="Times New Roman"/>
          <w:sz w:val="28"/>
          <w:szCs w:val="28"/>
        </w:rPr>
        <w:t>явление экологической культуры.</w:t>
      </w:r>
    </w:p>
    <w:p w:rsidR="00C70D57" w:rsidRDefault="00C70D57" w:rsidP="0046191F">
      <w:pPr>
        <w:pStyle w:val="a5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E7E4F" w:rsidRDefault="000260D7" w:rsidP="009E7E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E7E4F">
        <w:rPr>
          <w:rFonts w:ascii="Times New Roman" w:hAnsi="Times New Roman" w:cs="Times New Roman"/>
          <w:b/>
          <w:sz w:val="28"/>
          <w:szCs w:val="28"/>
        </w:rPr>
        <w:lastRenderedPageBreak/>
        <w:t>Метапредметные</w:t>
      </w:r>
      <w:proofErr w:type="spellEnd"/>
      <w:r w:rsidRPr="009E7E4F">
        <w:rPr>
          <w:rFonts w:ascii="Times New Roman" w:hAnsi="Times New Roman" w:cs="Times New Roman"/>
          <w:b/>
          <w:sz w:val="28"/>
          <w:szCs w:val="28"/>
        </w:rPr>
        <w:t xml:space="preserve"> результаты</w:t>
      </w:r>
      <w:r w:rsidR="009E7E4F">
        <w:rPr>
          <w:rFonts w:ascii="Times New Roman" w:hAnsi="Times New Roman" w:cs="Times New Roman"/>
          <w:b/>
          <w:sz w:val="28"/>
          <w:szCs w:val="28"/>
        </w:rPr>
        <w:t>.</w:t>
      </w:r>
      <w:r w:rsidRPr="009E7E4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E7E4F" w:rsidRPr="009E7E4F" w:rsidRDefault="009E7E4F" w:rsidP="009E7E4F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E7E4F">
        <w:rPr>
          <w:rFonts w:ascii="Times New Roman" w:hAnsi="Times New Roman" w:cs="Times New Roman"/>
          <w:i/>
          <w:sz w:val="28"/>
          <w:szCs w:val="28"/>
        </w:rPr>
        <w:t>Регулятивные.</w:t>
      </w:r>
    </w:p>
    <w:p w:rsidR="009E7E4F" w:rsidRDefault="000260D7" w:rsidP="009E7E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E7E4F">
        <w:rPr>
          <w:rFonts w:ascii="Times New Roman" w:hAnsi="Times New Roman" w:cs="Times New Roman"/>
          <w:sz w:val="28"/>
          <w:szCs w:val="28"/>
        </w:rPr>
        <w:t>Обучающийся</w:t>
      </w:r>
      <w:proofErr w:type="gramEnd"/>
      <w:r w:rsidRPr="009E7E4F">
        <w:rPr>
          <w:rFonts w:ascii="Times New Roman" w:hAnsi="Times New Roman" w:cs="Times New Roman"/>
          <w:sz w:val="28"/>
          <w:szCs w:val="28"/>
        </w:rPr>
        <w:t xml:space="preserve"> получит возможность для формирования следующих регулятивных УУД:</w:t>
      </w:r>
    </w:p>
    <w:p w:rsidR="00B5149B" w:rsidRDefault="000260D7" w:rsidP="009E7E4F">
      <w:pPr>
        <w:pStyle w:val="a5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7E4F">
        <w:rPr>
          <w:rFonts w:ascii="Times New Roman" w:hAnsi="Times New Roman" w:cs="Times New Roman"/>
          <w:sz w:val="28"/>
          <w:szCs w:val="28"/>
        </w:rPr>
        <w:t xml:space="preserve">целеполагание, включая постановку новых целей, преобразование практической задачи в познавательную, самостоятельный анализ условий достижения </w:t>
      </w:r>
      <w:proofErr w:type="gramStart"/>
      <w:r w:rsidRPr="009E7E4F">
        <w:rPr>
          <w:rFonts w:ascii="Times New Roman" w:hAnsi="Times New Roman" w:cs="Times New Roman"/>
          <w:sz w:val="28"/>
          <w:szCs w:val="28"/>
        </w:rPr>
        <w:t>цели</w:t>
      </w:r>
      <w:proofErr w:type="gramEnd"/>
      <w:r w:rsidRPr="009E7E4F">
        <w:rPr>
          <w:rFonts w:ascii="Times New Roman" w:hAnsi="Times New Roman" w:cs="Times New Roman"/>
          <w:sz w:val="28"/>
          <w:szCs w:val="28"/>
        </w:rPr>
        <w:t xml:space="preserve"> на основе учёта выделенных учителем ориентиров действия в новом учебном материале;</w:t>
      </w:r>
    </w:p>
    <w:p w:rsidR="00B5149B" w:rsidRDefault="000260D7" w:rsidP="009E7E4F">
      <w:pPr>
        <w:pStyle w:val="a5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7E4F">
        <w:rPr>
          <w:rFonts w:ascii="Times New Roman" w:hAnsi="Times New Roman" w:cs="Times New Roman"/>
          <w:sz w:val="28"/>
          <w:szCs w:val="28"/>
        </w:rPr>
        <w:t>планирование пути достижения целей;</w:t>
      </w:r>
    </w:p>
    <w:p w:rsidR="00B5149B" w:rsidRDefault="000260D7" w:rsidP="009E7E4F">
      <w:pPr>
        <w:pStyle w:val="a5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7E4F">
        <w:rPr>
          <w:rFonts w:ascii="Times New Roman" w:hAnsi="Times New Roman" w:cs="Times New Roman"/>
          <w:sz w:val="28"/>
          <w:szCs w:val="28"/>
        </w:rPr>
        <w:t xml:space="preserve">устанавливание целевых приоритетов, выделение альтернативных способов достижения цели и выбор наиболее эффективного способа; </w:t>
      </w:r>
    </w:p>
    <w:p w:rsidR="00B5149B" w:rsidRDefault="000260D7" w:rsidP="009E7E4F">
      <w:pPr>
        <w:pStyle w:val="a5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7E4F">
        <w:rPr>
          <w:rFonts w:ascii="Times New Roman" w:hAnsi="Times New Roman" w:cs="Times New Roman"/>
          <w:sz w:val="28"/>
          <w:szCs w:val="28"/>
        </w:rPr>
        <w:t>умение самостоятельно контролиров</w:t>
      </w:r>
      <w:r w:rsidR="00B5149B">
        <w:rPr>
          <w:rFonts w:ascii="Times New Roman" w:hAnsi="Times New Roman" w:cs="Times New Roman"/>
          <w:sz w:val="28"/>
          <w:szCs w:val="28"/>
        </w:rPr>
        <w:t xml:space="preserve">ать своё время и управлять им; </w:t>
      </w:r>
    </w:p>
    <w:p w:rsidR="00B5149B" w:rsidRDefault="000260D7" w:rsidP="009E7E4F">
      <w:pPr>
        <w:pStyle w:val="a5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7E4F">
        <w:rPr>
          <w:rFonts w:ascii="Times New Roman" w:hAnsi="Times New Roman" w:cs="Times New Roman"/>
          <w:sz w:val="28"/>
          <w:szCs w:val="28"/>
        </w:rPr>
        <w:t>умение принимать решения в проблемной ситуации;</w:t>
      </w:r>
    </w:p>
    <w:p w:rsidR="00B5149B" w:rsidRDefault="000260D7" w:rsidP="009E7E4F">
      <w:pPr>
        <w:pStyle w:val="a5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7E4F">
        <w:rPr>
          <w:rFonts w:ascii="Times New Roman" w:hAnsi="Times New Roman" w:cs="Times New Roman"/>
          <w:sz w:val="28"/>
          <w:szCs w:val="28"/>
        </w:rPr>
        <w:t>постановка учебных задач, составление плана и последовательности действий;</w:t>
      </w:r>
    </w:p>
    <w:p w:rsidR="00B5149B" w:rsidRDefault="000260D7" w:rsidP="009E7E4F">
      <w:pPr>
        <w:pStyle w:val="a5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7E4F">
        <w:rPr>
          <w:rFonts w:ascii="Times New Roman" w:hAnsi="Times New Roman" w:cs="Times New Roman"/>
          <w:sz w:val="28"/>
          <w:szCs w:val="28"/>
        </w:rPr>
        <w:t>организация рабочего места при выполнении химического эксперимента;</w:t>
      </w:r>
    </w:p>
    <w:p w:rsidR="00B5149B" w:rsidRDefault="000260D7" w:rsidP="009E7E4F">
      <w:pPr>
        <w:pStyle w:val="a5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7E4F">
        <w:rPr>
          <w:rFonts w:ascii="Times New Roman" w:hAnsi="Times New Roman" w:cs="Times New Roman"/>
          <w:sz w:val="28"/>
          <w:szCs w:val="28"/>
        </w:rPr>
        <w:t xml:space="preserve">прогнозирование результатов обучения, оценивание усвоенного материала, оценка 6 качества и уровня полученных знаний, коррекция плана и способа действия при необходимости. </w:t>
      </w:r>
    </w:p>
    <w:p w:rsidR="00B5149B" w:rsidRPr="00B5149B" w:rsidRDefault="000260D7" w:rsidP="00B5149B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5149B">
        <w:rPr>
          <w:rFonts w:ascii="Times New Roman" w:hAnsi="Times New Roman" w:cs="Times New Roman"/>
          <w:i/>
          <w:sz w:val="28"/>
          <w:szCs w:val="28"/>
        </w:rPr>
        <w:t>Познавательные</w:t>
      </w:r>
      <w:r w:rsidR="00B5149B" w:rsidRPr="00B5149B">
        <w:rPr>
          <w:rFonts w:ascii="Times New Roman" w:hAnsi="Times New Roman" w:cs="Times New Roman"/>
          <w:i/>
          <w:sz w:val="28"/>
          <w:szCs w:val="28"/>
        </w:rPr>
        <w:t>.</w:t>
      </w:r>
    </w:p>
    <w:p w:rsidR="00B5149B" w:rsidRDefault="000260D7" w:rsidP="00B514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5149B">
        <w:rPr>
          <w:rFonts w:ascii="Times New Roman" w:hAnsi="Times New Roman" w:cs="Times New Roman"/>
          <w:sz w:val="28"/>
          <w:szCs w:val="28"/>
        </w:rPr>
        <w:t>Обучающийся</w:t>
      </w:r>
      <w:proofErr w:type="gramEnd"/>
      <w:r w:rsidRPr="00B5149B">
        <w:rPr>
          <w:rFonts w:ascii="Times New Roman" w:hAnsi="Times New Roman" w:cs="Times New Roman"/>
          <w:sz w:val="28"/>
          <w:szCs w:val="28"/>
        </w:rPr>
        <w:t xml:space="preserve"> получит возможность для формирования следующих познавательных УУД:</w:t>
      </w:r>
    </w:p>
    <w:p w:rsidR="00B5149B" w:rsidRDefault="000260D7" w:rsidP="00B5149B">
      <w:pPr>
        <w:pStyle w:val="a5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5149B">
        <w:rPr>
          <w:rFonts w:ascii="Times New Roman" w:hAnsi="Times New Roman" w:cs="Times New Roman"/>
          <w:sz w:val="28"/>
          <w:szCs w:val="28"/>
        </w:rPr>
        <w:t>поиск и выделение информации;</w:t>
      </w:r>
    </w:p>
    <w:p w:rsidR="00B5149B" w:rsidRDefault="000260D7" w:rsidP="00B5149B">
      <w:pPr>
        <w:pStyle w:val="a5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5149B">
        <w:rPr>
          <w:rFonts w:ascii="Times New Roman" w:hAnsi="Times New Roman" w:cs="Times New Roman"/>
          <w:sz w:val="28"/>
          <w:szCs w:val="28"/>
        </w:rPr>
        <w:t>анализ условий и требований задачи, выбор, сопоставление и обоснование способа решения задачи;</w:t>
      </w:r>
    </w:p>
    <w:p w:rsidR="00B5149B" w:rsidRDefault="000260D7" w:rsidP="00B5149B">
      <w:pPr>
        <w:pStyle w:val="a5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5149B">
        <w:rPr>
          <w:rFonts w:ascii="Times New Roman" w:hAnsi="Times New Roman" w:cs="Times New Roman"/>
          <w:sz w:val="28"/>
          <w:szCs w:val="28"/>
        </w:rPr>
        <w:t xml:space="preserve">выбор наиболее эффективных способов решения задачи в зависимости от конкретных условий; </w:t>
      </w:r>
    </w:p>
    <w:p w:rsidR="00B5149B" w:rsidRDefault="000260D7" w:rsidP="00B5149B">
      <w:pPr>
        <w:pStyle w:val="a5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5149B">
        <w:rPr>
          <w:rFonts w:ascii="Times New Roman" w:hAnsi="Times New Roman" w:cs="Times New Roman"/>
          <w:sz w:val="28"/>
          <w:szCs w:val="28"/>
        </w:rPr>
        <w:t>выдвижение и обоснование гипотезы, выбор способа её проверки;</w:t>
      </w:r>
    </w:p>
    <w:p w:rsidR="00B5149B" w:rsidRDefault="000260D7" w:rsidP="00B5149B">
      <w:pPr>
        <w:pStyle w:val="a5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5149B">
        <w:rPr>
          <w:rFonts w:ascii="Times New Roman" w:hAnsi="Times New Roman" w:cs="Times New Roman"/>
          <w:sz w:val="28"/>
          <w:szCs w:val="28"/>
        </w:rPr>
        <w:t xml:space="preserve">самостоятельное создание алгоритма деятельности при решении проблем творческого и поискового характера; </w:t>
      </w:r>
    </w:p>
    <w:p w:rsidR="00B5149B" w:rsidRDefault="000260D7" w:rsidP="00B5149B">
      <w:pPr>
        <w:pStyle w:val="a5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5149B">
        <w:rPr>
          <w:rFonts w:ascii="Times New Roman" w:hAnsi="Times New Roman" w:cs="Times New Roman"/>
          <w:sz w:val="28"/>
          <w:szCs w:val="28"/>
        </w:rPr>
        <w:t xml:space="preserve">умения характеризовать вещества по составу, строению и свойствам; </w:t>
      </w:r>
    </w:p>
    <w:p w:rsidR="00B5149B" w:rsidRDefault="000260D7" w:rsidP="00B5149B">
      <w:pPr>
        <w:pStyle w:val="a5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5149B">
        <w:rPr>
          <w:rFonts w:ascii="Times New Roman" w:hAnsi="Times New Roman" w:cs="Times New Roman"/>
          <w:sz w:val="28"/>
          <w:szCs w:val="28"/>
        </w:rPr>
        <w:t xml:space="preserve">описывание свойств: твёрдых, жидких, газообразных веществ, выделение их существенных признаков; </w:t>
      </w:r>
    </w:p>
    <w:p w:rsidR="00B5149B" w:rsidRDefault="00B5149B" w:rsidP="00B5149B">
      <w:pPr>
        <w:pStyle w:val="a5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="000260D7" w:rsidRPr="00B5149B">
        <w:rPr>
          <w:rFonts w:ascii="Times New Roman" w:hAnsi="Times New Roman" w:cs="Times New Roman"/>
          <w:sz w:val="28"/>
          <w:szCs w:val="28"/>
        </w:rPr>
        <w:t xml:space="preserve">зображение состава простейших веществ с помощью химических формул и сущности химических реакций с помощью химических уравнений; </w:t>
      </w:r>
    </w:p>
    <w:p w:rsidR="00B5149B" w:rsidRDefault="000260D7" w:rsidP="00B5149B">
      <w:pPr>
        <w:pStyle w:val="a5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5149B">
        <w:rPr>
          <w:rFonts w:ascii="Times New Roman" w:hAnsi="Times New Roman" w:cs="Times New Roman"/>
          <w:sz w:val="28"/>
          <w:szCs w:val="28"/>
        </w:rPr>
        <w:t xml:space="preserve">проведение наблюдений, описание признаков и условий течения химических реакций, выполнение химического эксперимента, </w:t>
      </w:r>
      <w:r w:rsidRPr="00B5149B">
        <w:rPr>
          <w:rFonts w:ascii="Times New Roman" w:hAnsi="Times New Roman" w:cs="Times New Roman"/>
          <w:sz w:val="28"/>
          <w:szCs w:val="28"/>
        </w:rPr>
        <w:lastRenderedPageBreak/>
        <w:t xml:space="preserve">выводы на основе анализа наблюдений за экспериментом, решение задач, получение химической информации из различных источников; </w:t>
      </w:r>
    </w:p>
    <w:p w:rsidR="00B5149B" w:rsidRDefault="000260D7" w:rsidP="00B5149B">
      <w:pPr>
        <w:pStyle w:val="a5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5149B">
        <w:rPr>
          <w:rFonts w:ascii="Times New Roman" w:hAnsi="Times New Roman" w:cs="Times New Roman"/>
          <w:sz w:val="28"/>
          <w:szCs w:val="28"/>
        </w:rPr>
        <w:t xml:space="preserve">умение организовывать исследование с целью проверки гипотез; </w:t>
      </w:r>
    </w:p>
    <w:p w:rsidR="00B5149B" w:rsidRDefault="000260D7" w:rsidP="00B5149B">
      <w:pPr>
        <w:pStyle w:val="a5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5149B">
        <w:rPr>
          <w:rFonts w:ascii="Times New Roman" w:hAnsi="Times New Roman" w:cs="Times New Roman"/>
          <w:sz w:val="28"/>
          <w:szCs w:val="28"/>
        </w:rPr>
        <w:t xml:space="preserve">умение делать умозаключения (индуктивное и по аналогии) и выводы; </w:t>
      </w:r>
    </w:p>
    <w:p w:rsidR="00B5149B" w:rsidRDefault="000260D7" w:rsidP="00B5149B">
      <w:pPr>
        <w:pStyle w:val="a5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5149B">
        <w:rPr>
          <w:rFonts w:ascii="Times New Roman" w:hAnsi="Times New Roman" w:cs="Times New Roman"/>
          <w:sz w:val="28"/>
          <w:szCs w:val="28"/>
        </w:rPr>
        <w:t xml:space="preserve">умение объективно оценивать информацию о веществах и химических процессах, критически относиться к псевдонаучной информации. </w:t>
      </w:r>
    </w:p>
    <w:p w:rsidR="00B5149B" w:rsidRPr="00B5149B" w:rsidRDefault="000260D7" w:rsidP="00B5149B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5149B">
        <w:rPr>
          <w:rFonts w:ascii="Times New Roman" w:hAnsi="Times New Roman" w:cs="Times New Roman"/>
          <w:i/>
          <w:sz w:val="28"/>
          <w:szCs w:val="28"/>
        </w:rPr>
        <w:t>Коммуникативные</w:t>
      </w:r>
      <w:r w:rsidR="00B5149B" w:rsidRPr="00B5149B">
        <w:rPr>
          <w:rFonts w:ascii="Times New Roman" w:hAnsi="Times New Roman" w:cs="Times New Roman"/>
          <w:i/>
          <w:sz w:val="28"/>
          <w:szCs w:val="28"/>
        </w:rPr>
        <w:t>.</w:t>
      </w:r>
    </w:p>
    <w:p w:rsidR="00B5149B" w:rsidRDefault="000260D7" w:rsidP="00B514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5149B">
        <w:rPr>
          <w:rFonts w:ascii="Times New Roman" w:hAnsi="Times New Roman" w:cs="Times New Roman"/>
          <w:sz w:val="28"/>
          <w:szCs w:val="28"/>
        </w:rPr>
        <w:t>Обучающийся</w:t>
      </w:r>
      <w:proofErr w:type="gramEnd"/>
      <w:r w:rsidRPr="00B5149B">
        <w:rPr>
          <w:rFonts w:ascii="Times New Roman" w:hAnsi="Times New Roman" w:cs="Times New Roman"/>
          <w:sz w:val="28"/>
          <w:szCs w:val="28"/>
        </w:rPr>
        <w:t xml:space="preserve"> получит возможность для формирования следующих коммуникативных УУД:</w:t>
      </w:r>
    </w:p>
    <w:p w:rsidR="00B5149B" w:rsidRDefault="000260D7" w:rsidP="00B5149B">
      <w:pPr>
        <w:pStyle w:val="a5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5149B">
        <w:rPr>
          <w:rFonts w:ascii="Times New Roman" w:hAnsi="Times New Roman" w:cs="Times New Roman"/>
          <w:sz w:val="28"/>
          <w:szCs w:val="28"/>
        </w:rPr>
        <w:t xml:space="preserve">полное и точное выражение своих мыслей в соответствии с задачами и условиями коммуникации; </w:t>
      </w:r>
    </w:p>
    <w:p w:rsidR="00B5149B" w:rsidRDefault="000260D7" w:rsidP="00B5149B">
      <w:pPr>
        <w:pStyle w:val="a5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5149B">
        <w:rPr>
          <w:rFonts w:ascii="Times New Roman" w:hAnsi="Times New Roman" w:cs="Times New Roman"/>
          <w:sz w:val="28"/>
          <w:szCs w:val="28"/>
        </w:rPr>
        <w:t>адекватное использование речевых сре</w:t>
      </w:r>
      <w:proofErr w:type="gramStart"/>
      <w:r w:rsidRPr="00B5149B">
        <w:rPr>
          <w:rFonts w:ascii="Times New Roman" w:hAnsi="Times New Roman" w:cs="Times New Roman"/>
          <w:sz w:val="28"/>
          <w:szCs w:val="28"/>
        </w:rPr>
        <w:t>дств дл</w:t>
      </w:r>
      <w:proofErr w:type="gramEnd"/>
      <w:r w:rsidRPr="00B5149B">
        <w:rPr>
          <w:rFonts w:ascii="Times New Roman" w:hAnsi="Times New Roman" w:cs="Times New Roman"/>
          <w:sz w:val="28"/>
          <w:szCs w:val="28"/>
        </w:rPr>
        <w:t>я участия в дискусс</w:t>
      </w:r>
      <w:r w:rsidR="00B5149B">
        <w:rPr>
          <w:rFonts w:ascii="Times New Roman" w:hAnsi="Times New Roman" w:cs="Times New Roman"/>
          <w:sz w:val="28"/>
          <w:szCs w:val="28"/>
        </w:rPr>
        <w:t>ии и аргументации своей позиции;</w:t>
      </w:r>
    </w:p>
    <w:p w:rsidR="00B5149B" w:rsidRDefault="000260D7" w:rsidP="00B5149B">
      <w:pPr>
        <w:pStyle w:val="a5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5149B">
        <w:rPr>
          <w:rFonts w:ascii="Times New Roman" w:hAnsi="Times New Roman" w:cs="Times New Roman"/>
          <w:sz w:val="28"/>
          <w:szCs w:val="28"/>
        </w:rPr>
        <w:t xml:space="preserve"> умение представлять конкретное содержание с сообщением его в письменной и устной форме, определение способов взаимодействия, сотрудничество в поиске и сборе информации;</w:t>
      </w:r>
    </w:p>
    <w:p w:rsidR="00B5149B" w:rsidRDefault="000260D7" w:rsidP="00B5149B">
      <w:pPr>
        <w:pStyle w:val="a5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5149B">
        <w:rPr>
          <w:rFonts w:ascii="Times New Roman" w:hAnsi="Times New Roman" w:cs="Times New Roman"/>
          <w:sz w:val="28"/>
          <w:szCs w:val="28"/>
        </w:rPr>
        <w:t>участие в диалоге, планирование общих способов работы, проявление уважительного отношения к другим учащимся;</w:t>
      </w:r>
    </w:p>
    <w:p w:rsidR="00B5149B" w:rsidRDefault="000260D7" w:rsidP="00B5149B">
      <w:pPr>
        <w:pStyle w:val="a5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5149B">
        <w:rPr>
          <w:rFonts w:ascii="Times New Roman" w:hAnsi="Times New Roman" w:cs="Times New Roman"/>
          <w:sz w:val="28"/>
          <w:szCs w:val="28"/>
        </w:rPr>
        <w:t>описание содержания выполняемых действий с целью ориентировки в предметно</w:t>
      </w:r>
      <w:r w:rsidRPr="00B5149B">
        <w:rPr>
          <w:rFonts w:ascii="Times New Roman" w:hAnsi="Times New Roman" w:cs="Times New Roman"/>
          <w:sz w:val="28"/>
          <w:szCs w:val="28"/>
        </w:rPr>
        <w:t>практической деятельности;</w:t>
      </w:r>
    </w:p>
    <w:p w:rsidR="00B5149B" w:rsidRDefault="000260D7" w:rsidP="00B5149B">
      <w:pPr>
        <w:pStyle w:val="a5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5149B">
        <w:rPr>
          <w:rFonts w:ascii="Times New Roman" w:hAnsi="Times New Roman" w:cs="Times New Roman"/>
          <w:sz w:val="28"/>
          <w:szCs w:val="28"/>
        </w:rPr>
        <w:t>умения учитывать разные мнения и стремиться к координации различных позиций в сотрудничестве;</w:t>
      </w:r>
    </w:p>
    <w:p w:rsidR="00B5149B" w:rsidRDefault="000260D7" w:rsidP="00B5149B">
      <w:pPr>
        <w:pStyle w:val="a5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5149B">
        <w:rPr>
          <w:rFonts w:ascii="Times New Roman" w:hAnsi="Times New Roman" w:cs="Times New Roman"/>
          <w:sz w:val="28"/>
          <w:szCs w:val="28"/>
        </w:rPr>
        <w:t>формулировать собственное мнение и позицию, аргументировать и координировать её с позициями партнёров в сотрудничестве при выработке общего решения в совместной деятельности;</w:t>
      </w:r>
    </w:p>
    <w:p w:rsidR="0013480C" w:rsidRDefault="000260D7" w:rsidP="00B5149B">
      <w:pPr>
        <w:pStyle w:val="a5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5149B">
        <w:rPr>
          <w:rFonts w:ascii="Times New Roman" w:hAnsi="Times New Roman" w:cs="Times New Roman"/>
          <w:sz w:val="28"/>
          <w:szCs w:val="28"/>
        </w:rPr>
        <w:t>осуществлять взаимный контроль и оказывать в сотрудничестве необходимую взаимопомощь;</w:t>
      </w:r>
    </w:p>
    <w:p w:rsidR="0013480C" w:rsidRDefault="000260D7" w:rsidP="00B5149B">
      <w:pPr>
        <w:pStyle w:val="a5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5149B">
        <w:rPr>
          <w:rFonts w:ascii="Times New Roman" w:hAnsi="Times New Roman" w:cs="Times New Roman"/>
          <w:sz w:val="28"/>
          <w:szCs w:val="28"/>
        </w:rPr>
        <w:t>планировать общие способы работы; осуществлять контроль, коррекцию, оценку действий партнёра, уметь убеждать;</w:t>
      </w:r>
    </w:p>
    <w:p w:rsidR="0013480C" w:rsidRDefault="000260D7" w:rsidP="00B5149B">
      <w:pPr>
        <w:pStyle w:val="a5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5149B">
        <w:rPr>
          <w:rFonts w:ascii="Times New Roman" w:hAnsi="Times New Roman" w:cs="Times New Roman"/>
          <w:sz w:val="28"/>
          <w:szCs w:val="28"/>
        </w:rPr>
        <w:t xml:space="preserve">использовать адекватные языковые средства для отображения своих чувств, мыслей, мотивов и потребностей; отображать в речи (описание, объяснение) содержание совершаемых действий, как в форме громкой социализированной речи, так и в форме внутренней речи; </w:t>
      </w:r>
    </w:p>
    <w:p w:rsidR="0013480C" w:rsidRDefault="000260D7" w:rsidP="00B5149B">
      <w:pPr>
        <w:pStyle w:val="a5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5149B">
        <w:rPr>
          <w:rFonts w:ascii="Times New Roman" w:hAnsi="Times New Roman" w:cs="Times New Roman"/>
          <w:sz w:val="28"/>
          <w:szCs w:val="28"/>
        </w:rPr>
        <w:t xml:space="preserve">развивать коммуникативную компетентность, используя средства устной и письменной коммуникации при работе с текстами учебника и дополнительной литературой, справочными таблицами, проявлять готовность к уважению иной точки зрения при обсуждении </w:t>
      </w:r>
      <w:r w:rsidR="00C70D57">
        <w:rPr>
          <w:rFonts w:ascii="Times New Roman" w:hAnsi="Times New Roman" w:cs="Times New Roman"/>
          <w:sz w:val="28"/>
          <w:szCs w:val="28"/>
        </w:rPr>
        <w:t>результатов выполненной работы.</w:t>
      </w:r>
    </w:p>
    <w:p w:rsidR="00C70D57" w:rsidRDefault="00C70D57" w:rsidP="00C70D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70D57" w:rsidRPr="00C70D57" w:rsidRDefault="00C70D57" w:rsidP="00C70D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75829" w:rsidRPr="00075829" w:rsidRDefault="00075829" w:rsidP="0007582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75829">
        <w:rPr>
          <w:rFonts w:ascii="Times New Roman" w:hAnsi="Times New Roman" w:cs="Times New Roman"/>
          <w:b/>
          <w:sz w:val="28"/>
          <w:szCs w:val="28"/>
        </w:rPr>
        <w:lastRenderedPageBreak/>
        <w:t>Предметные результаты.</w:t>
      </w:r>
    </w:p>
    <w:p w:rsidR="00075829" w:rsidRDefault="000260D7" w:rsidP="000758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07A6">
        <w:rPr>
          <w:rFonts w:ascii="Times New Roman" w:hAnsi="Times New Roman" w:cs="Times New Roman"/>
          <w:sz w:val="28"/>
          <w:szCs w:val="28"/>
        </w:rPr>
        <w:t>Обучающийся научится:</w:t>
      </w:r>
    </w:p>
    <w:p w:rsidR="00075829" w:rsidRDefault="000260D7" w:rsidP="00075829">
      <w:pPr>
        <w:pStyle w:val="a5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75829">
        <w:rPr>
          <w:rFonts w:ascii="Times New Roman" w:hAnsi="Times New Roman" w:cs="Times New Roman"/>
          <w:sz w:val="28"/>
          <w:szCs w:val="28"/>
        </w:rPr>
        <w:t>применять основные методы познания: наблюдение, измерение, эксперимент;</w:t>
      </w:r>
    </w:p>
    <w:p w:rsidR="00075829" w:rsidRDefault="000260D7" w:rsidP="00075829">
      <w:pPr>
        <w:pStyle w:val="a5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75829">
        <w:rPr>
          <w:rFonts w:ascii="Times New Roman" w:hAnsi="Times New Roman" w:cs="Times New Roman"/>
          <w:sz w:val="28"/>
          <w:szCs w:val="28"/>
        </w:rPr>
        <w:t xml:space="preserve">описывать свойства твёрдых, жидких, газообразных веществ, выделяя их существенные признаки; </w:t>
      </w:r>
    </w:p>
    <w:p w:rsidR="00075829" w:rsidRDefault="000260D7" w:rsidP="00075829">
      <w:pPr>
        <w:pStyle w:val="a5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75829">
        <w:rPr>
          <w:rFonts w:ascii="Times New Roman" w:hAnsi="Times New Roman" w:cs="Times New Roman"/>
          <w:sz w:val="28"/>
          <w:szCs w:val="28"/>
        </w:rPr>
        <w:t xml:space="preserve">раскрывать смысл закона сохранения массы веществ, атомно-молекулярной теории; </w:t>
      </w:r>
    </w:p>
    <w:p w:rsidR="00075829" w:rsidRDefault="000260D7" w:rsidP="00075829">
      <w:pPr>
        <w:pStyle w:val="a5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75829">
        <w:rPr>
          <w:rFonts w:ascii="Times New Roman" w:hAnsi="Times New Roman" w:cs="Times New Roman"/>
          <w:sz w:val="28"/>
          <w:szCs w:val="28"/>
        </w:rPr>
        <w:t>различать химические и физические явления, называть признаки и условия протекания химических реакций;</w:t>
      </w:r>
    </w:p>
    <w:p w:rsidR="00075829" w:rsidRDefault="000260D7" w:rsidP="00075829">
      <w:pPr>
        <w:pStyle w:val="a5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75829">
        <w:rPr>
          <w:rFonts w:ascii="Times New Roman" w:hAnsi="Times New Roman" w:cs="Times New Roman"/>
          <w:sz w:val="28"/>
          <w:szCs w:val="28"/>
        </w:rPr>
        <w:t>соблюдать правила безопасной работы при проведении опытов;</w:t>
      </w:r>
    </w:p>
    <w:p w:rsidR="00075829" w:rsidRDefault="000260D7" w:rsidP="00075829">
      <w:pPr>
        <w:pStyle w:val="a5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75829">
        <w:rPr>
          <w:rFonts w:ascii="Times New Roman" w:hAnsi="Times New Roman" w:cs="Times New Roman"/>
          <w:sz w:val="28"/>
          <w:szCs w:val="28"/>
        </w:rPr>
        <w:t xml:space="preserve">пользоваться лабораторным оборудованием и посудой; </w:t>
      </w:r>
    </w:p>
    <w:p w:rsidR="00075829" w:rsidRDefault="000260D7" w:rsidP="00075829">
      <w:pPr>
        <w:pStyle w:val="a5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75829">
        <w:rPr>
          <w:rFonts w:ascii="Times New Roman" w:hAnsi="Times New Roman" w:cs="Times New Roman"/>
          <w:sz w:val="28"/>
          <w:szCs w:val="28"/>
        </w:rPr>
        <w:t xml:space="preserve">получать, собирать газообразные вещества и распознавать их; </w:t>
      </w:r>
    </w:p>
    <w:p w:rsidR="00075829" w:rsidRDefault="000260D7" w:rsidP="00075829">
      <w:pPr>
        <w:pStyle w:val="a5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75829">
        <w:rPr>
          <w:rFonts w:ascii="Times New Roman" w:hAnsi="Times New Roman" w:cs="Times New Roman"/>
          <w:sz w:val="28"/>
          <w:szCs w:val="28"/>
        </w:rPr>
        <w:t xml:space="preserve">характеризовать физические и химические свойства основных классов неорганических соединений, проводить опыты, подтверждающие химические свойства изученных классов неорганических веществ; </w:t>
      </w:r>
    </w:p>
    <w:p w:rsidR="00075829" w:rsidRDefault="000260D7" w:rsidP="00075829">
      <w:pPr>
        <w:pStyle w:val="a5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75829">
        <w:rPr>
          <w:rFonts w:ascii="Times New Roman" w:hAnsi="Times New Roman" w:cs="Times New Roman"/>
          <w:sz w:val="28"/>
          <w:szCs w:val="28"/>
        </w:rPr>
        <w:t xml:space="preserve">раскрывать смысл понятия «раствор», вычислять массовую долю растворённого вещества в растворе, готовить растворы с определённой массовой долей растворённого вещества; </w:t>
      </w:r>
    </w:p>
    <w:p w:rsidR="00F97EB3" w:rsidRDefault="000260D7" w:rsidP="00075829">
      <w:pPr>
        <w:pStyle w:val="a5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75829">
        <w:rPr>
          <w:rFonts w:ascii="Times New Roman" w:hAnsi="Times New Roman" w:cs="Times New Roman"/>
          <w:sz w:val="28"/>
          <w:szCs w:val="28"/>
        </w:rPr>
        <w:t xml:space="preserve">характеризовать зависимость физических свойств веществ от типа кристаллической решётки, определять вид химической связи в неорганических соединениях; </w:t>
      </w:r>
    </w:p>
    <w:p w:rsidR="00F97EB3" w:rsidRDefault="000260D7" w:rsidP="00075829">
      <w:pPr>
        <w:pStyle w:val="a5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75829">
        <w:rPr>
          <w:rFonts w:ascii="Times New Roman" w:hAnsi="Times New Roman" w:cs="Times New Roman"/>
          <w:sz w:val="28"/>
          <w:szCs w:val="28"/>
        </w:rPr>
        <w:t xml:space="preserve">раскрывать основные положения теории электролитической диссоциации, составлять уравнения электролитической диссоциации кислот, щелочей, солей и реакций ионного обмена; </w:t>
      </w:r>
    </w:p>
    <w:p w:rsidR="00F97EB3" w:rsidRDefault="000260D7" w:rsidP="00075829">
      <w:pPr>
        <w:pStyle w:val="a5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75829">
        <w:rPr>
          <w:rFonts w:ascii="Times New Roman" w:hAnsi="Times New Roman" w:cs="Times New Roman"/>
          <w:sz w:val="28"/>
          <w:szCs w:val="28"/>
        </w:rPr>
        <w:t xml:space="preserve">раскрывать сущность </w:t>
      </w:r>
      <w:proofErr w:type="spellStart"/>
      <w:r w:rsidRPr="00075829">
        <w:rPr>
          <w:rFonts w:ascii="Times New Roman" w:hAnsi="Times New Roman" w:cs="Times New Roman"/>
          <w:sz w:val="28"/>
          <w:szCs w:val="28"/>
        </w:rPr>
        <w:t>окислительно</w:t>
      </w:r>
      <w:proofErr w:type="spellEnd"/>
      <w:r w:rsidRPr="00075829">
        <w:rPr>
          <w:rFonts w:ascii="Times New Roman" w:hAnsi="Times New Roman" w:cs="Times New Roman"/>
          <w:sz w:val="28"/>
          <w:szCs w:val="28"/>
        </w:rPr>
        <w:t xml:space="preserve">-восстановительных реакций, определять окислитель и восстановитель, составлять уравнения </w:t>
      </w:r>
      <w:proofErr w:type="spellStart"/>
      <w:r w:rsidRPr="00075829">
        <w:rPr>
          <w:rFonts w:ascii="Times New Roman" w:hAnsi="Times New Roman" w:cs="Times New Roman"/>
          <w:sz w:val="28"/>
          <w:szCs w:val="28"/>
        </w:rPr>
        <w:t>окислительно</w:t>
      </w:r>
      <w:proofErr w:type="spellEnd"/>
      <w:r w:rsidRPr="00075829">
        <w:rPr>
          <w:rFonts w:ascii="Times New Roman" w:hAnsi="Times New Roman" w:cs="Times New Roman"/>
          <w:sz w:val="28"/>
          <w:szCs w:val="28"/>
        </w:rPr>
        <w:t xml:space="preserve">-восстановительных реакций. </w:t>
      </w:r>
    </w:p>
    <w:p w:rsidR="00F97EB3" w:rsidRDefault="000260D7" w:rsidP="00075829">
      <w:pPr>
        <w:pStyle w:val="a5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75829">
        <w:rPr>
          <w:rFonts w:ascii="Times New Roman" w:hAnsi="Times New Roman" w:cs="Times New Roman"/>
          <w:sz w:val="28"/>
          <w:szCs w:val="28"/>
        </w:rPr>
        <w:t xml:space="preserve">называть факторы, влияющие на скорость химической реакции; </w:t>
      </w:r>
    </w:p>
    <w:p w:rsidR="00F97EB3" w:rsidRDefault="000260D7" w:rsidP="00075829">
      <w:pPr>
        <w:pStyle w:val="a5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75829">
        <w:rPr>
          <w:rFonts w:ascii="Times New Roman" w:hAnsi="Times New Roman" w:cs="Times New Roman"/>
          <w:sz w:val="28"/>
          <w:szCs w:val="28"/>
        </w:rPr>
        <w:t xml:space="preserve">характеризовать взаимосвязь между составом, строением и свойствами неметаллов и металлов; </w:t>
      </w:r>
    </w:p>
    <w:p w:rsidR="00F97EB3" w:rsidRDefault="000260D7" w:rsidP="00075829">
      <w:pPr>
        <w:pStyle w:val="a5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75829">
        <w:rPr>
          <w:rFonts w:ascii="Times New Roman" w:hAnsi="Times New Roman" w:cs="Times New Roman"/>
          <w:sz w:val="28"/>
          <w:szCs w:val="28"/>
        </w:rPr>
        <w:t xml:space="preserve">проводить опыты по получению и изучению химических свойств различных веществ; </w:t>
      </w:r>
    </w:p>
    <w:p w:rsidR="00F97EB3" w:rsidRDefault="000260D7" w:rsidP="00075829">
      <w:pPr>
        <w:pStyle w:val="a5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75829">
        <w:rPr>
          <w:rFonts w:ascii="Times New Roman" w:hAnsi="Times New Roman" w:cs="Times New Roman"/>
          <w:sz w:val="28"/>
          <w:szCs w:val="28"/>
        </w:rPr>
        <w:t xml:space="preserve">грамотно обращаться с веществами в повседневной жизни. </w:t>
      </w:r>
    </w:p>
    <w:p w:rsidR="00F97EB3" w:rsidRPr="00F97EB3" w:rsidRDefault="000260D7" w:rsidP="00F97EB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97EB3">
        <w:rPr>
          <w:rFonts w:ascii="Times New Roman" w:hAnsi="Times New Roman" w:cs="Times New Roman"/>
          <w:b/>
          <w:sz w:val="28"/>
          <w:szCs w:val="28"/>
        </w:rPr>
        <w:t xml:space="preserve">Возраст </w:t>
      </w:r>
      <w:proofErr w:type="gramStart"/>
      <w:r w:rsidRPr="00F97EB3">
        <w:rPr>
          <w:rFonts w:ascii="Times New Roman" w:hAnsi="Times New Roman" w:cs="Times New Roman"/>
          <w:b/>
          <w:sz w:val="28"/>
          <w:szCs w:val="28"/>
        </w:rPr>
        <w:t>обучающихся</w:t>
      </w:r>
      <w:proofErr w:type="gramEnd"/>
      <w:r w:rsidRPr="00F97EB3">
        <w:rPr>
          <w:rFonts w:ascii="Times New Roman" w:hAnsi="Times New Roman" w:cs="Times New Roman"/>
          <w:b/>
          <w:sz w:val="28"/>
          <w:szCs w:val="28"/>
        </w:rPr>
        <w:t xml:space="preserve"> и сроки реализации</w:t>
      </w:r>
      <w:r w:rsidR="00F97EB3" w:rsidRPr="00F97EB3">
        <w:rPr>
          <w:rFonts w:ascii="Times New Roman" w:hAnsi="Times New Roman" w:cs="Times New Roman"/>
          <w:b/>
          <w:sz w:val="28"/>
          <w:szCs w:val="28"/>
        </w:rPr>
        <w:t>.</w:t>
      </w:r>
    </w:p>
    <w:p w:rsidR="00F97EB3" w:rsidRDefault="000260D7" w:rsidP="00F97E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7EB3">
        <w:rPr>
          <w:rFonts w:ascii="Times New Roman" w:hAnsi="Times New Roman" w:cs="Times New Roman"/>
          <w:sz w:val="28"/>
          <w:szCs w:val="28"/>
        </w:rPr>
        <w:t>Программа рассчитана на о</w:t>
      </w:r>
      <w:r w:rsidR="00F97EB3">
        <w:rPr>
          <w:rFonts w:ascii="Times New Roman" w:hAnsi="Times New Roman" w:cs="Times New Roman"/>
          <w:sz w:val="28"/>
          <w:szCs w:val="28"/>
        </w:rPr>
        <w:t>бучение детей и подростков от 12</w:t>
      </w:r>
      <w:r w:rsidRPr="00F97EB3">
        <w:rPr>
          <w:rFonts w:ascii="Times New Roman" w:hAnsi="Times New Roman" w:cs="Times New Roman"/>
          <w:sz w:val="28"/>
          <w:szCs w:val="28"/>
        </w:rPr>
        <w:t xml:space="preserve"> до 17 лет и</w:t>
      </w:r>
      <w:r w:rsidR="00F97EB3">
        <w:rPr>
          <w:rFonts w:ascii="Times New Roman" w:hAnsi="Times New Roman" w:cs="Times New Roman"/>
          <w:sz w:val="28"/>
          <w:szCs w:val="28"/>
        </w:rPr>
        <w:t xml:space="preserve"> </w:t>
      </w:r>
      <w:r w:rsidRPr="00F97EB3">
        <w:rPr>
          <w:rFonts w:ascii="Times New Roman" w:hAnsi="Times New Roman" w:cs="Times New Roman"/>
          <w:sz w:val="28"/>
          <w:szCs w:val="28"/>
        </w:rPr>
        <w:t>ориентирована как на девушек, так и на юношей. Срок реализации – учебный год</w:t>
      </w:r>
      <w:r w:rsidR="00F97EB3">
        <w:rPr>
          <w:rFonts w:ascii="Times New Roman" w:hAnsi="Times New Roman" w:cs="Times New Roman"/>
          <w:sz w:val="28"/>
          <w:szCs w:val="28"/>
        </w:rPr>
        <w:t xml:space="preserve"> (35 часов). </w:t>
      </w:r>
    </w:p>
    <w:p w:rsidR="00F97EB3" w:rsidRPr="00F97EB3" w:rsidRDefault="000260D7" w:rsidP="00F97EB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97EB3">
        <w:rPr>
          <w:rFonts w:ascii="Times New Roman" w:hAnsi="Times New Roman" w:cs="Times New Roman"/>
          <w:b/>
          <w:sz w:val="28"/>
          <w:szCs w:val="28"/>
        </w:rPr>
        <w:t>Методы обучения</w:t>
      </w:r>
      <w:r w:rsidR="00F97EB3" w:rsidRPr="00F97EB3">
        <w:rPr>
          <w:rFonts w:ascii="Times New Roman" w:hAnsi="Times New Roman" w:cs="Times New Roman"/>
          <w:b/>
          <w:sz w:val="28"/>
          <w:szCs w:val="28"/>
        </w:rPr>
        <w:t>.</w:t>
      </w:r>
    </w:p>
    <w:p w:rsidR="00F97EB3" w:rsidRDefault="000260D7" w:rsidP="00F97E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7EB3">
        <w:rPr>
          <w:rFonts w:ascii="Times New Roman" w:hAnsi="Times New Roman" w:cs="Times New Roman"/>
          <w:sz w:val="28"/>
          <w:szCs w:val="28"/>
        </w:rPr>
        <w:t xml:space="preserve">В процессе изучения материала образовательной программы используются различные педагогические технологии, методы и формы преподавания. Реализация программы основана на использовании </w:t>
      </w:r>
      <w:proofErr w:type="spellStart"/>
      <w:r w:rsidRPr="00F97EB3">
        <w:rPr>
          <w:rFonts w:ascii="Times New Roman" w:hAnsi="Times New Roman" w:cs="Times New Roman"/>
          <w:sz w:val="28"/>
          <w:szCs w:val="28"/>
        </w:rPr>
        <w:t>здоровьесберегающих</w:t>
      </w:r>
      <w:proofErr w:type="spellEnd"/>
      <w:r w:rsidRPr="00F97EB3">
        <w:rPr>
          <w:rFonts w:ascii="Times New Roman" w:hAnsi="Times New Roman" w:cs="Times New Roman"/>
          <w:sz w:val="28"/>
          <w:szCs w:val="28"/>
        </w:rPr>
        <w:t xml:space="preserve"> технологий. </w:t>
      </w:r>
    </w:p>
    <w:p w:rsidR="00F97EB3" w:rsidRDefault="000260D7" w:rsidP="00F97E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7EB3">
        <w:rPr>
          <w:rFonts w:ascii="Times New Roman" w:hAnsi="Times New Roman" w:cs="Times New Roman"/>
          <w:i/>
          <w:sz w:val="28"/>
          <w:szCs w:val="28"/>
        </w:rPr>
        <w:lastRenderedPageBreak/>
        <w:t>Педагогические технологии:</w:t>
      </w:r>
      <w:r w:rsidRPr="00F97EB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97EB3" w:rsidRDefault="000260D7" w:rsidP="00F97EB3">
      <w:pPr>
        <w:pStyle w:val="a5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97EB3">
        <w:rPr>
          <w:rFonts w:ascii="Times New Roman" w:hAnsi="Times New Roman" w:cs="Times New Roman"/>
          <w:sz w:val="28"/>
          <w:szCs w:val="28"/>
        </w:rPr>
        <w:t>модульные технологии (обучение с использованием функционально законч</w:t>
      </w:r>
      <w:r w:rsidR="00F97EB3">
        <w:rPr>
          <w:rFonts w:ascii="Times New Roman" w:hAnsi="Times New Roman" w:cs="Times New Roman"/>
          <w:sz w:val="28"/>
          <w:szCs w:val="28"/>
        </w:rPr>
        <w:t xml:space="preserve">енных образовательных блоков); </w:t>
      </w:r>
    </w:p>
    <w:p w:rsidR="00F97EB3" w:rsidRDefault="000260D7" w:rsidP="00F97EB3">
      <w:pPr>
        <w:pStyle w:val="a5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97EB3">
        <w:rPr>
          <w:rFonts w:ascii="Times New Roman" w:hAnsi="Times New Roman" w:cs="Times New Roman"/>
          <w:sz w:val="28"/>
          <w:szCs w:val="28"/>
        </w:rPr>
        <w:t>кейс-технологии</w:t>
      </w:r>
      <w:proofErr w:type="gramEnd"/>
      <w:r w:rsidRPr="00F97EB3">
        <w:rPr>
          <w:rFonts w:ascii="Times New Roman" w:hAnsi="Times New Roman" w:cs="Times New Roman"/>
          <w:sz w:val="28"/>
          <w:szCs w:val="28"/>
        </w:rPr>
        <w:t xml:space="preserve"> (проблемное изложение и поиск решений);</w:t>
      </w:r>
    </w:p>
    <w:p w:rsidR="00F97EB3" w:rsidRDefault="000260D7" w:rsidP="00F97EB3">
      <w:pPr>
        <w:pStyle w:val="a5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97EB3">
        <w:rPr>
          <w:rFonts w:ascii="Times New Roman" w:hAnsi="Times New Roman" w:cs="Times New Roman"/>
          <w:sz w:val="28"/>
          <w:szCs w:val="28"/>
        </w:rPr>
        <w:t>информационно-компьютерные технологии (поиск недостающей информации в интернете);</w:t>
      </w:r>
    </w:p>
    <w:p w:rsidR="00F97EB3" w:rsidRDefault="000260D7" w:rsidP="00F97EB3">
      <w:pPr>
        <w:pStyle w:val="a5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97EB3">
        <w:rPr>
          <w:rFonts w:ascii="Times New Roman" w:hAnsi="Times New Roman" w:cs="Times New Roman"/>
          <w:sz w:val="28"/>
          <w:szCs w:val="28"/>
        </w:rPr>
        <w:t xml:space="preserve">дистанционные образовательные технологии (применение современных информационных и телекоммуникационных средств взаимодействия педагога с </w:t>
      </w:r>
      <w:proofErr w:type="gramStart"/>
      <w:r w:rsidRPr="00F97EB3">
        <w:rPr>
          <w:rFonts w:ascii="Times New Roman" w:hAnsi="Times New Roman" w:cs="Times New Roman"/>
          <w:sz w:val="28"/>
          <w:szCs w:val="28"/>
        </w:rPr>
        <w:t>обучающимися</w:t>
      </w:r>
      <w:proofErr w:type="gramEnd"/>
      <w:r w:rsidRPr="00F97EB3">
        <w:rPr>
          <w:rFonts w:ascii="Times New Roman" w:hAnsi="Times New Roman" w:cs="Times New Roman"/>
          <w:sz w:val="28"/>
          <w:szCs w:val="28"/>
        </w:rPr>
        <w:t xml:space="preserve">); </w:t>
      </w:r>
    </w:p>
    <w:p w:rsidR="00F97EB3" w:rsidRDefault="000260D7" w:rsidP="00F97EB3">
      <w:pPr>
        <w:pStyle w:val="a5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97EB3">
        <w:rPr>
          <w:rFonts w:ascii="Times New Roman" w:hAnsi="Times New Roman" w:cs="Times New Roman"/>
          <w:sz w:val="28"/>
          <w:szCs w:val="28"/>
        </w:rPr>
        <w:t xml:space="preserve">личностно-ориентированные (дифференциация обучающихся в зависимости от индивидуальных особенностей развития); </w:t>
      </w:r>
      <w:proofErr w:type="gramEnd"/>
    </w:p>
    <w:p w:rsidR="00F97EB3" w:rsidRDefault="000260D7" w:rsidP="00F97EB3">
      <w:pPr>
        <w:pStyle w:val="a5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97EB3">
        <w:rPr>
          <w:rFonts w:ascii="Times New Roman" w:hAnsi="Times New Roman" w:cs="Times New Roman"/>
          <w:sz w:val="28"/>
          <w:szCs w:val="28"/>
        </w:rPr>
        <w:t xml:space="preserve">проектные технологии (создание собственных моделей в программной среде с использованием ТРИЗ); </w:t>
      </w:r>
    </w:p>
    <w:p w:rsidR="00F97EB3" w:rsidRDefault="000260D7" w:rsidP="00F97EB3">
      <w:pPr>
        <w:pStyle w:val="a5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97EB3">
        <w:rPr>
          <w:rFonts w:ascii="Times New Roman" w:hAnsi="Times New Roman" w:cs="Times New Roman"/>
          <w:sz w:val="28"/>
          <w:szCs w:val="28"/>
        </w:rPr>
        <w:t>коммуникативно-диалоговые технологии (семинар, рассказ, беседа, инструктаж,</w:t>
      </w:r>
      <w:r w:rsidR="00F97EB3">
        <w:rPr>
          <w:rFonts w:ascii="Times New Roman" w:hAnsi="Times New Roman" w:cs="Times New Roman"/>
          <w:sz w:val="28"/>
          <w:szCs w:val="28"/>
        </w:rPr>
        <w:t xml:space="preserve"> чтение технической литературы);</w:t>
      </w:r>
      <w:r w:rsidRPr="00F97EB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97EB3" w:rsidRDefault="000260D7" w:rsidP="00F97EB3">
      <w:pPr>
        <w:pStyle w:val="a5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97EB3">
        <w:rPr>
          <w:rFonts w:ascii="Times New Roman" w:hAnsi="Times New Roman" w:cs="Times New Roman"/>
          <w:sz w:val="28"/>
          <w:szCs w:val="28"/>
        </w:rPr>
        <w:t xml:space="preserve">игровые методы (использование ролевых, деловых и других видов обучающих игр). </w:t>
      </w:r>
    </w:p>
    <w:p w:rsidR="00952F2A" w:rsidRPr="00952F2A" w:rsidRDefault="000260D7" w:rsidP="00F97EB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52F2A">
        <w:rPr>
          <w:rFonts w:ascii="Times New Roman" w:hAnsi="Times New Roman" w:cs="Times New Roman"/>
          <w:b/>
          <w:sz w:val="28"/>
          <w:szCs w:val="28"/>
        </w:rPr>
        <w:t xml:space="preserve">Методы обучения: </w:t>
      </w:r>
    </w:p>
    <w:p w:rsidR="00952F2A" w:rsidRDefault="000260D7" w:rsidP="00952F2A">
      <w:pPr>
        <w:pStyle w:val="a5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2F2A">
        <w:rPr>
          <w:rFonts w:ascii="Times New Roman" w:hAnsi="Times New Roman" w:cs="Times New Roman"/>
          <w:sz w:val="28"/>
          <w:szCs w:val="28"/>
        </w:rPr>
        <w:t>наглядный метод (демонстрация с использованием мультимедийных средств, показ</w:t>
      </w:r>
      <w:r w:rsidR="00952F2A">
        <w:rPr>
          <w:rFonts w:ascii="Times New Roman" w:hAnsi="Times New Roman" w:cs="Times New Roman"/>
          <w:sz w:val="28"/>
          <w:szCs w:val="28"/>
        </w:rPr>
        <w:t xml:space="preserve"> </w:t>
      </w:r>
      <w:r w:rsidRPr="00952F2A">
        <w:rPr>
          <w:rFonts w:ascii="Times New Roman" w:hAnsi="Times New Roman" w:cs="Times New Roman"/>
          <w:sz w:val="28"/>
          <w:szCs w:val="28"/>
        </w:rPr>
        <w:t xml:space="preserve">реальной работы); </w:t>
      </w:r>
    </w:p>
    <w:p w:rsidR="00952F2A" w:rsidRDefault="000260D7" w:rsidP="00952F2A">
      <w:pPr>
        <w:pStyle w:val="a5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2F2A">
        <w:rPr>
          <w:rFonts w:ascii="Times New Roman" w:hAnsi="Times New Roman" w:cs="Times New Roman"/>
          <w:sz w:val="28"/>
          <w:szCs w:val="28"/>
        </w:rPr>
        <w:t xml:space="preserve">электронное обучение (использование компьютерных технологий); </w:t>
      </w:r>
    </w:p>
    <w:p w:rsidR="00952F2A" w:rsidRDefault="000260D7" w:rsidP="00952F2A">
      <w:pPr>
        <w:pStyle w:val="a5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2F2A">
        <w:rPr>
          <w:rFonts w:ascii="Times New Roman" w:hAnsi="Times New Roman" w:cs="Times New Roman"/>
          <w:sz w:val="28"/>
          <w:szCs w:val="28"/>
        </w:rPr>
        <w:t>объяснительно-иллюстративный метод (рассказ, лекция, объяснение, чтение технической литературы учебник с использованием средств визуализации, практического показа способов деятельности</w:t>
      </w:r>
      <w:proofErr w:type="gramStart"/>
      <w:r w:rsidRPr="00952F2A">
        <w:rPr>
          <w:rFonts w:ascii="Times New Roman" w:hAnsi="Times New Roman" w:cs="Times New Roman"/>
          <w:sz w:val="28"/>
          <w:szCs w:val="28"/>
        </w:rPr>
        <w:t xml:space="preserve"> )</w:t>
      </w:r>
      <w:proofErr w:type="gramEnd"/>
      <w:r w:rsidRPr="00952F2A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952F2A" w:rsidRDefault="000260D7" w:rsidP="00952F2A">
      <w:pPr>
        <w:pStyle w:val="a5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2F2A">
        <w:rPr>
          <w:rFonts w:ascii="Times New Roman" w:hAnsi="Times New Roman" w:cs="Times New Roman"/>
          <w:sz w:val="28"/>
          <w:szCs w:val="28"/>
        </w:rPr>
        <w:t xml:space="preserve">репродуктивный метод (воспроизведение ранее полученных знаний и умений); </w:t>
      </w:r>
    </w:p>
    <w:p w:rsidR="00952F2A" w:rsidRDefault="000260D7" w:rsidP="00952F2A">
      <w:pPr>
        <w:pStyle w:val="a5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2F2A">
        <w:rPr>
          <w:rFonts w:ascii="Times New Roman" w:hAnsi="Times New Roman" w:cs="Times New Roman"/>
          <w:sz w:val="28"/>
          <w:szCs w:val="28"/>
        </w:rPr>
        <w:t xml:space="preserve">частично </w:t>
      </w:r>
      <w:proofErr w:type="gramStart"/>
      <w:r w:rsidRPr="00952F2A">
        <w:rPr>
          <w:rFonts w:ascii="Times New Roman" w:hAnsi="Times New Roman" w:cs="Times New Roman"/>
          <w:sz w:val="28"/>
          <w:szCs w:val="28"/>
        </w:rPr>
        <w:t>поисковый</w:t>
      </w:r>
      <w:proofErr w:type="gramEnd"/>
      <w:r w:rsidRPr="00952F2A">
        <w:rPr>
          <w:rFonts w:ascii="Times New Roman" w:hAnsi="Times New Roman" w:cs="Times New Roman"/>
          <w:sz w:val="28"/>
          <w:szCs w:val="28"/>
        </w:rPr>
        <w:t xml:space="preserve"> (эвристическая беседа, постановка проблемных вопросов, решение познавательных задач с помощью педагога);</w:t>
      </w:r>
    </w:p>
    <w:p w:rsidR="00952F2A" w:rsidRDefault="000260D7" w:rsidP="00952F2A">
      <w:pPr>
        <w:pStyle w:val="a5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2F2A">
        <w:rPr>
          <w:rFonts w:ascii="Times New Roman" w:hAnsi="Times New Roman" w:cs="Times New Roman"/>
          <w:sz w:val="28"/>
          <w:szCs w:val="28"/>
        </w:rPr>
        <w:t>исследовательский метод (постановка задачи, поиск решения, самостоятельное овладение научным знанием) и т.</w:t>
      </w:r>
      <w:r w:rsidR="00A35065">
        <w:rPr>
          <w:rFonts w:ascii="Times New Roman" w:hAnsi="Times New Roman" w:cs="Times New Roman"/>
          <w:sz w:val="28"/>
          <w:szCs w:val="28"/>
        </w:rPr>
        <w:t xml:space="preserve"> д.</w:t>
      </w:r>
      <w:r w:rsidRPr="00952F2A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CE352A" w:rsidRPr="00952F2A" w:rsidRDefault="00A35065" w:rsidP="00952F2A">
      <w:pPr>
        <w:pStyle w:val="a5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мастер-класс, </w:t>
      </w:r>
      <w:r w:rsidR="000260D7" w:rsidRPr="00952F2A">
        <w:rPr>
          <w:rFonts w:ascii="Times New Roman" w:hAnsi="Times New Roman" w:cs="Times New Roman"/>
          <w:sz w:val="28"/>
          <w:szCs w:val="28"/>
        </w:rPr>
        <w:t>обучение (совместная с педагогом и командная работа).</w:t>
      </w:r>
    </w:p>
    <w:p w:rsidR="00CE352A" w:rsidRPr="00CE352A" w:rsidRDefault="00CE352A" w:rsidP="00CE35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E352A" w:rsidRPr="00CE352A" w:rsidRDefault="00CE352A" w:rsidP="00CE35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E352A" w:rsidRPr="00CE352A" w:rsidRDefault="00CE352A" w:rsidP="00CE35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E352A" w:rsidRPr="00CE352A" w:rsidRDefault="00CE352A" w:rsidP="00CE35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E352A" w:rsidRPr="00CE352A" w:rsidRDefault="00CE352A" w:rsidP="00CE35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E352A" w:rsidRPr="00CE352A" w:rsidRDefault="00CE352A" w:rsidP="00CE35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E352A" w:rsidRPr="00CE352A" w:rsidRDefault="00CE352A" w:rsidP="00CE35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906A2" w:rsidRDefault="006906A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6906A2" w:rsidRDefault="006906A2" w:rsidP="006906A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  <w:sectPr w:rsidR="006906A2" w:rsidSect="0001261B">
          <w:footerReference w:type="default" r:id="rId9"/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</w:p>
    <w:p w:rsidR="00CE352A" w:rsidRPr="006906A2" w:rsidRDefault="006906A2" w:rsidP="006906A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906A2">
        <w:rPr>
          <w:rFonts w:ascii="Times New Roman" w:hAnsi="Times New Roman" w:cs="Times New Roman"/>
          <w:b/>
          <w:sz w:val="28"/>
          <w:szCs w:val="28"/>
        </w:rPr>
        <w:lastRenderedPageBreak/>
        <w:t>Календарно-тематическое планирование</w:t>
      </w:r>
    </w:p>
    <w:p w:rsidR="006906A2" w:rsidRDefault="006906A2" w:rsidP="00CE35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675"/>
        <w:gridCol w:w="7938"/>
        <w:gridCol w:w="1418"/>
        <w:gridCol w:w="2835"/>
        <w:gridCol w:w="992"/>
        <w:gridCol w:w="928"/>
      </w:tblGrid>
      <w:tr w:rsidR="001329DB" w:rsidRPr="00091F02" w:rsidTr="001329DB">
        <w:tc>
          <w:tcPr>
            <w:tcW w:w="675" w:type="dxa"/>
            <w:vMerge w:val="restart"/>
            <w:vAlign w:val="center"/>
          </w:tcPr>
          <w:p w:rsidR="001329DB" w:rsidRPr="00091F02" w:rsidRDefault="001329DB" w:rsidP="001329D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91F02">
              <w:rPr>
                <w:rFonts w:ascii="Times New Roman" w:hAnsi="Times New Roman" w:cs="Times New Roman"/>
                <w:b/>
              </w:rPr>
              <w:t xml:space="preserve">№ </w:t>
            </w:r>
            <w:proofErr w:type="gramStart"/>
            <w:r w:rsidRPr="00091F02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091F02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7938" w:type="dxa"/>
            <w:vMerge w:val="restart"/>
            <w:vAlign w:val="center"/>
          </w:tcPr>
          <w:p w:rsidR="001329DB" w:rsidRPr="00091F02" w:rsidRDefault="001329DB" w:rsidP="001329D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91F02">
              <w:rPr>
                <w:rFonts w:ascii="Times New Roman" w:hAnsi="Times New Roman" w:cs="Times New Roman"/>
                <w:b/>
              </w:rPr>
              <w:t>Наименование раздела, темы</w:t>
            </w:r>
          </w:p>
        </w:tc>
        <w:tc>
          <w:tcPr>
            <w:tcW w:w="1418" w:type="dxa"/>
            <w:vMerge w:val="restart"/>
            <w:vAlign w:val="center"/>
          </w:tcPr>
          <w:p w:rsidR="001329DB" w:rsidRPr="00091F02" w:rsidRDefault="001329DB" w:rsidP="001329D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91F02">
              <w:rPr>
                <w:rFonts w:ascii="Times New Roman" w:hAnsi="Times New Roman" w:cs="Times New Roman"/>
                <w:b/>
              </w:rPr>
              <w:t>Кол-во часов</w:t>
            </w:r>
          </w:p>
        </w:tc>
        <w:tc>
          <w:tcPr>
            <w:tcW w:w="2835" w:type="dxa"/>
            <w:vMerge w:val="restart"/>
            <w:vAlign w:val="center"/>
          </w:tcPr>
          <w:p w:rsidR="001329DB" w:rsidRPr="00091F02" w:rsidRDefault="001329DB" w:rsidP="001329D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91F02">
              <w:rPr>
                <w:rFonts w:ascii="Times New Roman" w:hAnsi="Times New Roman" w:cs="Times New Roman"/>
                <w:b/>
              </w:rPr>
              <w:t>Деятельность</w:t>
            </w:r>
          </w:p>
        </w:tc>
        <w:tc>
          <w:tcPr>
            <w:tcW w:w="1920" w:type="dxa"/>
            <w:gridSpan w:val="2"/>
          </w:tcPr>
          <w:p w:rsidR="001329DB" w:rsidRPr="00091F02" w:rsidRDefault="001329DB" w:rsidP="001329D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91F02">
              <w:rPr>
                <w:rFonts w:ascii="Times New Roman" w:hAnsi="Times New Roman" w:cs="Times New Roman"/>
                <w:b/>
              </w:rPr>
              <w:t>Дата проведения</w:t>
            </w:r>
          </w:p>
        </w:tc>
      </w:tr>
      <w:tr w:rsidR="001329DB" w:rsidRPr="00091F02" w:rsidTr="001329DB">
        <w:tc>
          <w:tcPr>
            <w:tcW w:w="675" w:type="dxa"/>
            <w:vMerge/>
          </w:tcPr>
          <w:p w:rsidR="001329DB" w:rsidRPr="00091F02" w:rsidRDefault="001329DB" w:rsidP="00CE352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938" w:type="dxa"/>
            <w:vMerge/>
          </w:tcPr>
          <w:p w:rsidR="001329DB" w:rsidRPr="00091F02" w:rsidRDefault="001329DB" w:rsidP="00CE352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1329DB" w:rsidRPr="00091F02" w:rsidRDefault="001329DB" w:rsidP="00CE352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vMerge/>
          </w:tcPr>
          <w:p w:rsidR="001329DB" w:rsidRPr="00091F02" w:rsidRDefault="001329DB" w:rsidP="00CE352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1329DB" w:rsidRPr="00091F02" w:rsidRDefault="001329DB" w:rsidP="001329D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91F02">
              <w:rPr>
                <w:rFonts w:ascii="Times New Roman" w:hAnsi="Times New Roman" w:cs="Times New Roman"/>
                <w:b/>
              </w:rPr>
              <w:t>план</w:t>
            </w:r>
          </w:p>
        </w:tc>
        <w:tc>
          <w:tcPr>
            <w:tcW w:w="928" w:type="dxa"/>
          </w:tcPr>
          <w:p w:rsidR="001329DB" w:rsidRPr="00091F02" w:rsidRDefault="001329DB" w:rsidP="001329D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91F02">
              <w:rPr>
                <w:rFonts w:ascii="Times New Roman" w:hAnsi="Times New Roman" w:cs="Times New Roman"/>
                <w:b/>
              </w:rPr>
              <w:t>факт</w:t>
            </w:r>
          </w:p>
        </w:tc>
      </w:tr>
      <w:tr w:rsidR="00AF6400" w:rsidRPr="00091F02" w:rsidTr="00A24F9A">
        <w:tc>
          <w:tcPr>
            <w:tcW w:w="14786" w:type="dxa"/>
            <w:gridSpan w:val="6"/>
          </w:tcPr>
          <w:p w:rsidR="00AF6400" w:rsidRPr="00091F02" w:rsidRDefault="00AF6400" w:rsidP="00CE352A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091F02">
              <w:rPr>
                <w:rFonts w:ascii="Times New Roman" w:hAnsi="Times New Roman" w:cs="Times New Roman"/>
                <w:b/>
              </w:rPr>
              <w:t xml:space="preserve">           Вводный раздел</w:t>
            </w:r>
          </w:p>
        </w:tc>
      </w:tr>
      <w:tr w:rsidR="001329DB" w:rsidRPr="00091F02" w:rsidTr="001329DB">
        <w:tc>
          <w:tcPr>
            <w:tcW w:w="675" w:type="dxa"/>
          </w:tcPr>
          <w:p w:rsidR="001329DB" w:rsidRPr="00091F02" w:rsidRDefault="003B43FC" w:rsidP="001329DB">
            <w:pPr>
              <w:jc w:val="center"/>
              <w:rPr>
                <w:rFonts w:ascii="Times New Roman" w:hAnsi="Times New Roman" w:cs="Times New Roman"/>
              </w:rPr>
            </w:pPr>
            <w:r w:rsidRPr="00091F0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938" w:type="dxa"/>
          </w:tcPr>
          <w:p w:rsidR="001329DB" w:rsidRPr="00091F02" w:rsidRDefault="00F96A6A" w:rsidP="00CE352A">
            <w:pPr>
              <w:jc w:val="both"/>
              <w:rPr>
                <w:rFonts w:ascii="Times New Roman" w:hAnsi="Times New Roman" w:cs="Times New Roman"/>
              </w:rPr>
            </w:pPr>
            <w:r w:rsidRPr="00091F02">
              <w:rPr>
                <w:rFonts w:ascii="Times New Roman" w:hAnsi="Times New Roman" w:cs="Times New Roman"/>
              </w:rPr>
              <w:t>Вводное занятие. Инструктаж по технике безопасности. Знакомство с оборудованием.</w:t>
            </w:r>
          </w:p>
        </w:tc>
        <w:tc>
          <w:tcPr>
            <w:tcW w:w="1418" w:type="dxa"/>
          </w:tcPr>
          <w:p w:rsidR="001329DB" w:rsidRPr="00091F02" w:rsidRDefault="00F96A6A" w:rsidP="001329DB">
            <w:pPr>
              <w:jc w:val="center"/>
              <w:rPr>
                <w:rFonts w:ascii="Times New Roman" w:hAnsi="Times New Roman" w:cs="Times New Roman"/>
              </w:rPr>
            </w:pPr>
            <w:r w:rsidRPr="00091F0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35" w:type="dxa"/>
          </w:tcPr>
          <w:p w:rsidR="001329DB" w:rsidRPr="00091F02" w:rsidRDefault="001B6BD8" w:rsidP="00CE352A">
            <w:pPr>
              <w:jc w:val="both"/>
              <w:rPr>
                <w:rFonts w:ascii="Times New Roman" w:hAnsi="Times New Roman" w:cs="Times New Roman"/>
              </w:rPr>
            </w:pPr>
            <w:r w:rsidRPr="00091F02">
              <w:rPr>
                <w:rFonts w:ascii="Times New Roman" w:hAnsi="Times New Roman" w:cs="Times New Roman"/>
              </w:rPr>
              <w:t>Беседа. Устный опрос.</w:t>
            </w:r>
          </w:p>
        </w:tc>
        <w:tc>
          <w:tcPr>
            <w:tcW w:w="992" w:type="dxa"/>
          </w:tcPr>
          <w:p w:rsidR="001329DB" w:rsidRPr="00091F02" w:rsidRDefault="001329DB" w:rsidP="00CE352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28" w:type="dxa"/>
          </w:tcPr>
          <w:p w:rsidR="001329DB" w:rsidRPr="00091F02" w:rsidRDefault="001329DB" w:rsidP="00CE352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1329DB" w:rsidRPr="00091F02" w:rsidTr="001329DB">
        <w:tc>
          <w:tcPr>
            <w:tcW w:w="675" w:type="dxa"/>
          </w:tcPr>
          <w:p w:rsidR="001329DB" w:rsidRPr="00091F02" w:rsidRDefault="003B43FC" w:rsidP="001329DB">
            <w:pPr>
              <w:jc w:val="center"/>
              <w:rPr>
                <w:rFonts w:ascii="Times New Roman" w:hAnsi="Times New Roman" w:cs="Times New Roman"/>
              </w:rPr>
            </w:pPr>
            <w:r w:rsidRPr="00091F0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938" w:type="dxa"/>
          </w:tcPr>
          <w:p w:rsidR="001329DB" w:rsidRPr="00091F02" w:rsidRDefault="001B6BD8" w:rsidP="00CE352A">
            <w:pPr>
              <w:jc w:val="both"/>
              <w:rPr>
                <w:rFonts w:ascii="Times New Roman" w:hAnsi="Times New Roman" w:cs="Times New Roman"/>
              </w:rPr>
            </w:pPr>
            <w:r w:rsidRPr="00091F02">
              <w:rPr>
                <w:rFonts w:ascii="Times New Roman" w:hAnsi="Times New Roman" w:cs="Times New Roman"/>
              </w:rPr>
              <w:t>Входной контроль. Этические правила поведения и техника безопасности при работе с оборудованием.</w:t>
            </w:r>
          </w:p>
        </w:tc>
        <w:tc>
          <w:tcPr>
            <w:tcW w:w="1418" w:type="dxa"/>
          </w:tcPr>
          <w:p w:rsidR="001329DB" w:rsidRPr="00091F02" w:rsidRDefault="001B6BD8" w:rsidP="001329DB">
            <w:pPr>
              <w:jc w:val="center"/>
              <w:rPr>
                <w:rFonts w:ascii="Times New Roman" w:hAnsi="Times New Roman" w:cs="Times New Roman"/>
              </w:rPr>
            </w:pPr>
            <w:r w:rsidRPr="00091F0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35" w:type="dxa"/>
          </w:tcPr>
          <w:p w:rsidR="001329DB" w:rsidRPr="00091F02" w:rsidRDefault="001B6BD8" w:rsidP="00CE352A">
            <w:pPr>
              <w:jc w:val="both"/>
              <w:rPr>
                <w:rFonts w:ascii="Times New Roman" w:hAnsi="Times New Roman" w:cs="Times New Roman"/>
              </w:rPr>
            </w:pPr>
            <w:r w:rsidRPr="00091F02">
              <w:rPr>
                <w:rFonts w:ascii="Times New Roman" w:hAnsi="Times New Roman" w:cs="Times New Roman"/>
              </w:rPr>
              <w:t>Беседа.</w:t>
            </w:r>
          </w:p>
        </w:tc>
        <w:tc>
          <w:tcPr>
            <w:tcW w:w="992" w:type="dxa"/>
          </w:tcPr>
          <w:p w:rsidR="001329DB" w:rsidRPr="00091F02" w:rsidRDefault="001329DB" w:rsidP="00CE352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28" w:type="dxa"/>
          </w:tcPr>
          <w:p w:rsidR="001329DB" w:rsidRPr="00091F02" w:rsidRDefault="001329DB" w:rsidP="00CE352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1329DB" w:rsidRPr="00091F02" w:rsidTr="001329DB">
        <w:tc>
          <w:tcPr>
            <w:tcW w:w="675" w:type="dxa"/>
          </w:tcPr>
          <w:p w:rsidR="001329DB" w:rsidRPr="00091F02" w:rsidRDefault="003B43FC" w:rsidP="001329DB">
            <w:pPr>
              <w:jc w:val="center"/>
              <w:rPr>
                <w:rFonts w:ascii="Times New Roman" w:hAnsi="Times New Roman" w:cs="Times New Roman"/>
              </w:rPr>
            </w:pPr>
            <w:r w:rsidRPr="00091F0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938" w:type="dxa"/>
          </w:tcPr>
          <w:p w:rsidR="001329DB" w:rsidRPr="00091F02" w:rsidRDefault="001B6BD8" w:rsidP="00CE352A">
            <w:pPr>
              <w:jc w:val="both"/>
              <w:rPr>
                <w:rFonts w:ascii="Times New Roman" w:hAnsi="Times New Roman" w:cs="Times New Roman"/>
              </w:rPr>
            </w:pPr>
            <w:r w:rsidRPr="00091F02">
              <w:rPr>
                <w:rFonts w:ascii="Times New Roman" w:hAnsi="Times New Roman" w:cs="Times New Roman"/>
              </w:rPr>
              <w:t xml:space="preserve">Подключение основных </w:t>
            </w:r>
            <w:proofErr w:type="spellStart"/>
            <w:r w:rsidRPr="00091F02">
              <w:rPr>
                <w:rFonts w:ascii="Times New Roman" w:hAnsi="Times New Roman" w:cs="Times New Roman"/>
              </w:rPr>
              <w:t>сенсеров</w:t>
            </w:r>
            <w:proofErr w:type="spellEnd"/>
            <w:r w:rsidRPr="00091F02">
              <w:rPr>
                <w:rFonts w:ascii="Times New Roman" w:hAnsi="Times New Roman" w:cs="Times New Roman"/>
              </w:rPr>
              <w:t xml:space="preserve"> и получение сигнала</w:t>
            </w:r>
            <w:proofErr w:type="gramStart"/>
            <w:r w:rsidRPr="00091F02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091F02">
              <w:rPr>
                <w:rFonts w:ascii="Times New Roman" w:hAnsi="Times New Roman" w:cs="Times New Roman"/>
              </w:rPr>
              <w:t>обработка сигнала в программе.</w:t>
            </w:r>
          </w:p>
        </w:tc>
        <w:tc>
          <w:tcPr>
            <w:tcW w:w="1418" w:type="dxa"/>
          </w:tcPr>
          <w:p w:rsidR="001329DB" w:rsidRPr="00091F02" w:rsidRDefault="001B6BD8" w:rsidP="001329DB">
            <w:pPr>
              <w:jc w:val="center"/>
              <w:rPr>
                <w:rFonts w:ascii="Times New Roman" w:hAnsi="Times New Roman" w:cs="Times New Roman"/>
              </w:rPr>
            </w:pPr>
            <w:r w:rsidRPr="00091F0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35" w:type="dxa"/>
          </w:tcPr>
          <w:p w:rsidR="001329DB" w:rsidRPr="00091F02" w:rsidRDefault="001B6BD8" w:rsidP="00CE352A">
            <w:pPr>
              <w:jc w:val="both"/>
              <w:rPr>
                <w:rFonts w:ascii="Times New Roman" w:hAnsi="Times New Roman" w:cs="Times New Roman"/>
              </w:rPr>
            </w:pPr>
            <w:r w:rsidRPr="00091F02">
              <w:rPr>
                <w:rFonts w:ascii="Times New Roman" w:hAnsi="Times New Roman" w:cs="Times New Roman"/>
              </w:rPr>
              <w:t>Беседа-инструктаж.</w:t>
            </w:r>
          </w:p>
        </w:tc>
        <w:tc>
          <w:tcPr>
            <w:tcW w:w="992" w:type="dxa"/>
          </w:tcPr>
          <w:p w:rsidR="001329DB" w:rsidRPr="00091F02" w:rsidRDefault="001329DB" w:rsidP="00CE352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28" w:type="dxa"/>
          </w:tcPr>
          <w:p w:rsidR="001329DB" w:rsidRPr="00091F02" w:rsidRDefault="001329DB" w:rsidP="00CE352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FD4090" w:rsidRPr="00091F02" w:rsidTr="00836F24">
        <w:tc>
          <w:tcPr>
            <w:tcW w:w="14786" w:type="dxa"/>
            <w:gridSpan w:val="6"/>
          </w:tcPr>
          <w:p w:rsidR="00FD4090" w:rsidRPr="00091F02" w:rsidRDefault="00E5331E" w:rsidP="002F7C82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091F02">
              <w:rPr>
                <w:rFonts w:ascii="Times New Roman" w:hAnsi="Times New Roman" w:cs="Times New Roman"/>
                <w:b/>
              </w:rPr>
              <w:t xml:space="preserve">            </w:t>
            </w:r>
            <w:r w:rsidR="002F7C82" w:rsidRPr="00091F02">
              <w:rPr>
                <w:rFonts w:ascii="Times New Roman" w:hAnsi="Times New Roman" w:cs="Times New Roman"/>
                <w:b/>
              </w:rPr>
              <w:t>Исследовательские работы</w:t>
            </w:r>
          </w:p>
        </w:tc>
      </w:tr>
      <w:tr w:rsidR="001329DB" w:rsidRPr="00091F02" w:rsidTr="001329DB">
        <w:tc>
          <w:tcPr>
            <w:tcW w:w="675" w:type="dxa"/>
          </w:tcPr>
          <w:p w:rsidR="001329DB" w:rsidRPr="00091F02" w:rsidRDefault="002F7C82" w:rsidP="001329DB">
            <w:pPr>
              <w:jc w:val="center"/>
              <w:rPr>
                <w:rFonts w:ascii="Times New Roman" w:hAnsi="Times New Roman" w:cs="Times New Roman"/>
              </w:rPr>
            </w:pPr>
            <w:r w:rsidRPr="00091F0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938" w:type="dxa"/>
          </w:tcPr>
          <w:p w:rsidR="001329DB" w:rsidRPr="00091F02" w:rsidRDefault="002F7C82" w:rsidP="00CE352A">
            <w:pPr>
              <w:jc w:val="both"/>
              <w:rPr>
                <w:rFonts w:ascii="Times New Roman" w:hAnsi="Times New Roman" w:cs="Times New Roman"/>
              </w:rPr>
            </w:pPr>
            <w:r w:rsidRPr="00091F02">
              <w:rPr>
                <w:rFonts w:ascii="Times New Roman" w:hAnsi="Times New Roman" w:cs="Times New Roman"/>
              </w:rPr>
              <w:t xml:space="preserve">Лабораторная работа «Чистые вещества и </w:t>
            </w:r>
            <w:proofErr w:type="spellStart"/>
            <w:r w:rsidRPr="00091F02">
              <w:rPr>
                <w:rFonts w:ascii="Times New Roman" w:hAnsi="Times New Roman" w:cs="Times New Roman"/>
              </w:rPr>
              <w:t>смеси</w:t>
            </w:r>
            <w:proofErr w:type="gramStart"/>
            <w:r w:rsidRPr="00091F02">
              <w:rPr>
                <w:rFonts w:ascii="Times New Roman" w:hAnsi="Times New Roman" w:cs="Times New Roman"/>
              </w:rPr>
              <w:t>.О</w:t>
            </w:r>
            <w:proofErr w:type="gramEnd"/>
            <w:r w:rsidRPr="00091F02">
              <w:rPr>
                <w:rFonts w:ascii="Times New Roman" w:hAnsi="Times New Roman" w:cs="Times New Roman"/>
              </w:rPr>
              <w:t>чистка</w:t>
            </w:r>
            <w:proofErr w:type="spellEnd"/>
            <w:r w:rsidRPr="00091F02">
              <w:rPr>
                <w:rFonts w:ascii="Times New Roman" w:hAnsi="Times New Roman" w:cs="Times New Roman"/>
              </w:rPr>
              <w:t xml:space="preserve"> воды от растворимых примесей».</w:t>
            </w:r>
          </w:p>
        </w:tc>
        <w:tc>
          <w:tcPr>
            <w:tcW w:w="1418" w:type="dxa"/>
          </w:tcPr>
          <w:p w:rsidR="001329DB" w:rsidRPr="00091F02" w:rsidRDefault="002F7C82" w:rsidP="001329DB">
            <w:pPr>
              <w:jc w:val="center"/>
              <w:rPr>
                <w:rFonts w:ascii="Times New Roman" w:hAnsi="Times New Roman" w:cs="Times New Roman"/>
              </w:rPr>
            </w:pPr>
            <w:r w:rsidRPr="00091F0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35" w:type="dxa"/>
          </w:tcPr>
          <w:p w:rsidR="001329DB" w:rsidRPr="00091F02" w:rsidRDefault="002F7C82" w:rsidP="00CE352A">
            <w:pPr>
              <w:jc w:val="both"/>
              <w:rPr>
                <w:rFonts w:ascii="Times New Roman" w:hAnsi="Times New Roman" w:cs="Times New Roman"/>
              </w:rPr>
            </w:pPr>
            <w:r w:rsidRPr="00091F02">
              <w:rPr>
                <w:rFonts w:ascii="Times New Roman" w:hAnsi="Times New Roman" w:cs="Times New Roman"/>
              </w:rPr>
              <w:t>Объяснение с помощью схем и таблиц. Запись и зарисовка основного материала. Устный опрос. Практическая работа.</w:t>
            </w:r>
          </w:p>
        </w:tc>
        <w:tc>
          <w:tcPr>
            <w:tcW w:w="992" w:type="dxa"/>
          </w:tcPr>
          <w:p w:rsidR="001329DB" w:rsidRPr="00091F02" w:rsidRDefault="001329DB" w:rsidP="00CE352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28" w:type="dxa"/>
          </w:tcPr>
          <w:p w:rsidR="001329DB" w:rsidRPr="00091F02" w:rsidRDefault="001329DB" w:rsidP="00CE352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F96A6A" w:rsidRPr="00091F02" w:rsidTr="001329DB">
        <w:tc>
          <w:tcPr>
            <w:tcW w:w="675" w:type="dxa"/>
          </w:tcPr>
          <w:p w:rsidR="00F96A6A" w:rsidRPr="00091F02" w:rsidRDefault="00D759BC" w:rsidP="001329DB">
            <w:pPr>
              <w:jc w:val="center"/>
              <w:rPr>
                <w:rFonts w:ascii="Times New Roman" w:hAnsi="Times New Roman" w:cs="Times New Roman"/>
              </w:rPr>
            </w:pPr>
            <w:r w:rsidRPr="00091F0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938" w:type="dxa"/>
          </w:tcPr>
          <w:p w:rsidR="00F96A6A" w:rsidRPr="00091F02" w:rsidRDefault="00D759BC" w:rsidP="00CE352A">
            <w:pPr>
              <w:jc w:val="both"/>
              <w:rPr>
                <w:rFonts w:ascii="Times New Roman" w:hAnsi="Times New Roman" w:cs="Times New Roman"/>
              </w:rPr>
            </w:pPr>
            <w:r w:rsidRPr="00091F02">
              <w:rPr>
                <w:rFonts w:ascii="Times New Roman" w:hAnsi="Times New Roman" w:cs="Times New Roman"/>
              </w:rPr>
              <w:t>Лабораторная работа «Определение температуры кристаллизации вещества».</w:t>
            </w:r>
          </w:p>
        </w:tc>
        <w:tc>
          <w:tcPr>
            <w:tcW w:w="1418" w:type="dxa"/>
          </w:tcPr>
          <w:p w:rsidR="00F96A6A" w:rsidRPr="00091F02" w:rsidRDefault="00D759BC" w:rsidP="001329DB">
            <w:pPr>
              <w:jc w:val="center"/>
              <w:rPr>
                <w:rFonts w:ascii="Times New Roman" w:hAnsi="Times New Roman" w:cs="Times New Roman"/>
              </w:rPr>
            </w:pPr>
            <w:r w:rsidRPr="00091F0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35" w:type="dxa"/>
          </w:tcPr>
          <w:p w:rsidR="00F96A6A" w:rsidRPr="00091F02" w:rsidRDefault="00D759BC" w:rsidP="00CE352A">
            <w:pPr>
              <w:jc w:val="both"/>
              <w:rPr>
                <w:rFonts w:ascii="Times New Roman" w:hAnsi="Times New Roman" w:cs="Times New Roman"/>
              </w:rPr>
            </w:pPr>
            <w:r w:rsidRPr="00091F02">
              <w:rPr>
                <w:rFonts w:ascii="Times New Roman" w:hAnsi="Times New Roman" w:cs="Times New Roman"/>
              </w:rPr>
              <w:t>Объяснение с помощью схем и таблиц. Запись и зарисовка основного материала. Устный опрос. Практическая работа.</w:t>
            </w:r>
          </w:p>
        </w:tc>
        <w:tc>
          <w:tcPr>
            <w:tcW w:w="992" w:type="dxa"/>
          </w:tcPr>
          <w:p w:rsidR="00F96A6A" w:rsidRPr="00091F02" w:rsidRDefault="00F96A6A" w:rsidP="00CE352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28" w:type="dxa"/>
          </w:tcPr>
          <w:p w:rsidR="00F96A6A" w:rsidRPr="00091F02" w:rsidRDefault="00F96A6A" w:rsidP="00CE352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F96A6A" w:rsidRPr="00091F02" w:rsidTr="001329DB">
        <w:tc>
          <w:tcPr>
            <w:tcW w:w="675" w:type="dxa"/>
          </w:tcPr>
          <w:p w:rsidR="00F96A6A" w:rsidRPr="00091F02" w:rsidRDefault="00D759BC" w:rsidP="001329DB">
            <w:pPr>
              <w:jc w:val="center"/>
              <w:rPr>
                <w:rFonts w:ascii="Times New Roman" w:hAnsi="Times New Roman" w:cs="Times New Roman"/>
              </w:rPr>
            </w:pPr>
            <w:r w:rsidRPr="00091F0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938" w:type="dxa"/>
          </w:tcPr>
          <w:p w:rsidR="00F96A6A" w:rsidRPr="00091F02" w:rsidRDefault="00D759BC" w:rsidP="00CE352A">
            <w:pPr>
              <w:jc w:val="both"/>
              <w:rPr>
                <w:rFonts w:ascii="Times New Roman" w:hAnsi="Times New Roman" w:cs="Times New Roman"/>
              </w:rPr>
            </w:pPr>
            <w:r w:rsidRPr="00091F02">
              <w:rPr>
                <w:rFonts w:ascii="Times New Roman" w:hAnsi="Times New Roman" w:cs="Times New Roman"/>
              </w:rPr>
              <w:t>Лабораторная работа «Определение рН средств личной гигиены».</w:t>
            </w:r>
          </w:p>
        </w:tc>
        <w:tc>
          <w:tcPr>
            <w:tcW w:w="1418" w:type="dxa"/>
          </w:tcPr>
          <w:p w:rsidR="00F96A6A" w:rsidRPr="00091F02" w:rsidRDefault="00D759BC" w:rsidP="001329DB">
            <w:pPr>
              <w:jc w:val="center"/>
              <w:rPr>
                <w:rFonts w:ascii="Times New Roman" w:hAnsi="Times New Roman" w:cs="Times New Roman"/>
              </w:rPr>
            </w:pPr>
            <w:r w:rsidRPr="00091F0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35" w:type="dxa"/>
          </w:tcPr>
          <w:p w:rsidR="00F96A6A" w:rsidRPr="00091F02" w:rsidRDefault="00235BBE" w:rsidP="00CE352A">
            <w:pPr>
              <w:jc w:val="both"/>
              <w:rPr>
                <w:rFonts w:ascii="Times New Roman" w:hAnsi="Times New Roman" w:cs="Times New Roman"/>
              </w:rPr>
            </w:pPr>
            <w:r w:rsidRPr="00091F02">
              <w:rPr>
                <w:rFonts w:ascii="Times New Roman" w:hAnsi="Times New Roman" w:cs="Times New Roman"/>
              </w:rPr>
              <w:t>Объ</w:t>
            </w:r>
            <w:r w:rsidR="00D759BC" w:rsidRPr="00091F02">
              <w:rPr>
                <w:rFonts w:ascii="Times New Roman" w:hAnsi="Times New Roman" w:cs="Times New Roman"/>
              </w:rPr>
              <w:t>яснение с помощью схем и таблиц. Запись и зарисовка основного материала. Устный опрос. Практическая работа.</w:t>
            </w:r>
          </w:p>
        </w:tc>
        <w:tc>
          <w:tcPr>
            <w:tcW w:w="992" w:type="dxa"/>
          </w:tcPr>
          <w:p w:rsidR="00F96A6A" w:rsidRPr="00091F02" w:rsidRDefault="00F96A6A" w:rsidP="00CE352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28" w:type="dxa"/>
          </w:tcPr>
          <w:p w:rsidR="00F96A6A" w:rsidRPr="00091F02" w:rsidRDefault="00F96A6A" w:rsidP="00CE352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F96A6A" w:rsidRPr="00091F02" w:rsidTr="001329DB">
        <w:tc>
          <w:tcPr>
            <w:tcW w:w="675" w:type="dxa"/>
          </w:tcPr>
          <w:p w:rsidR="00F96A6A" w:rsidRPr="00091F02" w:rsidRDefault="00235BBE" w:rsidP="001329DB">
            <w:pPr>
              <w:jc w:val="center"/>
              <w:rPr>
                <w:rFonts w:ascii="Times New Roman" w:hAnsi="Times New Roman" w:cs="Times New Roman"/>
              </w:rPr>
            </w:pPr>
            <w:r w:rsidRPr="00091F02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938" w:type="dxa"/>
          </w:tcPr>
          <w:p w:rsidR="00F96A6A" w:rsidRPr="00091F02" w:rsidRDefault="00235BBE" w:rsidP="00CE352A">
            <w:pPr>
              <w:jc w:val="both"/>
              <w:rPr>
                <w:rFonts w:ascii="Times New Roman" w:hAnsi="Times New Roman" w:cs="Times New Roman"/>
              </w:rPr>
            </w:pPr>
            <w:r w:rsidRPr="00091F02">
              <w:rPr>
                <w:rFonts w:ascii="Times New Roman" w:hAnsi="Times New Roman" w:cs="Times New Roman"/>
              </w:rPr>
              <w:t>Лабораторная работа «Экзотермические реакции. Эндотермические реакции».</w:t>
            </w:r>
          </w:p>
        </w:tc>
        <w:tc>
          <w:tcPr>
            <w:tcW w:w="1418" w:type="dxa"/>
          </w:tcPr>
          <w:p w:rsidR="00F96A6A" w:rsidRPr="00091F02" w:rsidRDefault="00235BBE" w:rsidP="001329DB">
            <w:pPr>
              <w:jc w:val="center"/>
              <w:rPr>
                <w:rFonts w:ascii="Times New Roman" w:hAnsi="Times New Roman" w:cs="Times New Roman"/>
              </w:rPr>
            </w:pPr>
            <w:r w:rsidRPr="00091F0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35" w:type="dxa"/>
          </w:tcPr>
          <w:p w:rsidR="00F96A6A" w:rsidRPr="00091F02" w:rsidRDefault="00235BBE" w:rsidP="00CE352A">
            <w:pPr>
              <w:jc w:val="both"/>
              <w:rPr>
                <w:rFonts w:ascii="Times New Roman" w:hAnsi="Times New Roman" w:cs="Times New Roman"/>
              </w:rPr>
            </w:pPr>
            <w:r w:rsidRPr="00091F02">
              <w:rPr>
                <w:rFonts w:ascii="Times New Roman" w:hAnsi="Times New Roman" w:cs="Times New Roman"/>
              </w:rPr>
              <w:t>Объяснение с помощью схем и таблиц. Запись и зарисовка основного материала. Устный опрос. Практическая работа.</w:t>
            </w:r>
          </w:p>
        </w:tc>
        <w:tc>
          <w:tcPr>
            <w:tcW w:w="992" w:type="dxa"/>
          </w:tcPr>
          <w:p w:rsidR="00F96A6A" w:rsidRPr="00091F02" w:rsidRDefault="00F96A6A" w:rsidP="00CE352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28" w:type="dxa"/>
          </w:tcPr>
          <w:p w:rsidR="00F96A6A" w:rsidRPr="00091F02" w:rsidRDefault="00F96A6A" w:rsidP="00CE352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F96A6A" w:rsidRPr="00091F02" w:rsidTr="001329DB">
        <w:tc>
          <w:tcPr>
            <w:tcW w:w="675" w:type="dxa"/>
          </w:tcPr>
          <w:p w:rsidR="00F96A6A" w:rsidRPr="00091F02" w:rsidRDefault="00D66ED6" w:rsidP="001329DB">
            <w:pPr>
              <w:jc w:val="center"/>
              <w:rPr>
                <w:rFonts w:ascii="Times New Roman" w:hAnsi="Times New Roman" w:cs="Times New Roman"/>
              </w:rPr>
            </w:pPr>
            <w:r w:rsidRPr="00091F02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938" w:type="dxa"/>
          </w:tcPr>
          <w:p w:rsidR="00F96A6A" w:rsidRPr="00091F02" w:rsidRDefault="00D66ED6" w:rsidP="00CE352A">
            <w:pPr>
              <w:jc w:val="both"/>
              <w:rPr>
                <w:rFonts w:ascii="Times New Roman" w:hAnsi="Times New Roman" w:cs="Times New Roman"/>
              </w:rPr>
            </w:pPr>
            <w:r w:rsidRPr="00091F02">
              <w:rPr>
                <w:rFonts w:ascii="Times New Roman" w:hAnsi="Times New Roman" w:cs="Times New Roman"/>
              </w:rPr>
              <w:t>Лабораторная работа «Перенасыщенные растворы».</w:t>
            </w:r>
          </w:p>
        </w:tc>
        <w:tc>
          <w:tcPr>
            <w:tcW w:w="1418" w:type="dxa"/>
          </w:tcPr>
          <w:p w:rsidR="00F96A6A" w:rsidRPr="00091F02" w:rsidRDefault="00D66ED6" w:rsidP="001329DB">
            <w:pPr>
              <w:jc w:val="center"/>
              <w:rPr>
                <w:rFonts w:ascii="Times New Roman" w:hAnsi="Times New Roman" w:cs="Times New Roman"/>
              </w:rPr>
            </w:pPr>
            <w:r w:rsidRPr="00091F0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35" w:type="dxa"/>
          </w:tcPr>
          <w:p w:rsidR="00F96A6A" w:rsidRPr="00091F02" w:rsidRDefault="00D66ED6" w:rsidP="00CE352A">
            <w:pPr>
              <w:jc w:val="both"/>
              <w:rPr>
                <w:rFonts w:ascii="Times New Roman" w:hAnsi="Times New Roman" w:cs="Times New Roman"/>
              </w:rPr>
            </w:pPr>
            <w:r w:rsidRPr="00091F02">
              <w:rPr>
                <w:rFonts w:ascii="Times New Roman" w:hAnsi="Times New Roman" w:cs="Times New Roman"/>
              </w:rPr>
              <w:t xml:space="preserve">Объяснение с помощью схем и таблиц. Запись и зарисовка основного </w:t>
            </w:r>
            <w:r w:rsidRPr="00091F02">
              <w:rPr>
                <w:rFonts w:ascii="Times New Roman" w:hAnsi="Times New Roman" w:cs="Times New Roman"/>
              </w:rPr>
              <w:lastRenderedPageBreak/>
              <w:t>материала. Устный опрос. Практическая работа.</w:t>
            </w:r>
          </w:p>
        </w:tc>
        <w:tc>
          <w:tcPr>
            <w:tcW w:w="992" w:type="dxa"/>
          </w:tcPr>
          <w:p w:rsidR="00F96A6A" w:rsidRPr="00091F02" w:rsidRDefault="00F96A6A" w:rsidP="00CE352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28" w:type="dxa"/>
          </w:tcPr>
          <w:p w:rsidR="00F96A6A" w:rsidRPr="00091F02" w:rsidRDefault="00F96A6A" w:rsidP="00CE352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F96A6A" w:rsidRPr="00091F02" w:rsidTr="001329DB">
        <w:tc>
          <w:tcPr>
            <w:tcW w:w="675" w:type="dxa"/>
          </w:tcPr>
          <w:p w:rsidR="00F96A6A" w:rsidRPr="00091F02" w:rsidRDefault="00AF3D1E" w:rsidP="001329DB">
            <w:pPr>
              <w:jc w:val="center"/>
              <w:rPr>
                <w:rFonts w:ascii="Times New Roman" w:hAnsi="Times New Roman" w:cs="Times New Roman"/>
              </w:rPr>
            </w:pPr>
            <w:r w:rsidRPr="00091F02">
              <w:rPr>
                <w:rFonts w:ascii="Times New Roman" w:hAnsi="Times New Roman" w:cs="Times New Roman"/>
              </w:rPr>
              <w:lastRenderedPageBreak/>
              <w:t>9</w:t>
            </w:r>
          </w:p>
        </w:tc>
        <w:tc>
          <w:tcPr>
            <w:tcW w:w="7938" w:type="dxa"/>
          </w:tcPr>
          <w:p w:rsidR="00F96A6A" w:rsidRPr="00091F02" w:rsidRDefault="00A51F77" w:rsidP="00CE352A">
            <w:pPr>
              <w:jc w:val="both"/>
              <w:rPr>
                <w:rFonts w:ascii="Times New Roman" w:hAnsi="Times New Roman" w:cs="Times New Roman"/>
              </w:rPr>
            </w:pPr>
            <w:r w:rsidRPr="00091F02">
              <w:rPr>
                <w:rFonts w:ascii="Times New Roman" w:hAnsi="Times New Roman" w:cs="Times New Roman"/>
              </w:rPr>
              <w:t>Лабораторная работа «Электролитическая диссоциация. Сильные и слабые электролиты».</w:t>
            </w:r>
          </w:p>
        </w:tc>
        <w:tc>
          <w:tcPr>
            <w:tcW w:w="1418" w:type="dxa"/>
          </w:tcPr>
          <w:p w:rsidR="00F96A6A" w:rsidRPr="00091F02" w:rsidRDefault="00A51F77" w:rsidP="001329DB">
            <w:pPr>
              <w:jc w:val="center"/>
              <w:rPr>
                <w:rFonts w:ascii="Times New Roman" w:hAnsi="Times New Roman" w:cs="Times New Roman"/>
              </w:rPr>
            </w:pPr>
            <w:r w:rsidRPr="00091F0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35" w:type="dxa"/>
          </w:tcPr>
          <w:p w:rsidR="00F96A6A" w:rsidRPr="00091F02" w:rsidRDefault="00A51F77" w:rsidP="00A51F77">
            <w:pPr>
              <w:jc w:val="both"/>
              <w:rPr>
                <w:rFonts w:ascii="Times New Roman" w:hAnsi="Times New Roman" w:cs="Times New Roman"/>
              </w:rPr>
            </w:pPr>
            <w:r w:rsidRPr="00091F02">
              <w:rPr>
                <w:rFonts w:ascii="Times New Roman" w:hAnsi="Times New Roman" w:cs="Times New Roman"/>
              </w:rPr>
              <w:t>Объяснение с помощью схем и таблиц. Запись и зарисовка основного материала. Устный опрос. Практическая работа.</w:t>
            </w:r>
          </w:p>
        </w:tc>
        <w:tc>
          <w:tcPr>
            <w:tcW w:w="992" w:type="dxa"/>
          </w:tcPr>
          <w:p w:rsidR="00F96A6A" w:rsidRPr="00091F02" w:rsidRDefault="00F96A6A" w:rsidP="00CE352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28" w:type="dxa"/>
          </w:tcPr>
          <w:p w:rsidR="00F96A6A" w:rsidRPr="00091F02" w:rsidRDefault="00F96A6A" w:rsidP="00CE352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F96A6A" w:rsidRPr="00091F02" w:rsidTr="001329DB">
        <w:tc>
          <w:tcPr>
            <w:tcW w:w="675" w:type="dxa"/>
          </w:tcPr>
          <w:p w:rsidR="00F96A6A" w:rsidRPr="00091F02" w:rsidRDefault="009C0666" w:rsidP="001329DB">
            <w:pPr>
              <w:jc w:val="center"/>
              <w:rPr>
                <w:rFonts w:ascii="Times New Roman" w:hAnsi="Times New Roman" w:cs="Times New Roman"/>
              </w:rPr>
            </w:pPr>
            <w:r w:rsidRPr="00091F0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938" w:type="dxa"/>
          </w:tcPr>
          <w:p w:rsidR="00F96A6A" w:rsidRPr="00091F02" w:rsidRDefault="00B4230E" w:rsidP="00CE352A">
            <w:pPr>
              <w:jc w:val="both"/>
              <w:rPr>
                <w:rFonts w:ascii="Times New Roman" w:hAnsi="Times New Roman" w:cs="Times New Roman"/>
              </w:rPr>
            </w:pPr>
            <w:r w:rsidRPr="00091F02">
              <w:rPr>
                <w:rFonts w:ascii="Times New Roman" w:hAnsi="Times New Roman" w:cs="Times New Roman"/>
              </w:rPr>
              <w:t>Лабораторная работа «Влияние температуры/концентрации раствора/растворителя на диссоциацию».</w:t>
            </w:r>
          </w:p>
        </w:tc>
        <w:tc>
          <w:tcPr>
            <w:tcW w:w="1418" w:type="dxa"/>
          </w:tcPr>
          <w:p w:rsidR="00F96A6A" w:rsidRPr="00091F02" w:rsidRDefault="00B4230E" w:rsidP="001329DB">
            <w:pPr>
              <w:jc w:val="center"/>
              <w:rPr>
                <w:rFonts w:ascii="Times New Roman" w:hAnsi="Times New Roman" w:cs="Times New Roman"/>
              </w:rPr>
            </w:pPr>
            <w:r w:rsidRPr="00091F0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35" w:type="dxa"/>
          </w:tcPr>
          <w:p w:rsidR="00F96A6A" w:rsidRPr="00091F02" w:rsidRDefault="005D00E8" w:rsidP="00CE352A">
            <w:pPr>
              <w:jc w:val="both"/>
              <w:rPr>
                <w:rFonts w:ascii="Times New Roman" w:hAnsi="Times New Roman" w:cs="Times New Roman"/>
              </w:rPr>
            </w:pPr>
            <w:r w:rsidRPr="00091F02">
              <w:rPr>
                <w:rFonts w:ascii="Times New Roman" w:hAnsi="Times New Roman" w:cs="Times New Roman"/>
              </w:rPr>
              <w:t>Объ</w:t>
            </w:r>
            <w:r w:rsidR="00B4230E" w:rsidRPr="00091F02">
              <w:rPr>
                <w:rFonts w:ascii="Times New Roman" w:hAnsi="Times New Roman" w:cs="Times New Roman"/>
              </w:rPr>
              <w:t>яснение с помощью схем и таблиц. Запись и зарисовка основного материала. Устный опрос. Практическая работа.</w:t>
            </w:r>
          </w:p>
        </w:tc>
        <w:tc>
          <w:tcPr>
            <w:tcW w:w="992" w:type="dxa"/>
          </w:tcPr>
          <w:p w:rsidR="00F96A6A" w:rsidRPr="00091F02" w:rsidRDefault="00F96A6A" w:rsidP="00CE352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28" w:type="dxa"/>
          </w:tcPr>
          <w:p w:rsidR="00F96A6A" w:rsidRPr="00091F02" w:rsidRDefault="00F96A6A" w:rsidP="00CE352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F96A6A" w:rsidRPr="00091F02" w:rsidTr="001329DB">
        <w:tc>
          <w:tcPr>
            <w:tcW w:w="675" w:type="dxa"/>
          </w:tcPr>
          <w:p w:rsidR="00F96A6A" w:rsidRPr="00091F02" w:rsidRDefault="00B4230E" w:rsidP="001329DB">
            <w:pPr>
              <w:jc w:val="center"/>
              <w:rPr>
                <w:rFonts w:ascii="Times New Roman" w:hAnsi="Times New Roman" w:cs="Times New Roman"/>
              </w:rPr>
            </w:pPr>
            <w:r w:rsidRPr="00091F02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7938" w:type="dxa"/>
          </w:tcPr>
          <w:p w:rsidR="00F96A6A" w:rsidRPr="00091F02" w:rsidRDefault="00B4230E" w:rsidP="00CE352A">
            <w:pPr>
              <w:jc w:val="both"/>
              <w:rPr>
                <w:rFonts w:ascii="Times New Roman" w:hAnsi="Times New Roman" w:cs="Times New Roman"/>
              </w:rPr>
            </w:pPr>
            <w:r w:rsidRPr="00091F02">
              <w:rPr>
                <w:rFonts w:ascii="Times New Roman" w:hAnsi="Times New Roman" w:cs="Times New Roman"/>
              </w:rPr>
              <w:t>Лабораторная работа «Определение рН растворов».</w:t>
            </w:r>
          </w:p>
        </w:tc>
        <w:tc>
          <w:tcPr>
            <w:tcW w:w="1418" w:type="dxa"/>
          </w:tcPr>
          <w:p w:rsidR="00F96A6A" w:rsidRPr="00091F02" w:rsidRDefault="00B4230E" w:rsidP="001329DB">
            <w:pPr>
              <w:jc w:val="center"/>
              <w:rPr>
                <w:rFonts w:ascii="Times New Roman" w:hAnsi="Times New Roman" w:cs="Times New Roman"/>
              </w:rPr>
            </w:pPr>
            <w:r w:rsidRPr="00091F0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35" w:type="dxa"/>
          </w:tcPr>
          <w:p w:rsidR="00F96A6A" w:rsidRPr="00091F02" w:rsidRDefault="005D00E8" w:rsidP="00CE352A">
            <w:pPr>
              <w:jc w:val="both"/>
              <w:rPr>
                <w:rFonts w:ascii="Times New Roman" w:hAnsi="Times New Roman" w:cs="Times New Roman"/>
              </w:rPr>
            </w:pPr>
            <w:r w:rsidRPr="00091F02">
              <w:rPr>
                <w:rFonts w:ascii="Times New Roman" w:hAnsi="Times New Roman" w:cs="Times New Roman"/>
              </w:rPr>
              <w:t>Объяснение с помощью схем и таблиц. Запись и зарисовка основного материала. Устный опрос. Практическая работа.</w:t>
            </w:r>
          </w:p>
        </w:tc>
        <w:tc>
          <w:tcPr>
            <w:tcW w:w="992" w:type="dxa"/>
          </w:tcPr>
          <w:p w:rsidR="00F96A6A" w:rsidRPr="00091F02" w:rsidRDefault="00F96A6A" w:rsidP="00CE352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28" w:type="dxa"/>
          </w:tcPr>
          <w:p w:rsidR="00F96A6A" w:rsidRPr="00091F02" w:rsidRDefault="00F96A6A" w:rsidP="00CE352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AF3D1E" w:rsidRPr="00091F02" w:rsidTr="001329DB">
        <w:tc>
          <w:tcPr>
            <w:tcW w:w="675" w:type="dxa"/>
          </w:tcPr>
          <w:p w:rsidR="00AF3D1E" w:rsidRPr="00091F02" w:rsidRDefault="0061107E" w:rsidP="001329DB">
            <w:pPr>
              <w:jc w:val="center"/>
              <w:rPr>
                <w:rFonts w:ascii="Times New Roman" w:hAnsi="Times New Roman" w:cs="Times New Roman"/>
              </w:rPr>
            </w:pPr>
            <w:r w:rsidRPr="00091F02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938" w:type="dxa"/>
          </w:tcPr>
          <w:p w:rsidR="00AF3D1E" w:rsidRPr="00091F02" w:rsidRDefault="00E65A5B" w:rsidP="00CE352A">
            <w:pPr>
              <w:jc w:val="both"/>
              <w:rPr>
                <w:rFonts w:ascii="Times New Roman" w:hAnsi="Times New Roman" w:cs="Times New Roman"/>
              </w:rPr>
            </w:pPr>
            <w:r w:rsidRPr="00091F02">
              <w:rPr>
                <w:rFonts w:ascii="Times New Roman" w:hAnsi="Times New Roman" w:cs="Times New Roman"/>
              </w:rPr>
              <w:t>Лабораторная работа «Реакция нейтрализации. Взаимодействие гидроксида натрия с соляной кислотой».</w:t>
            </w:r>
          </w:p>
        </w:tc>
        <w:tc>
          <w:tcPr>
            <w:tcW w:w="1418" w:type="dxa"/>
          </w:tcPr>
          <w:p w:rsidR="00AF3D1E" w:rsidRPr="00091F02" w:rsidRDefault="00E65A5B" w:rsidP="001329DB">
            <w:pPr>
              <w:jc w:val="center"/>
              <w:rPr>
                <w:rFonts w:ascii="Times New Roman" w:hAnsi="Times New Roman" w:cs="Times New Roman"/>
              </w:rPr>
            </w:pPr>
            <w:r w:rsidRPr="00091F0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35" w:type="dxa"/>
          </w:tcPr>
          <w:p w:rsidR="00AF3D1E" w:rsidRPr="00091F02" w:rsidRDefault="00E65A5B" w:rsidP="00E65A5B">
            <w:pPr>
              <w:jc w:val="both"/>
              <w:rPr>
                <w:rFonts w:ascii="Times New Roman" w:hAnsi="Times New Roman" w:cs="Times New Roman"/>
              </w:rPr>
            </w:pPr>
            <w:r w:rsidRPr="00091F02">
              <w:rPr>
                <w:rFonts w:ascii="Times New Roman" w:hAnsi="Times New Roman" w:cs="Times New Roman"/>
              </w:rPr>
              <w:t>Объяснение с помощью схем и таблиц. Запись и зарисовка основного материала. Устный опрос. Практическая работа.</w:t>
            </w:r>
          </w:p>
        </w:tc>
        <w:tc>
          <w:tcPr>
            <w:tcW w:w="992" w:type="dxa"/>
          </w:tcPr>
          <w:p w:rsidR="00AF3D1E" w:rsidRPr="00091F02" w:rsidRDefault="00AF3D1E" w:rsidP="00CE352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28" w:type="dxa"/>
          </w:tcPr>
          <w:p w:rsidR="00AF3D1E" w:rsidRPr="00091F02" w:rsidRDefault="00AF3D1E" w:rsidP="00CE352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AF3D1E" w:rsidRPr="00091F02" w:rsidTr="001329DB">
        <w:tc>
          <w:tcPr>
            <w:tcW w:w="675" w:type="dxa"/>
          </w:tcPr>
          <w:p w:rsidR="00AF3D1E" w:rsidRPr="00091F02" w:rsidRDefault="00E65A5B" w:rsidP="001329DB">
            <w:pPr>
              <w:jc w:val="center"/>
              <w:rPr>
                <w:rFonts w:ascii="Times New Roman" w:hAnsi="Times New Roman" w:cs="Times New Roman"/>
              </w:rPr>
            </w:pPr>
            <w:r w:rsidRPr="00091F0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7938" w:type="dxa"/>
          </w:tcPr>
          <w:p w:rsidR="00AF3D1E" w:rsidRPr="00091F02" w:rsidRDefault="00614AAB" w:rsidP="00CE352A">
            <w:pPr>
              <w:jc w:val="both"/>
              <w:rPr>
                <w:rFonts w:ascii="Times New Roman" w:hAnsi="Times New Roman" w:cs="Times New Roman"/>
              </w:rPr>
            </w:pPr>
            <w:r w:rsidRPr="00091F02">
              <w:rPr>
                <w:rFonts w:ascii="Times New Roman" w:hAnsi="Times New Roman" w:cs="Times New Roman"/>
              </w:rPr>
              <w:t xml:space="preserve">Лабораторная работа «Свойства </w:t>
            </w:r>
            <w:proofErr w:type="spellStart"/>
            <w:r w:rsidRPr="00091F02">
              <w:rPr>
                <w:rFonts w:ascii="Times New Roman" w:hAnsi="Times New Roman" w:cs="Times New Roman"/>
              </w:rPr>
              <w:t>фторной</w:t>
            </w:r>
            <w:proofErr w:type="spellEnd"/>
            <w:r w:rsidRPr="00091F02">
              <w:rPr>
                <w:rFonts w:ascii="Times New Roman" w:hAnsi="Times New Roman" w:cs="Times New Roman"/>
              </w:rPr>
              <w:t xml:space="preserve"> кислоты».</w:t>
            </w:r>
          </w:p>
        </w:tc>
        <w:tc>
          <w:tcPr>
            <w:tcW w:w="1418" w:type="dxa"/>
          </w:tcPr>
          <w:p w:rsidR="00AF3D1E" w:rsidRPr="00091F02" w:rsidRDefault="00614AAB" w:rsidP="001329DB">
            <w:pPr>
              <w:jc w:val="center"/>
              <w:rPr>
                <w:rFonts w:ascii="Times New Roman" w:hAnsi="Times New Roman" w:cs="Times New Roman"/>
              </w:rPr>
            </w:pPr>
            <w:r w:rsidRPr="00091F0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35" w:type="dxa"/>
          </w:tcPr>
          <w:p w:rsidR="00AF3D1E" w:rsidRPr="00091F02" w:rsidRDefault="00614AAB" w:rsidP="00614AAB">
            <w:pPr>
              <w:jc w:val="both"/>
              <w:rPr>
                <w:rFonts w:ascii="Times New Roman" w:hAnsi="Times New Roman" w:cs="Times New Roman"/>
              </w:rPr>
            </w:pPr>
            <w:r w:rsidRPr="00091F02">
              <w:rPr>
                <w:rFonts w:ascii="Times New Roman" w:hAnsi="Times New Roman" w:cs="Times New Roman"/>
              </w:rPr>
              <w:t>Объяснение с помощью схем и таблиц. Запись и зарисовка основного материала. Устный опрос. Практическая работа.</w:t>
            </w:r>
          </w:p>
        </w:tc>
        <w:tc>
          <w:tcPr>
            <w:tcW w:w="992" w:type="dxa"/>
          </w:tcPr>
          <w:p w:rsidR="00AF3D1E" w:rsidRPr="00091F02" w:rsidRDefault="00AF3D1E" w:rsidP="00CE352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28" w:type="dxa"/>
          </w:tcPr>
          <w:p w:rsidR="00AF3D1E" w:rsidRPr="00091F02" w:rsidRDefault="00AF3D1E" w:rsidP="00CE352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AF3D1E" w:rsidRPr="00091F02" w:rsidTr="001329DB">
        <w:tc>
          <w:tcPr>
            <w:tcW w:w="675" w:type="dxa"/>
          </w:tcPr>
          <w:p w:rsidR="00AF3D1E" w:rsidRPr="00091F02" w:rsidRDefault="003F019D" w:rsidP="001329DB">
            <w:pPr>
              <w:jc w:val="center"/>
              <w:rPr>
                <w:rFonts w:ascii="Times New Roman" w:hAnsi="Times New Roman" w:cs="Times New Roman"/>
              </w:rPr>
            </w:pPr>
            <w:r w:rsidRPr="00091F02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7938" w:type="dxa"/>
          </w:tcPr>
          <w:p w:rsidR="00AF3D1E" w:rsidRPr="00091F02" w:rsidRDefault="003F019D" w:rsidP="00CE352A">
            <w:pPr>
              <w:jc w:val="both"/>
              <w:rPr>
                <w:rFonts w:ascii="Times New Roman" w:hAnsi="Times New Roman" w:cs="Times New Roman"/>
              </w:rPr>
            </w:pPr>
            <w:r w:rsidRPr="00091F02">
              <w:rPr>
                <w:rFonts w:ascii="Times New Roman" w:hAnsi="Times New Roman" w:cs="Times New Roman"/>
              </w:rPr>
              <w:t>Лабораторная работа «Плавление и кристаллизация серы».</w:t>
            </w:r>
          </w:p>
        </w:tc>
        <w:tc>
          <w:tcPr>
            <w:tcW w:w="1418" w:type="dxa"/>
          </w:tcPr>
          <w:p w:rsidR="00AF3D1E" w:rsidRPr="00091F02" w:rsidRDefault="003F019D" w:rsidP="001329DB">
            <w:pPr>
              <w:jc w:val="center"/>
              <w:rPr>
                <w:rFonts w:ascii="Times New Roman" w:hAnsi="Times New Roman" w:cs="Times New Roman"/>
              </w:rPr>
            </w:pPr>
            <w:r w:rsidRPr="00091F0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35" w:type="dxa"/>
          </w:tcPr>
          <w:p w:rsidR="00AF3D1E" w:rsidRPr="00091F02" w:rsidRDefault="003F019D" w:rsidP="00CE352A">
            <w:pPr>
              <w:jc w:val="both"/>
              <w:rPr>
                <w:rFonts w:ascii="Times New Roman" w:hAnsi="Times New Roman" w:cs="Times New Roman"/>
              </w:rPr>
            </w:pPr>
            <w:r w:rsidRPr="00091F02">
              <w:rPr>
                <w:rFonts w:ascii="Times New Roman" w:hAnsi="Times New Roman" w:cs="Times New Roman"/>
              </w:rPr>
              <w:t>Объяснение с помощью схем и таблиц. Запись и зарисовка основного материала. Устный опрос. Практическая работа.</w:t>
            </w:r>
          </w:p>
        </w:tc>
        <w:tc>
          <w:tcPr>
            <w:tcW w:w="992" w:type="dxa"/>
          </w:tcPr>
          <w:p w:rsidR="00AF3D1E" w:rsidRPr="00091F02" w:rsidRDefault="00AF3D1E" w:rsidP="00CE352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28" w:type="dxa"/>
          </w:tcPr>
          <w:p w:rsidR="00AF3D1E" w:rsidRPr="00091F02" w:rsidRDefault="00AF3D1E" w:rsidP="00CE352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A63B3" w:rsidRPr="00091F02" w:rsidTr="001329DB">
        <w:tc>
          <w:tcPr>
            <w:tcW w:w="675" w:type="dxa"/>
          </w:tcPr>
          <w:p w:rsidR="000A63B3" w:rsidRPr="00091F02" w:rsidRDefault="000A63B3" w:rsidP="001329DB">
            <w:pPr>
              <w:jc w:val="center"/>
              <w:rPr>
                <w:rFonts w:ascii="Times New Roman" w:hAnsi="Times New Roman" w:cs="Times New Roman"/>
              </w:rPr>
            </w:pPr>
            <w:r w:rsidRPr="00091F02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7938" w:type="dxa"/>
          </w:tcPr>
          <w:p w:rsidR="000A63B3" w:rsidRPr="00091F02" w:rsidRDefault="000A63B3" w:rsidP="00CE352A">
            <w:pPr>
              <w:jc w:val="both"/>
              <w:rPr>
                <w:rFonts w:ascii="Times New Roman" w:hAnsi="Times New Roman" w:cs="Times New Roman"/>
              </w:rPr>
            </w:pPr>
            <w:r w:rsidRPr="00091F02">
              <w:rPr>
                <w:rFonts w:ascii="Times New Roman" w:hAnsi="Times New Roman" w:cs="Times New Roman"/>
              </w:rPr>
              <w:t>Лабораторная работа «Определение теплоемкости калориметра с помощью горячей воды».</w:t>
            </w:r>
          </w:p>
        </w:tc>
        <w:tc>
          <w:tcPr>
            <w:tcW w:w="1418" w:type="dxa"/>
          </w:tcPr>
          <w:p w:rsidR="000A63B3" w:rsidRPr="00091F02" w:rsidRDefault="000A63B3" w:rsidP="001329DB">
            <w:pPr>
              <w:jc w:val="center"/>
              <w:rPr>
                <w:rFonts w:ascii="Times New Roman" w:hAnsi="Times New Roman" w:cs="Times New Roman"/>
              </w:rPr>
            </w:pPr>
            <w:r w:rsidRPr="00091F0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35" w:type="dxa"/>
          </w:tcPr>
          <w:p w:rsidR="000A63B3" w:rsidRPr="00091F02" w:rsidRDefault="000A63B3" w:rsidP="007472E8">
            <w:pPr>
              <w:jc w:val="both"/>
              <w:rPr>
                <w:rFonts w:ascii="Times New Roman" w:hAnsi="Times New Roman" w:cs="Times New Roman"/>
              </w:rPr>
            </w:pPr>
            <w:r w:rsidRPr="00091F02">
              <w:rPr>
                <w:rFonts w:ascii="Times New Roman" w:hAnsi="Times New Roman" w:cs="Times New Roman"/>
              </w:rPr>
              <w:t xml:space="preserve">Объяснение с помощью схем и таблиц. Запись и зарисовка основного материала. Устный опрос. </w:t>
            </w:r>
            <w:r w:rsidRPr="00091F02">
              <w:rPr>
                <w:rFonts w:ascii="Times New Roman" w:hAnsi="Times New Roman" w:cs="Times New Roman"/>
              </w:rPr>
              <w:lastRenderedPageBreak/>
              <w:t>Практическая работа.</w:t>
            </w:r>
          </w:p>
        </w:tc>
        <w:tc>
          <w:tcPr>
            <w:tcW w:w="992" w:type="dxa"/>
          </w:tcPr>
          <w:p w:rsidR="000A63B3" w:rsidRPr="00091F02" w:rsidRDefault="000A63B3" w:rsidP="00CE352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28" w:type="dxa"/>
          </w:tcPr>
          <w:p w:rsidR="000A63B3" w:rsidRPr="00091F02" w:rsidRDefault="000A63B3" w:rsidP="00CE352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A63B3" w:rsidRPr="00091F02" w:rsidTr="001329DB">
        <w:tc>
          <w:tcPr>
            <w:tcW w:w="675" w:type="dxa"/>
          </w:tcPr>
          <w:p w:rsidR="000A63B3" w:rsidRPr="00091F02" w:rsidRDefault="000A63B3" w:rsidP="001329DB">
            <w:pPr>
              <w:jc w:val="center"/>
              <w:rPr>
                <w:rFonts w:ascii="Times New Roman" w:hAnsi="Times New Roman" w:cs="Times New Roman"/>
              </w:rPr>
            </w:pPr>
            <w:r w:rsidRPr="00091F02">
              <w:rPr>
                <w:rFonts w:ascii="Times New Roman" w:hAnsi="Times New Roman" w:cs="Times New Roman"/>
              </w:rPr>
              <w:lastRenderedPageBreak/>
              <w:t>16</w:t>
            </w:r>
          </w:p>
        </w:tc>
        <w:tc>
          <w:tcPr>
            <w:tcW w:w="7938" w:type="dxa"/>
          </w:tcPr>
          <w:p w:rsidR="000A63B3" w:rsidRPr="00091F02" w:rsidRDefault="000A63B3" w:rsidP="00CE352A">
            <w:pPr>
              <w:jc w:val="both"/>
              <w:rPr>
                <w:rFonts w:ascii="Times New Roman" w:hAnsi="Times New Roman" w:cs="Times New Roman"/>
              </w:rPr>
            </w:pPr>
            <w:r w:rsidRPr="00091F02">
              <w:rPr>
                <w:rFonts w:ascii="Times New Roman" w:hAnsi="Times New Roman" w:cs="Times New Roman"/>
              </w:rPr>
              <w:t>Лабораторная работа «Свойства изомеров».</w:t>
            </w:r>
          </w:p>
        </w:tc>
        <w:tc>
          <w:tcPr>
            <w:tcW w:w="1418" w:type="dxa"/>
          </w:tcPr>
          <w:p w:rsidR="000A63B3" w:rsidRPr="00091F02" w:rsidRDefault="000A63B3" w:rsidP="001329DB">
            <w:pPr>
              <w:jc w:val="center"/>
              <w:rPr>
                <w:rFonts w:ascii="Times New Roman" w:hAnsi="Times New Roman" w:cs="Times New Roman"/>
              </w:rPr>
            </w:pPr>
            <w:r w:rsidRPr="00091F0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35" w:type="dxa"/>
          </w:tcPr>
          <w:p w:rsidR="000A63B3" w:rsidRPr="00091F02" w:rsidRDefault="000A63B3" w:rsidP="007472E8">
            <w:pPr>
              <w:jc w:val="both"/>
              <w:rPr>
                <w:rFonts w:ascii="Times New Roman" w:hAnsi="Times New Roman" w:cs="Times New Roman"/>
              </w:rPr>
            </w:pPr>
            <w:r w:rsidRPr="00091F02">
              <w:rPr>
                <w:rFonts w:ascii="Times New Roman" w:hAnsi="Times New Roman" w:cs="Times New Roman"/>
              </w:rPr>
              <w:t>Объяснение с помощью схем и таблиц. Запись и зарисовка основного материала. Устный опрос. Практическая работа.</w:t>
            </w:r>
          </w:p>
        </w:tc>
        <w:tc>
          <w:tcPr>
            <w:tcW w:w="992" w:type="dxa"/>
          </w:tcPr>
          <w:p w:rsidR="000A63B3" w:rsidRPr="00091F02" w:rsidRDefault="000A63B3" w:rsidP="00CE352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28" w:type="dxa"/>
          </w:tcPr>
          <w:p w:rsidR="000A63B3" w:rsidRPr="00091F02" w:rsidRDefault="000A63B3" w:rsidP="00CE352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A63B3" w:rsidRPr="00091F02" w:rsidTr="001329DB">
        <w:tc>
          <w:tcPr>
            <w:tcW w:w="675" w:type="dxa"/>
          </w:tcPr>
          <w:p w:rsidR="000A63B3" w:rsidRPr="00091F02" w:rsidRDefault="000A63B3" w:rsidP="001329DB">
            <w:pPr>
              <w:jc w:val="center"/>
              <w:rPr>
                <w:rFonts w:ascii="Times New Roman" w:hAnsi="Times New Roman" w:cs="Times New Roman"/>
              </w:rPr>
            </w:pPr>
            <w:r w:rsidRPr="00091F02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7938" w:type="dxa"/>
          </w:tcPr>
          <w:p w:rsidR="000A63B3" w:rsidRPr="00091F02" w:rsidRDefault="000A63B3" w:rsidP="00CE352A">
            <w:pPr>
              <w:jc w:val="both"/>
              <w:rPr>
                <w:rFonts w:ascii="Times New Roman" w:hAnsi="Times New Roman" w:cs="Times New Roman"/>
              </w:rPr>
            </w:pPr>
            <w:r w:rsidRPr="00091F02">
              <w:rPr>
                <w:rFonts w:ascii="Times New Roman" w:hAnsi="Times New Roman" w:cs="Times New Roman"/>
              </w:rPr>
              <w:t>Лабораторная работа «</w:t>
            </w:r>
            <w:proofErr w:type="gramStart"/>
            <w:r w:rsidRPr="00091F02">
              <w:rPr>
                <w:rFonts w:ascii="Times New Roman" w:hAnsi="Times New Roman" w:cs="Times New Roman"/>
              </w:rPr>
              <w:t>Радикальное</w:t>
            </w:r>
            <w:proofErr w:type="gramEnd"/>
            <w:r w:rsidRPr="00091F0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91F02">
              <w:rPr>
                <w:rFonts w:ascii="Times New Roman" w:hAnsi="Times New Roman" w:cs="Times New Roman"/>
              </w:rPr>
              <w:t>бромирование</w:t>
            </w:r>
            <w:proofErr w:type="spellEnd"/>
            <w:r w:rsidRPr="00091F0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91F02">
              <w:rPr>
                <w:rFonts w:ascii="Times New Roman" w:hAnsi="Times New Roman" w:cs="Times New Roman"/>
              </w:rPr>
              <w:t>алканов</w:t>
            </w:r>
            <w:proofErr w:type="spellEnd"/>
            <w:r w:rsidRPr="00091F02">
              <w:rPr>
                <w:rFonts w:ascii="Times New Roman" w:hAnsi="Times New Roman" w:cs="Times New Roman"/>
              </w:rPr>
              <w:t>».</w:t>
            </w:r>
          </w:p>
        </w:tc>
        <w:tc>
          <w:tcPr>
            <w:tcW w:w="1418" w:type="dxa"/>
          </w:tcPr>
          <w:p w:rsidR="000A63B3" w:rsidRPr="00091F02" w:rsidRDefault="000A63B3" w:rsidP="000A63B3">
            <w:pPr>
              <w:jc w:val="center"/>
            </w:pPr>
            <w:r w:rsidRPr="00091F0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35" w:type="dxa"/>
          </w:tcPr>
          <w:p w:rsidR="000A63B3" w:rsidRPr="00091F02" w:rsidRDefault="000A63B3" w:rsidP="007472E8">
            <w:pPr>
              <w:jc w:val="both"/>
              <w:rPr>
                <w:rFonts w:ascii="Times New Roman" w:hAnsi="Times New Roman" w:cs="Times New Roman"/>
              </w:rPr>
            </w:pPr>
            <w:r w:rsidRPr="00091F02">
              <w:rPr>
                <w:rFonts w:ascii="Times New Roman" w:hAnsi="Times New Roman" w:cs="Times New Roman"/>
              </w:rPr>
              <w:t>Объяснение с помощью схем и таблиц. Запись и зарисовка основного материала. Устный опрос. Практическая работа.</w:t>
            </w:r>
          </w:p>
        </w:tc>
        <w:tc>
          <w:tcPr>
            <w:tcW w:w="992" w:type="dxa"/>
          </w:tcPr>
          <w:p w:rsidR="000A63B3" w:rsidRPr="00091F02" w:rsidRDefault="000A63B3" w:rsidP="00CE352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28" w:type="dxa"/>
          </w:tcPr>
          <w:p w:rsidR="000A63B3" w:rsidRPr="00091F02" w:rsidRDefault="000A63B3" w:rsidP="00CE352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A63B3" w:rsidRPr="00091F02" w:rsidTr="001329DB">
        <w:tc>
          <w:tcPr>
            <w:tcW w:w="675" w:type="dxa"/>
          </w:tcPr>
          <w:p w:rsidR="000A63B3" w:rsidRPr="00091F02" w:rsidRDefault="000A63B3" w:rsidP="001329DB">
            <w:pPr>
              <w:jc w:val="center"/>
              <w:rPr>
                <w:rFonts w:ascii="Times New Roman" w:hAnsi="Times New Roman" w:cs="Times New Roman"/>
              </w:rPr>
            </w:pPr>
            <w:r w:rsidRPr="00091F02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7938" w:type="dxa"/>
          </w:tcPr>
          <w:p w:rsidR="000A63B3" w:rsidRPr="00091F02" w:rsidRDefault="000A63B3" w:rsidP="00CE352A">
            <w:pPr>
              <w:jc w:val="both"/>
              <w:rPr>
                <w:rFonts w:ascii="Times New Roman" w:hAnsi="Times New Roman" w:cs="Times New Roman"/>
              </w:rPr>
            </w:pPr>
            <w:r w:rsidRPr="00091F02">
              <w:rPr>
                <w:rFonts w:ascii="Times New Roman" w:hAnsi="Times New Roman" w:cs="Times New Roman"/>
              </w:rPr>
              <w:t>Лабораторная работа «Изучение температуры кипения одноатомных спиртов».</w:t>
            </w:r>
          </w:p>
        </w:tc>
        <w:tc>
          <w:tcPr>
            <w:tcW w:w="1418" w:type="dxa"/>
          </w:tcPr>
          <w:p w:rsidR="000A63B3" w:rsidRPr="00091F02" w:rsidRDefault="000A63B3" w:rsidP="000A63B3">
            <w:pPr>
              <w:jc w:val="center"/>
            </w:pPr>
            <w:r w:rsidRPr="00091F0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35" w:type="dxa"/>
          </w:tcPr>
          <w:p w:rsidR="000A63B3" w:rsidRPr="00091F02" w:rsidRDefault="000A63B3" w:rsidP="007472E8">
            <w:pPr>
              <w:jc w:val="both"/>
              <w:rPr>
                <w:rFonts w:ascii="Times New Roman" w:hAnsi="Times New Roman" w:cs="Times New Roman"/>
              </w:rPr>
            </w:pPr>
            <w:r w:rsidRPr="00091F02">
              <w:rPr>
                <w:rFonts w:ascii="Times New Roman" w:hAnsi="Times New Roman" w:cs="Times New Roman"/>
              </w:rPr>
              <w:t>Объяснение с помощью схем и таблиц. Запись и зарисовка основного материала. Устный опрос. Практическая работа.</w:t>
            </w:r>
          </w:p>
        </w:tc>
        <w:tc>
          <w:tcPr>
            <w:tcW w:w="992" w:type="dxa"/>
          </w:tcPr>
          <w:p w:rsidR="000A63B3" w:rsidRPr="00091F02" w:rsidRDefault="000A63B3" w:rsidP="00CE352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28" w:type="dxa"/>
          </w:tcPr>
          <w:p w:rsidR="000A63B3" w:rsidRPr="00091F02" w:rsidRDefault="000A63B3" w:rsidP="00CE352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15E5E" w:rsidRPr="00091F02" w:rsidTr="001329DB">
        <w:tc>
          <w:tcPr>
            <w:tcW w:w="675" w:type="dxa"/>
          </w:tcPr>
          <w:p w:rsidR="00D15E5E" w:rsidRPr="00091F02" w:rsidRDefault="00E5331E" w:rsidP="001329DB">
            <w:pPr>
              <w:jc w:val="center"/>
              <w:rPr>
                <w:rFonts w:ascii="Times New Roman" w:hAnsi="Times New Roman" w:cs="Times New Roman"/>
              </w:rPr>
            </w:pPr>
            <w:r w:rsidRPr="00091F02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7938" w:type="dxa"/>
          </w:tcPr>
          <w:p w:rsidR="00D15E5E" w:rsidRPr="00091F02" w:rsidRDefault="00D15E5E" w:rsidP="00CE352A">
            <w:pPr>
              <w:jc w:val="both"/>
              <w:rPr>
                <w:rFonts w:ascii="Times New Roman" w:hAnsi="Times New Roman" w:cs="Times New Roman"/>
              </w:rPr>
            </w:pPr>
            <w:r w:rsidRPr="00091F02">
              <w:rPr>
                <w:rFonts w:ascii="Times New Roman" w:hAnsi="Times New Roman" w:cs="Times New Roman"/>
              </w:rPr>
              <w:t>Лабораторная работа «Окисление спиртов».</w:t>
            </w:r>
          </w:p>
        </w:tc>
        <w:tc>
          <w:tcPr>
            <w:tcW w:w="1418" w:type="dxa"/>
          </w:tcPr>
          <w:p w:rsidR="00D15E5E" w:rsidRPr="00091F02" w:rsidRDefault="00D15E5E" w:rsidP="000A63B3">
            <w:pPr>
              <w:jc w:val="center"/>
              <w:rPr>
                <w:rFonts w:ascii="Times New Roman" w:hAnsi="Times New Roman" w:cs="Times New Roman"/>
              </w:rPr>
            </w:pPr>
            <w:r w:rsidRPr="00091F0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35" w:type="dxa"/>
          </w:tcPr>
          <w:p w:rsidR="00D15E5E" w:rsidRPr="00091F02" w:rsidRDefault="00D15E5E" w:rsidP="007472E8">
            <w:pPr>
              <w:jc w:val="both"/>
              <w:rPr>
                <w:rFonts w:ascii="Times New Roman" w:hAnsi="Times New Roman" w:cs="Times New Roman"/>
              </w:rPr>
            </w:pPr>
            <w:r w:rsidRPr="00091F02">
              <w:rPr>
                <w:rFonts w:ascii="Times New Roman" w:hAnsi="Times New Roman" w:cs="Times New Roman"/>
              </w:rPr>
              <w:t>Объяснение с помощью схем и таблиц. Запись и зарисовка основного материала. Устный опрос. Практическая работа.</w:t>
            </w:r>
          </w:p>
        </w:tc>
        <w:tc>
          <w:tcPr>
            <w:tcW w:w="992" w:type="dxa"/>
          </w:tcPr>
          <w:p w:rsidR="00D15E5E" w:rsidRPr="00091F02" w:rsidRDefault="00D15E5E" w:rsidP="00CE352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28" w:type="dxa"/>
          </w:tcPr>
          <w:p w:rsidR="00D15E5E" w:rsidRPr="00091F02" w:rsidRDefault="00D15E5E" w:rsidP="00CE352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15E5E" w:rsidRPr="00091F02" w:rsidTr="001329DB">
        <w:tc>
          <w:tcPr>
            <w:tcW w:w="675" w:type="dxa"/>
          </w:tcPr>
          <w:p w:rsidR="00D15E5E" w:rsidRPr="00091F02" w:rsidRDefault="00E5331E" w:rsidP="001329DB">
            <w:pPr>
              <w:jc w:val="center"/>
              <w:rPr>
                <w:rFonts w:ascii="Times New Roman" w:hAnsi="Times New Roman" w:cs="Times New Roman"/>
              </w:rPr>
            </w:pPr>
            <w:r w:rsidRPr="00091F02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7938" w:type="dxa"/>
          </w:tcPr>
          <w:p w:rsidR="00D15E5E" w:rsidRPr="00091F02" w:rsidRDefault="00D15E5E" w:rsidP="00CE352A">
            <w:pPr>
              <w:jc w:val="both"/>
              <w:rPr>
                <w:rFonts w:ascii="Times New Roman" w:hAnsi="Times New Roman" w:cs="Times New Roman"/>
              </w:rPr>
            </w:pPr>
            <w:r w:rsidRPr="00091F02">
              <w:rPr>
                <w:rFonts w:ascii="Times New Roman" w:hAnsi="Times New Roman" w:cs="Times New Roman"/>
              </w:rPr>
              <w:t>Лабораторная работа «Изучение силы одноосновных карбоновых кислот».</w:t>
            </w:r>
          </w:p>
        </w:tc>
        <w:tc>
          <w:tcPr>
            <w:tcW w:w="1418" w:type="dxa"/>
          </w:tcPr>
          <w:p w:rsidR="00D15E5E" w:rsidRPr="00091F02" w:rsidRDefault="00D15E5E" w:rsidP="000A63B3">
            <w:pPr>
              <w:jc w:val="center"/>
            </w:pPr>
            <w:r w:rsidRPr="00091F0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35" w:type="dxa"/>
          </w:tcPr>
          <w:p w:rsidR="00D15E5E" w:rsidRPr="00091F02" w:rsidRDefault="00D15E5E" w:rsidP="007472E8">
            <w:pPr>
              <w:jc w:val="both"/>
              <w:rPr>
                <w:rFonts w:ascii="Times New Roman" w:hAnsi="Times New Roman" w:cs="Times New Roman"/>
              </w:rPr>
            </w:pPr>
            <w:r w:rsidRPr="00091F02">
              <w:rPr>
                <w:rFonts w:ascii="Times New Roman" w:hAnsi="Times New Roman" w:cs="Times New Roman"/>
              </w:rPr>
              <w:t>Объяснение с помощью схем и таблиц. Запись и зарисовка основного материала. Устный опрос. Практическая работа.</w:t>
            </w:r>
          </w:p>
        </w:tc>
        <w:tc>
          <w:tcPr>
            <w:tcW w:w="992" w:type="dxa"/>
          </w:tcPr>
          <w:p w:rsidR="00D15E5E" w:rsidRPr="00091F02" w:rsidRDefault="00D15E5E" w:rsidP="00CE352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28" w:type="dxa"/>
          </w:tcPr>
          <w:p w:rsidR="00D15E5E" w:rsidRPr="00091F02" w:rsidRDefault="00D15E5E" w:rsidP="00CE352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15E5E" w:rsidRPr="00091F02" w:rsidTr="001329DB">
        <w:tc>
          <w:tcPr>
            <w:tcW w:w="675" w:type="dxa"/>
          </w:tcPr>
          <w:p w:rsidR="00D15E5E" w:rsidRPr="00091F02" w:rsidRDefault="00E5331E" w:rsidP="001329DB">
            <w:pPr>
              <w:jc w:val="center"/>
              <w:rPr>
                <w:rFonts w:ascii="Times New Roman" w:hAnsi="Times New Roman" w:cs="Times New Roman"/>
              </w:rPr>
            </w:pPr>
            <w:r w:rsidRPr="00091F02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7938" w:type="dxa"/>
          </w:tcPr>
          <w:p w:rsidR="00D15E5E" w:rsidRPr="00091F02" w:rsidRDefault="00D15E5E" w:rsidP="00CE352A">
            <w:pPr>
              <w:jc w:val="both"/>
              <w:rPr>
                <w:rFonts w:ascii="Times New Roman" w:hAnsi="Times New Roman" w:cs="Times New Roman"/>
              </w:rPr>
            </w:pPr>
            <w:r w:rsidRPr="00091F02">
              <w:rPr>
                <w:rFonts w:ascii="Times New Roman" w:hAnsi="Times New Roman" w:cs="Times New Roman"/>
              </w:rPr>
              <w:t>Лабораторная работа «Определение констант диссоциации органических кислот».</w:t>
            </w:r>
          </w:p>
        </w:tc>
        <w:tc>
          <w:tcPr>
            <w:tcW w:w="1418" w:type="dxa"/>
          </w:tcPr>
          <w:p w:rsidR="00D15E5E" w:rsidRPr="00091F02" w:rsidRDefault="00D15E5E" w:rsidP="000A63B3">
            <w:pPr>
              <w:jc w:val="center"/>
            </w:pPr>
            <w:r w:rsidRPr="00091F0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35" w:type="dxa"/>
          </w:tcPr>
          <w:p w:rsidR="00D15E5E" w:rsidRPr="00091F02" w:rsidRDefault="00D15E5E" w:rsidP="007472E8">
            <w:pPr>
              <w:jc w:val="both"/>
              <w:rPr>
                <w:rFonts w:ascii="Times New Roman" w:hAnsi="Times New Roman" w:cs="Times New Roman"/>
              </w:rPr>
            </w:pPr>
            <w:r w:rsidRPr="00091F02">
              <w:rPr>
                <w:rFonts w:ascii="Times New Roman" w:hAnsi="Times New Roman" w:cs="Times New Roman"/>
              </w:rPr>
              <w:t>Объяснение с помощью схем и таблиц. Запись и зарисовка основного материала. Устный опрос. Практическая работа.</w:t>
            </w:r>
          </w:p>
        </w:tc>
        <w:tc>
          <w:tcPr>
            <w:tcW w:w="992" w:type="dxa"/>
          </w:tcPr>
          <w:p w:rsidR="00D15E5E" w:rsidRPr="00091F02" w:rsidRDefault="00D15E5E" w:rsidP="00CE352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28" w:type="dxa"/>
          </w:tcPr>
          <w:p w:rsidR="00D15E5E" w:rsidRPr="00091F02" w:rsidRDefault="00D15E5E" w:rsidP="00CE352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15E5E" w:rsidRPr="00091F02" w:rsidTr="001329DB">
        <w:tc>
          <w:tcPr>
            <w:tcW w:w="675" w:type="dxa"/>
          </w:tcPr>
          <w:p w:rsidR="00D15E5E" w:rsidRPr="00091F02" w:rsidRDefault="00E5331E" w:rsidP="001329DB">
            <w:pPr>
              <w:jc w:val="center"/>
              <w:rPr>
                <w:rFonts w:ascii="Times New Roman" w:hAnsi="Times New Roman" w:cs="Times New Roman"/>
              </w:rPr>
            </w:pPr>
            <w:r w:rsidRPr="00091F02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7938" w:type="dxa"/>
          </w:tcPr>
          <w:p w:rsidR="00D15E5E" w:rsidRPr="00091F02" w:rsidRDefault="00D15E5E" w:rsidP="00CE352A">
            <w:pPr>
              <w:jc w:val="both"/>
              <w:rPr>
                <w:rFonts w:ascii="Times New Roman" w:hAnsi="Times New Roman" w:cs="Times New Roman"/>
              </w:rPr>
            </w:pPr>
            <w:r w:rsidRPr="00091F02">
              <w:rPr>
                <w:rFonts w:ascii="Times New Roman" w:hAnsi="Times New Roman" w:cs="Times New Roman"/>
              </w:rPr>
              <w:t>Лабораторная работа «Влияние жесткой воды на мыло».</w:t>
            </w:r>
          </w:p>
        </w:tc>
        <w:tc>
          <w:tcPr>
            <w:tcW w:w="1418" w:type="dxa"/>
          </w:tcPr>
          <w:p w:rsidR="00D15E5E" w:rsidRPr="00091F02" w:rsidRDefault="00D15E5E" w:rsidP="000A63B3">
            <w:pPr>
              <w:jc w:val="center"/>
            </w:pPr>
            <w:r w:rsidRPr="00091F0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35" w:type="dxa"/>
          </w:tcPr>
          <w:p w:rsidR="00D15E5E" w:rsidRPr="00091F02" w:rsidRDefault="00D15E5E" w:rsidP="007472E8">
            <w:pPr>
              <w:jc w:val="both"/>
              <w:rPr>
                <w:rFonts w:ascii="Times New Roman" w:hAnsi="Times New Roman" w:cs="Times New Roman"/>
              </w:rPr>
            </w:pPr>
            <w:r w:rsidRPr="00091F02">
              <w:rPr>
                <w:rFonts w:ascii="Times New Roman" w:hAnsi="Times New Roman" w:cs="Times New Roman"/>
              </w:rPr>
              <w:t>Объяснение с помощью схем и таблиц. Запись и зарисовка основного материала. Устный опрос. Практическая работа.</w:t>
            </w:r>
          </w:p>
        </w:tc>
        <w:tc>
          <w:tcPr>
            <w:tcW w:w="992" w:type="dxa"/>
          </w:tcPr>
          <w:p w:rsidR="00D15E5E" w:rsidRPr="00091F02" w:rsidRDefault="00D15E5E" w:rsidP="00CE352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28" w:type="dxa"/>
          </w:tcPr>
          <w:p w:rsidR="00D15E5E" w:rsidRPr="00091F02" w:rsidRDefault="00D15E5E" w:rsidP="00CE352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15E5E" w:rsidRPr="00091F02" w:rsidTr="001329DB">
        <w:tc>
          <w:tcPr>
            <w:tcW w:w="675" w:type="dxa"/>
          </w:tcPr>
          <w:p w:rsidR="00D15E5E" w:rsidRPr="00091F02" w:rsidRDefault="00E5331E" w:rsidP="001329DB">
            <w:pPr>
              <w:jc w:val="center"/>
              <w:rPr>
                <w:rFonts w:ascii="Times New Roman" w:hAnsi="Times New Roman" w:cs="Times New Roman"/>
              </w:rPr>
            </w:pPr>
            <w:r w:rsidRPr="00091F02">
              <w:rPr>
                <w:rFonts w:ascii="Times New Roman" w:hAnsi="Times New Roman" w:cs="Times New Roman"/>
              </w:rPr>
              <w:lastRenderedPageBreak/>
              <w:t>23</w:t>
            </w:r>
          </w:p>
        </w:tc>
        <w:tc>
          <w:tcPr>
            <w:tcW w:w="7938" w:type="dxa"/>
          </w:tcPr>
          <w:p w:rsidR="00D15E5E" w:rsidRPr="00091F02" w:rsidRDefault="00D15E5E" w:rsidP="00CE352A">
            <w:pPr>
              <w:jc w:val="both"/>
              <w:rPr>
                <w:rFonts w:ascii="Times New Roman" w:hAnsi="Times New Roman" w:cs="Times New Roman"/>
              </w:rPr>
            </w:pPr>
            <w:r w:rsidRPr="00091F02">
              <w:rPr>
                <w:rFonts w:ascii="Times New Roman" w:hAnsi="Times New Roman" w:cs="Times New Roman"/>
              </w:rPr>
              <w:t>Лабораторная работа «Определение среды растворов аминокислот».</w:t>
            </w:r>
          </w:p>
        </w:tc>
        <w:tc>
          <w:tcPr>
            <w:tcW w:w="1418" w:type="dxa"/>
          </w:tcPr>
          <w:p w:rsidR="00D15E5E" w:rsidRPr="00091F02" w:rsidRDefault="00D15E5E" w:rsidP="000A63B3">
            <w:pPr>
              <w:jc w:val="center"/>
            </w:pPr>
            <w:r w:rsidRPr="00091F0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35" w:type="dxa"/>
          </w:tcPr>
          <w:p w:rsidR="00D15E5E" w:rsidRPr="00091F02" w:rsidRDefault="00D15E5E" w:rsidP="007472E8">
            <w:pPr>
              <w:jc w:val="both"/>
              <w:rPr>
                <w:rFonts w:ascii="Times New Roman" w:hAnsi="Times New Roman" w:cs="Times New Roman"/>
              </w:rPr>
            </w:pPr>
            <w:r w:rsidRPr="00091F02">
              <w:rPr>
                <w:rFonts w:ascii="Times New Roman" w:hAnsi="Times New Roman" w:cs="Times New Roman"/>
              </w:rPr>
              <w:t>Объяснение с помощью схем и таблиц. Запись и зарисовка основного материала. Устный опрос. Практическая работа.</w:t>
            </w:r>
          </w:p>
        </w:tc>
        <w:tc>
          <w:tcPr>
            <w:tcW w:w="992" w:type="dxa"/>
          </w:tcPr>
          <w:p w:rsidR="00D15E5E" w:rsidRPr="00091F02" w:rsidRDefault="00D15E5E" w:rsidP="00CE352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28" w:type="dxa"/>
          </w:tcPr>
          <w:p w:rsidR="00D15E5E" w:rsidRPr="00091F02" w:rsidRDefault="00D15E5E" w:rsidP="00CE352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15E5E" w:rsidRPr="00091F02" w:rsidTr="001329DB">
        <w:tc>
          <w:tcPr>
            <w:tcW w:w="675" w:type="dxa"/>
          </w:tcPr>
          <w:p w:rsidR="00D15E5E" w:rsidRPr="00091F02" w:rsidRDefault="00E5331E" w:rsidP="001329DB">
            <w:pPr>
              <w:jc w:val="center"/>
              <w:rPr>
                <w:rFonts w:ascii="Times New Roman" w:hAnsi="Times New Roman" w:cs="Times New Roman"/>
              </w:rPr>
            </w:pPr>
            <w:r w:rsidRPr="00091F02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7938" w:type="dxa"/>
          </w:tcPr>
          <w:p w:rsidR="00D15E5E" w:rsidRPr="00091F02" w:rsidRDefault="00D15E5E" w:rsidP="00CE352A">
            <w:pPr>
              <w:jc w:val="both"/>
              <w:rPr>
                <w:rFonts w:ascii="Times New Roman" w:hAnsi="Times New Roman" w:cs="Times New Roman"/>
              </w:rPr>
            </w:pPr>
            <w:r w:rsidRPr="00091F02">
              <w:rPr>
                <w:rFonts w:ascii="Times New Roman" w:hAnsi="Times New Roman" w:cs="Times New Roman"/>
              </w:rPr>
              <w:t>Лабораторная работа «Гидролиз этилацетата в присутствии раствора щелочи».</w:t>
            </w:r>
          </w:p>
        </w:tc>
        <w:tc>
          <w:tcPr>
            <w:tcW w:w="1418" w:type="dxa"/>
          </w:tcPr>
          <w:p w:rsidR="00D15E5E" w:rsidRPr="00091F02" w:rsidRDefault="00D15E5E" w:rsidP="000A63B3">
            <w:pPr>
              <w:jc w:val="center"/>
            </w:pPr>
            <w:r w:rsidRPr="00091F0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35" w:type="dxa"/>
          </w:tcPr>
          <w:p w:rsidR="00D15E5E" w:rsidRPr="00091F02" w:rsidRDefault="00D15E5E" w:rsidP="007472E8">
            <w:pPr>
              <w:jc w:val="both"/>
              <w:rPr>
                <w:rFonts w:ascii="Times New Roman" w:hAnsi="Times New Roman" w:cs="Times New Roman"/>
              </w:rPr>
            </w:pPr>
            <w:r w:rsidRPr="00091F02">
              <w:rPr>
                <w:rFonts w:ascii="Times New Roman" w:hAnsi="Times New Roman" w:cs="Times New Roman"/>
              </w:rPr>
              <w:t>Объяснение с помощью схем и таблиц. Запись и зарисовка основного материала. Устный опрос. Практическая работа.</w:t>
            </w:r>
          </w:p>
        </w:tc>
        <w:tc>
          <w:tcPr>
            <w:tcW w:w="992" w:type="dxa"/>
          </w:tcPr>
          <w:p w:rsidR="00D15E5E" w:rsidRPr="00091F02" w:rsidRDefault="00D15E5E" w:rsidP="00CE352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28" w:type="dxa"/>
          </w:tcPr>
          <w:p w:rsidR="00D15E5E" w:rsidRPr="00091F02" w:rsidRDefault="00D15E5E" w:rsidP="00CE352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15E5E" w:rsidRPr="00091F02" w:rsidTr="001329DB">
        <w:tc>
          <w:tcPr>
            <w:tcW w:w="675" w:type="dxa"/>
          </w:tcPr>
          <w:p w:rsidR="00D15E5E" w:rsidRPr="00091F02" w:rsidRDefault="00E5331E" w:rsidP="001329DB">
            <w:pPr>
              <w:jc w:val="center"/>
              <w:rPr>
                <w:rFonts w:ascii="Times New Roman" w:hAnsi="Times New Roman" w:cs="Times New Roman"/>
              </w:rPr>
            </w:pPr>
            <w:r w:rsidRPr="00091F02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7938" w:type="dxa"/>
          </w:tcPr>
          <w:p w:rsidR="00D15E5E" w:rsidRPr="00091F02" w:rsidRDefault="00D15E5E" w:rsidP="00CE352A">
            <w:pPr>
              <w:jc w:val="both"/>
              <w:rPr>
                <w:rFonts w:ascii="Times New Roman" w:hAnsi="Times New Roman" w:cs="Times New Roman"/>
              </w:rPr>
            </w:pPr>
            <w:r w:rsidRPr="00091F02">
              <w:rPr>
                <w:rFonts w:ascii="Times New Roman" w:hAnsi="Times New Roman" w:cs="Times New Roman"/>
              </w:rPr>
              <w:t>Лабораторная работа «Определение теплоты реакции нейтрализации».</w:t>
            </w:r>
          </w:p>
        </w:tc>
        <w:tc>
          <w:tcPr>
            <w:tcW w:w="1418" w:type="dxa"/>
          </w:tcPr>
          <w:p w:rsidR="00D15E5E" w:rsidRPr="00091F02" w:rsidRDefault="00D15E5E" w:rsidP="000A63B3">
            <w:pPr>
              <w:jc w:val="center"/>
            </w:pPr>
            <w:r w:rsidRPr="00091F0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35" w:type="dxa"/>
          </w:tcPr>
          <w:p w:rsidR="00D15E5E" w:rsidRPr="00091F02" w:rsidRDefault="00D15E5E" w:rsidP="007472E8">
            <w:pPr>
              <w:jc w:val="both"/>
              <w:rPr>
                <w:rFonts w:ascii="Times New Roman" w:hAnsi="Times New Roman" w:cs="Times New Roman"/>
              </w:rPr>
            </w:pPr>
            <w:r w:rsidRPr="00091F02">
              <w:rPr>
                <w:rFonts w:ascii="Times New Roman" w:hAnsi="Times New Roman" w:cs="Times New Roman"/>
              </w:rPr>
              <w:t>Объяснение с помощью схем и таблиц. Запись и зарисовка основного материала. Устный опрос. Практическая работа.</w:t>
            </w:r>
          </w:p>
        </w:tc>
        <w:tc>
          <w:tcPr>
            <w:tcW w:w="992" w:type="dxa"/>
          </w:tcPr>
          <w:p w:rsidR="00D15E5E" w:rsidRPr="00091F02" w:rsidRDefault="00D15E5E" w:rsidP="00CE352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28" w:type="dxa"/>
          </w:tcPr>
          <w:p w:rsidR="00D15E5E" w:rsidRPr="00091F02" w:rsidRDefault="00D15E5E" w:rsidP="00CE352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15E5E" w:rsidRPr="00091F02" w:rsidTr="001329DB">
        <w:tc>
          <w:tcPr>
            <w:tcW w:w="675" w:type="dxa"/>
          </w:tcPr>
          <w:p w:rsidR="00D15E5E" w:rsidRPr="00091F02" w:rsidRDefault="00E5331E" w:rsidP="001329DB">
            <w:pPr>
              <w:jc w:val="center"/>
              <w:rPr>
                <w:rFonts w:ascii="Times New Roman" w:hAnsi="Times New Roman" w:cs="Times New Roman"/>
              </w:rPr>
            </w:pPr>
            <w:r w:rsidRPr="00091F02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7938" w:type="dxa"/>
          </w:tcPr>
          <w:p w:rsidR="00D15E5E" w:rsidRPr="00091F02" w:rsidRDefault="00D15E5E" w:rsidP="00CE352A">
            <w:pPr>
              <w:jc w:val="both"/>
              <w:rPr>
                <w:rFonts w:ascii="Times New Roman" w:hAnsi="Times New Roman" w:cs="Times New Roman"/>
              </w:rPr>
            </w:pPr>
            <w:r w:rsidRPr="00091F02">
              <w:rPr>
                <w:rFonts w:ascii="Times New Roman" w:hAnsi="Times New Roman" w:cs="Times New Roman"/>
              </w:rPr>
              <w:t xml:space="preserve">Лабораторная работа «Закон </w:t>
            </w:r>
            <w:proofErr w:type="spellStart"/>
            <w:r w:rsidRPr="00091F02">
              <w:rPr>
                <w:rFonts w:ascii="Times New Roman" w:hAnsi="Times New Roman" w:cs="Times New Roman"/>
              </w:rPr>
              <w:t>Г.И.Гесса</w:t>
            </w:r>
            <w:proofErr w:type="spellEnd"/>
            <w:r w:rsidRPr="00091F02">
              <w:rPr>
                <w:rFonts w:ascii="Times New Roman" w:hAnsi="Times New Roman" w:cs="Times New Roman"/>
              </w:rPr>
              <w:t>».</w:t>
            </w:r>
          </w:p>
        </w:tc>
        <w:tc>
          <w:tcPr>
            <w:tcW w:w="1418" w:type="dxa"/>
          </w:tcPr>
          <w:p w:rsidR="00D15E5E" w:rsidRPr="00091F02" w:rsidRDefault="00D15E5E" w:rsidP="000A63B3">
            <w:pPr>
              <w:jc w:val="center"/>
            </w:pPr>
            <w:r w:rsidRPr="00091F0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35" w:type="dxa"/>
          </w:tcPr>
          <w:p w:rsidR="00D15E5E" w:rsidRPr="00091F02" w:rsidRDefault="00D15E5E" w:rsidP="007472E8">
            <w:pPr>
              <w:jc w:val="both"/>
              <w:rPr>
                <w:rFonts w:ascii="Times New Roman" w:hAnsi="Times New Roman" w:cs="Times New Roman"/>
              </w:rPr>
            </w:pPr>
            <w:r w:rsidRPr="00091F02">
              <w:rPr>
                <w:rFonts w:ascii="Times New Roman" w:hAnsi="Times New Roman" w:cs="Times New Roman"/>
              </w:rPr>
              <w:t>Объяснение с помощью схем и таблиц. Запись и зарисовка основного материала. Устный опрос. Практическая работа.</w:t>
            </w:r>
          </w:p>
        </w:tc>
        <w:tc>
          <w:tcPr>
            <w:tcW w:w="992" w:type="dxa"/>
          </w:tcPr>
          <w:p w:rsidR="00D15E5E" w:rsidRPr="00091F02" w:rsidRDefault="00D15E5E" w:rsidP="00CE352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28" w:type="dxa"/>
          </w:tcPr>
          <w:p w:rsidR="00D15E5E" w:rsidRPr="00091F02" w:rsidRDefault="00D15E5E" w:rsidP="00CE352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15E5E" w:rsidRPr="00091F02" w:rsidTr="001329DB">
        <w:tc>
          <w:tcPr>
            <w:tcW w:w="675" w:type="dxa"/>
          </w:tcPr>
          <w:p w:rsidR="00D15E5E" w:rsidRPr="00091F02" w:rsidRDefault="00E5331E" w:rsidP="001329DB">
            <w:pPr>
              <w:jc w:val="center"/>
              <w:rPr>
                <w:rFonts w:ascii="Times New Roman" w:hAnsi="Times New Roman" w:cs="Times New Roman"/>
              </w:rPr>
            </w:pPr>
            <w:r w:rsidRPr="00091F02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7938" w:type="dxa"/>
          </w:tcPr>
          <w:p w:rsidR="00D15E5E" w:rsidRPr="00091F02" w:rsidRDefault="00D15E5E" w:rsidP="00CE352A">
            <w:pPr>
              <w:jc w:val="both"/>
              <w:rPr>
                <w:rFonts w:ascii="Times New Roman" w:hAnsi="Times New Roman" w:cs="Times New Roman"/>
              </w:rPr>
            </w:pPr>
            <w:r w:rsidRPr="00091F02">
              <w:rPr>
                <w:rFonts w:ascii="Times New Roman" w:hAnsi="Times New Roman" w:cs="Times New Roman"/>
              </w:rPr>
              <w:t>Лабораторная работа «Определение теплоты растворения сульфата бария».</w:t>
            </w:r>
          </w:p>
        </w:tc>
        <w:tc>
          <w:tcPr>
            <w:tcW w:w="1418" w:type="dxa"/>
          </w:tcPr>
          <w:p w:rsidR="00D15E5E" w:rsidRPr="00091F02" w:rsidRDefault="00D15E5E" w:rsidP="000A63B3">
            <w:pPr>
              <w:jc w:val="center"/>
            </w:pPr>
            <w:r w:rsidRPr="00091F0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35" w:type="dxa"/>
          </w:tcPr>
          <w:p w:rsidR="00D15E5E" w:rsidRPr="00091F02" w:rsidRDefault="00D15E5E" w:rsidP="007472E8">
            <w:pPr>
              <w:jc w:val="both"/>
              <w:rPr>
                <w:rFonts w:ascii="Times New Roman" w:hAnsi="Times New Roman" w:cs="Times New Roman"/>
              </w:rPr>
            </w:pPr>
            <w:r w:rsidRPr="00091F02">
              <w:rPr>
                <w:rFonts w:ascii="Times New Roman" w:hAnsi="Times New Roman" w:cs="Times New Roman"/>
              </w:rPr>
              <w:t>Объяснение с помощью схем и таблиц. Запись и зарисовка основного материала. Устный опрос. Практическая работа.</w:t>
            </w:r>
          </w:p>
        </w:tc>
        <w:tc>
          <w:tcPr>
            <w:tcW w:w="992" w:type="dxa"/>
          </w:tcPr>
          <w:p w:rsidR="00D15E5E" w:rsidRPr="00091F02" w:rsidRDefault="00D15E5E" w:rsidP="00CE352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28" w:type="dxa"/>
          </w:tcPr>
          <w:p w:rsidR="00D15E5E" w:rsidRPr="00091F02" w:rsidRDefault="00D15E5E" w:rsidP="00CE352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15E5E" w:rsidRPr="00091F02" w:rsidTr="001329DB">
        <w:tc>
          <w:tcPr>
            <w:tcW w:w="675" w:type="dxa"/>
          </w:tcPr>
          <w:p w:rsidR="00D15E5E" w:rsidRPr="00091F02" w:rsidRDefault="00E5331E" w:rsidP="001329DB">
            <w:pPr>
              <w:jc w:val="center"/>
              <w:rPr>
                <w:rFonts w:ascii="Times New Roman" w:hAnsi="Times New Roman" w:cs="Times New Roman"/>
              </w:rPr>
            </w:pPr>
            <w:r w:rsidRPr="00091F02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7938" w:type="dxa"/>
          </w:tcPr>
          <w:p w:rsidR="00D15E5E" w:rsidRPr="00091F02" w:rsidRDefault="00D15E5E" w:rsidP="00CE352A">
            <w:pPr>
              <w:jc w:val="both"/>
              <w:rPr>
                <w:rFonts w:ascii="Times New Roman" w:hAnsi="Times New Roman" w:cs="Times New Roman"/>
              </w:rPr>
            </w:pPr>
            <w:r w:rsidRPr="00091F02">
              <w:rPr>
                <w:rFonts w:ascii="Times New Roman" w:hAnsi="Times New Roman" w:cs="Times New Roman"/>
              </w:rPr>
              <w:t>Лабораторная работа «Влияние концентрации реагирующих веществ/одноименных ионов на смещение химического равновесия».</w:t>
            </w:r>
          </w:p>
        </w:tc>
        <w:tc>
          <w:tcPr>
            <w:tcW w:w="1418" w:type="dxa"/>
          </w:tcPr>
          <w:p w:rsidR="00D15E5E" w:rsidRPr="00091F02" w:rsidRDefault="00D15E5E" w:rsidP="000A63B3">
            <w:pPr>
              <w:jc w:val="center"/>
            </w:pPr>
            <w:r w:rsidRPr="00091F0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35" w:type="dxa"/>
          </w:tcPr>
          <w:p w:rsidR="00D15E5E" w:rsidRPr="00091F02" w:rsidRDefault="00D15E5E" w:rsidP="007472E8">
            <w:pPr>
              <w:jc w:val="both"/>
              <w:rPr>
                <w:rFonts w:ascii="Times New Roman" w:hAnsi="Times New Roman" w:cs="Times New Roman"/>
              </w:rPr>
            </w:pPr>
            <w:r w:rsidRPr="00091F02">
              <w:rPr>
                <w:rFonts w:ascii="Times New Roman" w:hAnsi="Times New Roman" w:cs="Times New Roman"/>
              </w:rPr>
              <w:t>Объяснение с помощью схем и таблиц. Запись и зарисовка основного материала. Устный опрос. Практическая работа.</w:t>
            </w:r>
          </w:p>
        </w:tc>
        <w:tc>
          <w:tcPr>
            <w:tcW w:w="992" w:type="dxa"/>
          </w:tcPr>
          <w:p w:rsidR="00D15E5E" w:rsidRPr="00091F02" w:rsidRDefault="00D15E5E" w:rsidP="00CE352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28" w:type="dxa"/>
          </w:tcPr>
          <w:p w:rsidR="00D15E5E" w:rsidRPr="00091F02" w:rsidRDefault="00D15E5E" w:rsidP="00CE352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15E5E" w:rsidRPr="00091F02" w:rsidTr="001329DB">
        <w:tc>
          <w:tcPr>
            <w:tcW w:w="675" w:type="dxa"/>
          </w:tcPr>
          <w:p w:rsidR="00D15E5E" w:rsidRPr="00091F02" w:rsidRDefault="00E5331E" w:rsidP="001329DB">
            <w:pPr>
              <w:jc w:val="center"/>
              <w:rPr>
                <w:rFonts w:ascii="Times New Roman" w:hAnsi="Times New Roman" w:cs="Times New Roman"/>
              </w:rPr>
            </w:pPr>
            <w:r w:rsidRPr="00091F02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7938" w:type="dxa"/>
          </w:tcPr>
          <w:p w:rsidR="00D15E5E" w:rsidRPr="00091F02" w:rsidRDefault="00D15E5E" w:rsidP="00CE352A">
            <w:pPr>
              <w:jc w:val="both"/>
              <w:rPr>
                <w:rFonts w:ascii="Times New Roman" w:hAnsi="Times New Roman" w:cs="Times New Roman"/>
              </w:rPr>
            </w:pPr>
            <w:r w:rsidRPr="00091F02">
              <w:rPr>
                <w:rFonts w:ascii="Times New Roman" w:hAnsi="Times New Roman" w:cs="Times New Roman"/>
              </w:rPr>
              <w:t>Лабораторная работа «Экспериментальное определение скорости химической реакции. Определение вида кинетического уравнения».</w:t>
            </w:r>
          </w:p>
        </w:tc>
        <w:tc>
          <w:tcPr>
            <w:tcW w:w="1418" w:type="dxa"/>
          </w:tcPr>
          <w:p w:rsidR="00D15E5E" w:rsidRPr="00091F02" w:rsidRDefault="00D15E5E" w:rsidP="000A63B3">
            <w:pPr>
              <w:jc w:val="center"/>
            </w:pPr>
            <w:r w:rsidRPr="00091F0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35" w:type="dxa"/>
          </w:tcPr>
          <w:p w:rsidR="00D15E5E" w:rsidRDefault="00D15E5E" w:rsidP="007472E8">
            <w:pPr>
              <w:jc w:val="both"/>
              <w:rPr>
                <w:rFonts w:ascii="Times New Roman" w:hAnsi="Times New Roman" w:cs="Times New Roman"/>
              </w:rPr>
            </w:pPr>
            <w:r w:rsidRPr="00091F02">
              <w:rPr>
                <w:rFonts w:ascii="Times New Roman" w:hAnsi="Times New Roman" w:cs="Times New Roman"/>
              </w:rPr>
              <w:t>Объяснение с помощью схем и таблиц. Запись и зарисовка основного материала. Устный опрос. Практическая работа.</w:t>
            </w:r>
          </w:p>
          <w:p w:rsidR="00091F02" w:rsidRPr="00091F02" w:rsidRDefault="00091F02" w:rsidP="007472E8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D15E5E" w:rsidRPr="00091F02" w:rsidRDefault="00D15E5E" w:rsidP="00CE352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28" w:type="dxa"/>
          </w:tcPr>
          <w:p w:rsidR="00D15E5E" w:rsidRPr="00091F02" w:rsidRDefault="00D15E5E" w:rsidP="00CE352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15E5E" w:rsidRPr="00091F02" w:rsidTr="001329DB">
        <w:tc>
          <w:tcPr>
            <w:tcW w:w="675" w:type="dxa"/>
          </w:tcPr>
          <w:p w:rsidR="00D15E5E" w:rsidRPr="00091F02" w:rsidRDefault="00E5331E" w:rsidP="001329DB">
            <w:pPr>
              <w:jc w:val="center"/>
              <w:rPr>
                <w:rFonts w:ascii="Times New Roman" w:hAnsi="Times New Roman" w:cs="Times New Roman"/>
              </w:rPr>
            </w:pPr>
            <w:r w:rsidRPr="00091F02">
              <w:rPr>
                <w:rFonts w:ascii="Times New Roman" w:hAnsi="Times New Roman" w:cs="Times New Roman"/>
              </w:rPr>
              <w:lastRenderedPageBreak/>
              <w:t>30</w:t>
            </w:r>
          </w:p>
        </w:tc>
        <w:tc>
          <w:tcPr>
            <w:tcW w:w="7938" w:type="dxa"/>
          </w:tcPr>
          <w:p w:rsidR="00D15E5E" w:rsidRPr="00091F02" w:rsidRDefault="00D15E5E" w:rsidP="00CE352A">
            <w:pPr>
              <w:jc w:val="both"/>
              <w:rPr>
                <w:rFonts w:ascii="Times New Roman" w:hAnsi="Times New Roman" w:cs="Times New Roman"/>
              </w:rPr>
            </w:pPr>
            <w:r w:rsidRPr="00091F02">
              <w:rPr>
                <w:rFonts w:ascii="Times New Roman" w:hAnsi="Times New Roman" w:cs="Times New Roman"/>
              </w:rPr>
              <w:t>Лабораторная работа «Определение тепловых эффектов растворения веществ в воде».</w:t>
            </w:r>
          </w:p>
        </w:tc>
        <w:tc>
          <w:tcPr>
            <w:tcW w:w="1418" w:type="dxa"/>
          </w:tcPr>
          <w:p w:rsidR="00D15E5E" w:rsidRPr="00091F02" w:rsidRDefault="00D15E5E" w:rsidP="000A63B3">
            <w:pPr>
              <w:jc w:val="center"/>
            </w:pPr>
            <w:r w:rsidRPr="00091F0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35" w:type="dxa"/>
          </w:tcPr>
          <w:p w:rsidR="00D15E5E" w:rsidRPr="00091F02" w:rsidRDefault="00D15E5E" w:rsidP="007472E8">
            <w:pPr>
              <w:jc w:val="both"/>
              <w:rPr>
                <w:rFonts w:ascii="Times New Roman" w:hAnsi="Times New Roman" w:cs="Times New Roman"/>
              </w:rPr>
            </w:pPr>
            <w:r w:rsidRPr="00091F02">
              <w:rPr>
                <w:rFonts w:ascii="Times New Roman" w:hAnsi="Times New Roman" w:cs="Times New Roman"/>
              </w:rPr>
              <w:t>Объяснение с помощью схем и таблиц. Запись и зарисовка основного материала. Устный опрос. Практическая работа.</w:t>
            </w:r>
          </w:p>
        </w:tc>
        <w:tc>
          <w:tcPr>
            <w:tcW w:w="992" w:type="dxa"/>
          </w:tcPr>
          <w:p w:rsidR="00D15E5E" w:rsidRPr="00091F02" w:rsidRDefault="00D15E5E" w:rsidP="00CE352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28" w:type="dxa"/>
          </w:tcPr>
          <w:p w:rsidR="00D15E5E" w:rsidRPr="00091F02" w:rsidRDefault="00D15E5E" w:rsidP="00CE352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15E5E" w:rsidRPr="00091F02" w:rsidTr="001329DB">
        <w:tc>
          <w:tcPr>
            <w:tcW w:w="675" w:type="dxa"/>
          </w:tcPr>
          <w:p w:rsidR="00D15E5E" w:rsidRPr="00091F02" w:rsidRDefault="00E5331E" w:rsidP="001329DB">
            <w:pPr>
              <w:jc w:val="center"/>
              <w:rPr>
                <w:rFonts w:ascii="Times New Roman" w:hAnsi="Times New Roman" w:cs="Times New Roman"/>
              </w:rPr>
            </w:pPr>
            <w:r w:rsidRPr="00091F02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7938" w:type="dxa"/>
          </w:tcPr>
          <w:p w:rsidR="00D15E5E" w:rsidRPr="00091F02" w:rsidRDefault="00D15E5E" w:rsidP="00CE352A">
            <w:pPr>
              <w:jc w:val="both"/>
              <w:rPr>
                <w:rFonts w:ascii="Times New Roman" w:hAnsi="Times New Roman" w:cs="Times New Roman"/>
              </w:rPr>
            </w:pPr>
            <w:r w:rsidRPr="00091F02">
              <w:rPr>
                <w:rFonts w:ascii="Times New Roman" w:hAnsi="Times New Roman" w:cs="Times New Roman"/>
              </w:rPr>
              <w:t>Лабораторная работа «Теплота гидратации».</w:t>
            </w:r>
          </w:p>
        </w:tc>
        <w:tc>
          <w:tcPr>
            <w:tcW w:w="1418" w:type="dxa"/>
          </w:tcPr>
          <w:p w:rsidR="00D15E5E" w:rsidRPr="00091F02" w:rsidRDefault="00D15E5E" w:rsidP="000A63B3">
            <w:pPr>
              <w:jc w:val="center"/>
            </w:pPr>
            <w:r w:rsidRPr="00091F0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35" w:type="dxa"/>
          </w:tcPr>
          <w:p w:rsidR="00D15E5E" w:rsidRPr="00091F02" w:rsidRDefault="00D15E5E" w:rsidP="007472E8">
            <w:pPr>
              <w:jc w:val="both"/>
              <w:rPr>
                <w:rFonts w:ascii="Times New Roman" w:hAnsi="Times New Roman" w:cs="Times New Roman"/>
              </w:rPr>
            </w:pPr>
            <w:r w:rsidRPr="00091F02">
              <w:rPr>
                <w:rFonts w:ascii="Times New Roman" w:hAnsi="Times New Roman" w:cs="Times New Roman"/>
              </w:rPr>
              <w:t>Объяснение с помощью схем и таблиц. Запись и зарисовка основного материала. Устный опрос. Практическая работа.</w:t>
            </w:r>
          </w:p>
        </w:tc>
        <w:tc>
          <w:tcPr>
            <w:tcW w:w="992" w:type="dxa"/>
          </w:tcPr>
          <w:p w:rsidR="00D15E5E" w:rsidRPr="00091F02" w:rsidRDefault="00D15E5E" w:rsidP="00CE352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28" w:type="dxa"/>
          </w:tcPr>
          <w:p w:rsidR="00D15E5E" w:rsidRPr="00091F02" w:rsidRDefault="00D15E5E" w:rsidP="00CE352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15E5E" w:rsidRPr="00091F02" w:rsidTr="001329DB">
        <w:tc>
          <w:tcPr>
            <w:tcW w:w="675" w:type="dxa"/>
          </w:tcPr>
          <w:p w:rsidR="00D15E5E" w:rsidRPr="00091F02" w:rsidRDefault="00E5331E" w:rsidP="001329DB">
            <w:pPr>
              <w:jc w:val="center"/>
              <w:rPr>
                <w:rFonts w:ascii="Times New Roman" w:hAnsi="Times New Roman" w:cs="Times New Roman"/>
              </w:rPr>
            </w:pPr>
            <w:r w:rsidRPr="00091F02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7938" w:type="dxa"/>
          </w:tcPr>
          <w:p w:rsidR="00D15E5E" w:rsidRPr="00091F02" w:rsidRDefault="00D15E5E" w:rsidP="00CE352A">
            <w:pPr>
              <w:jc w:val="both"/>
              <w:rPr>
                <w:rFonts w:ascii="Times New Roman" w:hAnsi="Times New Roman" w:cs="Times New Roman"/>
              </w:rPr>
            </w:pPr>
            <w:r w:rsidRPr="00091F02">
              <w:rPr>
                <w:rFonts w:ascii="Times New Roman" w:hAnsi="Times New Roman" w:cs="Times New Roman"/>
              </w:rPr>
              <w:t>Лабораторная работа «Определение рН растворов солей».</w:t>
            </w:r>
          </w:p>
        </w:tc>
        <w:tc>
          <w:tcPr>
            <w:tcW w:w="1418" w:type="dxa"/>
          </w:tcPr>
          <w:p w:rsidR="00D15E5E" w:rsidRPr="00091F02" w:rsidRDefault="00D15E5E" w:rsidP="000A63B3">
            <w:pPr>
              <w:jc w:val="center"/>
            </w:pPr>
            <w:r w:rsidRPr="00091F0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35" w:type="dxa"/>
          </w:tcPr>
          <w:p w:rsidR="00D15E5E" w:rsidRPr="00091F02" w:rsidRDefault="00D15E5E" w:rsidP="007472E8">
            <w:pPr>
              <w:jc w:val="both"/>
              <w:rPr>
                <w:rFonts w:ascii="Times New Roman" w:hAnsi="Times New Roman" w:cs="Times New Roman"/>
              </w:rPr>
            </w:pPr>
            <w:r w:rsidRPr="00091F02">
              <w:rPr>
                <w:rFonts w:ascii="Times New Roman" w:hAnsi="Times New Roman" w:cs="Times New Roman"/>
              </w:rPr>
              <w:t>Объяснение с помощью схем и таблиц. Запись и зарисовка основного материала. Устный опрос. Практическая работа.</w:t>
            </w:r>
          </w:p>
        </w:tc>
        <w:tc>
          <w:tcPr>
            <w:tcW w:w="992" w:type="dxa"/>
          </w:tcPr>
          <w:p w:rsidR="00D15E5E" w:rsidRPr="00091F02" w:rsidRDefault="00D15E5E" w:rsidP="00CE352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28" w:type="dxa"/>
          </w:tcPr>
          <w:p w:rsidR="00D15E5E" w:rsidRPr="00091F02" w:rsidRDefault="00D15E5E" w:rsidP="00CE352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15E5E" w:rsidRPr="00091F02" w:rsidTr="001329DB">
        <w:tc>
          <w:tcPr>
            <w:tcW w:w="675" w:type="dxa"/>
          </w:tcPr>
          <w:p w:rsidR="00D15E5E" w:rsidRPr="00091F02" w:rsidRDefault="00E5331E" w:rsidP="001329DB">
            <w:pPr>
              <w:jc w:val="center"/>
              <w:rPr>
                <w:rFonts w:ascii="Times New Roman" w:hAnsi="Times New Roman" w:cs="Times New Roman"/>
              </w:rPr>
            </w:pPr>
            <w:r w:rsidRPr="00091F02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7938" w:type="dxa"/>
          </w:tcPr>
          <w:p w:rsidR="00D15E5E" w:rsidRPr="00091F02" w:rsidRDefault="00D15E5E" w:rsidP="00CE352A">
            <w:pPr>
              <w:jc w:val="both"/>
              <w:rPr>
                <w:rFonts w:ascii="Times New Roman" w:hAnsi="Times New Roman" w:cs="Times New Roman"/>
              </w:rPr>
            </w:pPr>
            <w:r w:rsidRPr="00091F02">
              <w:rPr>
                <w:rFonts w:ascii="Times New Roman" w:hAnsi="Times New Roman" w:cs="Times New Roman"/>
              </w:rPr>
              <w:t>Лабораторная работа «Влияние температуры на степень гидролиза солей».</w:t>
            </w:r>
          </w:p>
        </w:tc>
        <w:tc>
          <w:tcPr>
            <w:tcW w:w="1418" w:type="dxa"/>
          </w:tcPr>
          <w:p w:rsidR="00D15E5E" w:rsidRPr="00091F02" w:rsidRDefault="00D15E5E" w:rsidP="000A63B3">
            <w:pPr>
              <w:jc w:val="center"/>
            </w:pPr>
            <w:r w:rsidRPr="00091F0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35" w:type="dxa"/>
          </w:tcPr>
          <w:p w:rsidR="00D15E5E" w:rsidRPr="00091F02" w:rsidRDefault="00D15E5E" w:rsidP="007472E8">
            <w:pPr>
              <w:jc w:val="both"/>
              <w:rPr>
                <w:rFonts w:ascii="Times New Roman" w:hAnsi="Times New Roman" w:cs="Times New Roman"/>
              </w:rPr>
            </w:pPr>
            <w:r w:rsidRPr="00091F02">
              <w:rPr>
                <w:rFonts w:ascii="Times New Roman" w:hAnsi="Times New Roman" w:cs="Times New Roman"/>
              </w:rPr>
              <w:t>Объяснение с помощью схем и таблиц. Запись и зарисовка основного материала. Устный опрос. Практическая работа.</w:t>
            </w:r>
          </w:p>
        </w:tc>
        <w:tc>
          <w:tcPr>
            <w:tcW w:w="992" w:type="dxa"/>
          </w:tcPr>
          <w:p w:rsidR="00D15E5E" w:rsidRPr="00091F02" w:rsidRDefault="00D15E5E" w:rsidP="00CE352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28" w:type="dxa"/>
          </w:tcPr>
          <w:p w:rsidR="00D15E5E" w:rsidRPr="00091F02" w:rsidRDefault="00D15E5E" w:rsidP="00CE352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15E5E" w:rsidRPr="00091F02" w:rsidTr="001329DB">
        <w:tc>
          <w:tcPr>
            <w:tcW w:w="675" w:type="dxa"/>
          </w:tcPr>
          <w:p w:rsidR="00D15E5E" w:rsidRPr="00091F02" w:rsidRDefault="00E5331E" w:rsidP="001329DB">
            <w:pPr>
              <w:jc w:val="center"/>
              <w:rPr>
                <w:rFonts w:ascii="Times New Roman" w:hAnsi="Times New Roman" w:cs="Times New Roman"/>
              </w:rPr>
            </w:pPr>
            <w:r w:rsidRPr="00091F02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7938" w:type="dxa"/>
          </w:tcPr>
          <w:p w:rsidR="00D15E5E" w:rsidRPr="00091F02" w:rsidRDefault="00D15E5E" w:rsidP="00CE352A">
            <w:pPr>
              <w:jc w:val="both"/>
              <w:rPr>
                <w:rFonts w:ascii="Times New Roman" w:hAnsi="Times New Roman" w:cs="Times New Roman"/>
              </w:rPr>
            </w:pPr>
            <w:r w:rsidRPr="00091F02">
              <w:rPr>
                <w:rFonts w:ascii="Times New Roman" w:hAnsi="Times New Roman" w:cs="Times New Roman"/>
              </w:rPr>
              <w:t>Лабораторная работа «Оценка общей жесткости воды. Определение содержания железа в природных газах».</w:t>
            </w:r>
          </w:p>
        </w:tc>
        <w:tc>
          <w:tcPr>
            <w:tcW w:w="1418" w:type="dxa"/>
          </w:tcPr>
          <w:p w:rsidR="00D15E5E" w:rsidRPr="00091F02" w:rsidRDefault="00D15E5E" w:rsidP="000A63B3">
            <w:pPr>
              <w:jc w:val="center"/>
            </w:pPr>
            <w:r w:rsidRPr="00091F0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35" w:type="dxa"/>
          </w:tcPr>
          <w:p w:rsidR="00D15E5E" w:rsidRPr="00091F02" w:rsidRDefault="00D15E5E" w:rsidP="007472E8">
            <w:pPr>
              <w:jc w:val="both"/>
              <w:rPr>
                <w:rFonts w:ascii="Times New Roman" w:hAnsi="Times New Roman" w:cs="Times New Roman"/>
              </w:rPr>
            </w:pPr>
            <w:r w:rsidRPr="00091F02">
              <w:rPr>
                <w:rFonts w:ascii="Times New Roman" w:hAnsi="Times New Roman" w:cs="Times New Roman"/>
              </w:rPr>
              <w:t>Объяснение с помощью схем и таблиц. Запись и зарисовка основного материала. Устный опрос. Практическая работа.</w:t>
            </w:r>
          </w:p>
        </w:tc>
        <w:tc>
          <w:tcPr>
            <w:tcW w:w="992" w:type="dxa"/>
          </w:tcPr>
          <w:p w:rsidR="00D15E5E" w:rsidRPr="00091F02" w:rsidRDefault="00D15E5E" w:rsidP="00CE352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28" w:type="dxa"/>
          </w:tcPr>
          <w:p w:rsidR="00D15E5E" w:rsidRPr="00091F02" w:rsidRDefault="00D15E5E" w:rsidP="00CE352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E5331E" w:rsidRPr="00091F02" w:rsidTr="004F7D52">
        <w:tc>
          <w:tcPr>
            <w:tcW w:w="14786" w:type="dxa"/>
            <w:gridSpan w:val="6"/>
          </w:tcPr>
          <w:p w:rsidR="00E5331E" w:rsidRPr="00091F02" w:rsidRDefault="00E5331E" w:rsidP="00CE352A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091F02">
              <w:rPr>
                <w:rFonts w:ascii="Times New Roman" w:hAnsi="Times New Roman" w:cs="Times New Roman"/>
                <w:b/>
              </w:rPr>
              <w:t xml:space="preserve">           Защита проектных работ по изученному материалу.</w:t>
            </w:r>
          </w:p>
        </w:tc>
      </w:tr>
    </w:tbl>
    <w:p w:rsidR="006906A2" w:rsidRDefault="006906A2" w:rsidP="00CE35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906A2" w:rsidRDefault="006906A2" w:rsidP="00CE35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906A2" w:rsidRDefault="006906A2" w:rsidP="00CE35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906A2" w:rsidRDefault="006906A2" w:rsidP="00CE35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906A2" w:rsidRDefault="006906A2" w:rsidP="00CE35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906A2" w:rsidRDefault="006906A2" w:rsidP="00CE35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906A2" w:rsidRDefault="006906A2" w:rsidP="00CE35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906A2" w:rsidRDefault="006906A2" w:rsidP="00CE35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8300F" w:rsidRDefault="0078300F" w:rsidP="00CE35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78300F" w:rsidSect="006906A2">
          <w:pgSz w:w="16838" w:h="11906" w:orient="landscape"/>
          <w:pgMar w:top="1701" w:right="1134" w:bottom="851" w:left="1134" w:header="709" w:footer="709" w:gutter="0"/>
          <w:cols w:space="708"/>
          <w:titlePg/>
          <w:docGrid w:linePitch="360"/>
        </w:sectPr>
      </w:pPr>
    </w:p>
    <w:p w:rsidR="0078300F" w:rsidRPr="0078300F" w:rsidRDefault="0078300F" w:rsidP="0078300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300F">
        <w:rPr>
          <w:rFonts w:ascii="Times New Roman" w:hAnsi="Times New Roman" w:cs="Times New Roman"/>
          <w:b/>
          <w:sz w:val="28"/>
          <w:szCs w:val="28"/>
        </w:rPr>
        <w:lastRenderedPageBreak/>
        <w:t>Формы проведения занятий</w:t>
      </w:r>
    </w:p>
    <w:p w:rsidR="0078300F" w:rsidRDefault="0078300F" w:rsidP="00CE35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300F">
        <w:rPr>
          <w:rFonts w:ascii="Times New Roman" w:hAnsi="Times New Roman" w:cs="Times New Roman"/>
          <w:sz w:val="28"/>
          <w:szCs w:val="28"/>
        </w:rPr>
        <w:t xml:space="preserve">Формы проведения занятий комбинированные, включая дистанционное обучение. Занятия включают в себя теоретическую часть, с использованием репродуктивных приемов обучения и практическую деятельность - решения задач за счет изучения материала модуля и работы с компьютерными программами. </w:t>
      </w:r>
    </w:p>
    <w:p w:rsidR="0078300F" w:rsidRDefault="0078300F" w:rsidP="00CE35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300F">
        <w:rPr>
          <w:rFonts w:ascii="Times New Roman" w:hAnsi="Times New Roman" w:cs="Times New Roman"/>
          <w:sz w:val="28"/>
          <w:szCs w:val="28"/>
        </w:rPr>
        <w:t>При проведении занятий используются следующие формы работы:</w:t>
      </w:r>
    </w:p>
    <w:p w:rsidR="0078300F" w:rsidRDefault="0078300F" w:rsidP="0078300F">
      <w:pPr>
        <w:pStyle w:val="a5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8300F">
        <w:rPr>
          <w:rFonts w:ascii="Times New Roman" w:hAnsi="Times New Roman" w:cs="Times New Roman"/>
          <w:sz w:val="28"/>
          <w:szCs w:val="28"/>
        </w:rPr>
        <w:t xml:space="preserve">проблемно-поисковая, когда преподаватель ставит исследовательскую задачу перед учениками, и те должны, совместно с учителем найти наиболее подходящий способ решения; </w:t>
      </w:r>
    </w:p>
    <w:p w:rsidR="0078300F" w:rsidRDefault="0078300F" w:rsidP="0078300F">
      <w:pPr>
        <w:pStyle w:val="a5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8300F">
        <w:rPr>
          <w:rFonts w:ascii="Times New Roman" w:hAnsi="Times New Roman" w:cs="Times New Roman"/>
          <w:sz w:val="28"/>
          <w:szCs w:val="28"/>
        </w:rPr>
        <w:t xml:space="preserve">решение ситуационных производственных задач. Этот метод используется для формирования у учащихся профессиональных умений. </w:t>
      </w:r>
    </w:p>
    <w:p w:rsidR="003134AD" w:rsidRDefault="0078300F" w:rsidP="007830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300F">
        <w:rPr>
          <w:rFonts w:ascii="Times New Roman" w:hAnsi="Times New Roman" w:cs="Times New Roman"/>
          <w:sz w:val="28"/>
          <w:szCs w:val="28"/>
        </w:rPr>
        <w:t>Основным дидактическим материалом служит ситуационная задача, которая включает в себя условия (описание ситуации и исходные количественные данные) и вопрос (за</w:t>
      </w:r>
      <w:r w:rsidR="003134AD">
        <w:rPr>
          <w:rFonts w:ascii="Times New Roman" w:hAnsi="Times New Roman" w:cs="Times New Roman"/>
          <w:sz w:val="28"/>
          <w:szCs w:val="28"/>
        </w:rPr>
        <w:t>дание)</w:t>
      </w:r>
      <w:r w:rsidRPr="0078300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134AD" w:rsidRPr="003134AD" w:rsidRDefault="0078300F" w:rsidP="0078300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134AD">
        <w:rPr>
          <w:rFonts w:ascii="Times New Roman" w:hAnsi="Times New Roman" w:cs="Times New Roman"/>
          <w:b/>
          <w:sz w:val="28"/>
          <w:szCs w:val="28"/>
        </w:rPr>
        <w:t>Мате</w:t>
      </w:r>
      <w:r w:rsidR="003134AD" w:rsidRPr="003134AD">
        <w:rPr>
          <w:rFonts w:ascii="Times New Roman" w:hAnsi="Times New Roman" w:cs="Times New Roman"/>
          <w:b/>
          <w:sz w:val="28"/>
          <w:szCs w:val="28"/>
        </w:rPr>
        <w:t>риально-техническое обеспечение:</w:t>
      </w:r>
    </w:p>
    <w:p w:rsidR="003134AD" w:rsidRDefault="0078300F" w:rsidP="003134AD">
      <w:pPr>
        <w:pStyle w:val="a5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134AD">
        <w:rPr>
          <w:rFonts w:ascii="Times New Roman" w:hAnsi="Times New Roman" w:cs="Times New Roman"/>
          <w:sz w:val="28"/>
          <w:szCs w:val="28"/>
        </w:rPr>
        <w:t>персональный компьютер и предустановленным специализированным программным обеспечением;</w:t>
      </w:r>
    </w:p>
    <w:p w:rsidR="003134AD" w:rsidRDefault="003134AD" w:rsidP="003134AD">
      <w:pPr>
        <w:pStyle w:val="a5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лаборатория Z.LABS;</w:t>
      </w:r>
    </w:p>
    <w:p w:rsidR="003134AD" w:rsidRDefault="003134AD" w:rsidP="003134AD">
      <w:pPr>
        <w:pStyle w:val="a5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АПХР –</w:t>
      </w:r>
      <w:r w:rsidR="0078300F" w:rsidRPr="003134AD">
        <w:rPr>
          <w:rFonts w:ascii="Times New Roman" w:hAnsi="Times New Roman" w:cs="Times New Roman"/>
          <w:sz w:val="28"/>
          <w:szCs w:val="28"/>
        </w:rPr>
        <w:t xml:space="preserve"> аппарат для проведения химических реакций с токсичными газами и п</w:t>
      </w:r>
      <w:r>
        <w:rPr>
          <w:rFonts w:ascii="Times New Roman" w:hAnsi="Times New Roman" w:cs="Times New Roman"/>
          <w:sz w:val="28"/>
          <w:szCs w:val="28"/>
        </w:rPr>
        <w:t>арами, замкнутых на поглотитель;</w:t>
      </w:r>
    </w:p>
    <w:p w:rsidR="003134AD" w:rsidRDefault="003134AD" w:rsidP="003134AD">
      <w:pPr>
        <w:pStyle w:val="a5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="0078300F" w:rsidRPr="003134AD">
        <w:rPr>
          <w:rFonts w:ascii="Times New Roman" w:hAnsi="Times New Roman" w:cs="Times New Roman"/>
          <w:sz w:val="28"/>
          <w:szCs w:val="28"/>
        </w:rPr>
        <w:t>аня комбинированная предназначена для н</w:t>
      </w:r>
      <w:r>
        <w:rPr>
          <w:rFonts w:ascii="Times New Roman" w:hAnsi="Times New Roman" w:cs="Times New Roman"/>
          <w:sz w:val="28"/>
          <w:szCs w:val="28"/>
        </w:rPr>
        <w:t>агрева стеклянных и фарфоровых</w:t>
      </w:r>
      <w:r w:rsidR="0078300F" w:rsidRPr="003134AD">
        <w:rPr>
          <w:rFonts w:ascii="Times New Roman" w:hAnsi="Times New Roman" w:cs="Times New Roman"/>
          <w:sz w:val="28"/>
          <w:szCs w:val="28"/>
        </w:rPr>
        <w:t xml:space="preserve"> сосудов с реагентами до определённой температуры в зависимости от теплоносителя. В качестве теплоносителя выступает вода (водяная баня), речной песок (песочная баня), специальные жидк</w:t>
      </w:r>
      <w:r>
        <w:rPr>
          <w:rFonts w:ascii="Times New Roman" w:hAnsi="Times New Roman" w:cs="Times New Roman"/>
          <w:sz w:val="28"/>
          <w:szCs w:val="28"/>
        </w:rPr>
        <w:t>ости (например, масляная баня);</w:t>
      </w:r>
    </w:p>
    <w:p w:rsidR="003134AD" w:rsidRDefault="003134AD" w:rsidP="003134AD">
      <w:pPr>
        <w:pStyle w:val="a5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78300F" w:rsidRPr="003134AD">
        <w:rPr>
          <w:rFonts w:ascii="Times New Roman" w:hAnsi="Times New Roman" w:cs="Times New Roman"/>
          <w:sz w:val="28"/>
          <w:szCs w:val="28"/>
        </w:rPr>
        <w:t>рибор для полу</w:t>
      </w:r>
      <w:r>
        <w:rPr>
          <w:rFonts w:ascii="Times New Roman" w:hAnsi="Times New Roman" w:cs="Times New Roman"/>
          <w:sz w:val="28"/>
          <w:szCs w:val="28"/>
        </w:rPr>
        <w:t>чения газов (прибор Кирюшкина) – простейший прибор для</w:t>
      </w:r>
      <w:r w:rsidR="0078300F" w:rsidRPr="003134AD">
        <w:rPr>
          <w:rFonts w:ascii="Times New Roman" w:hAnsi="Times New Roman" w:cs="Times New Roman"/>
          <w:sz w:val="28"/>
          <w:szCs w:val="28"/>
        </w:rPr>
        <w:t xml:space="preserve"> получения небольшого количества газов. Выпускается в демонстрационном и ученическом вариантах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134AD" w:rsidRDefault="003134AD" w:rsidP="003134AD">
      <w:pPr>
        <w:pStyle w:val="a5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78300F" w:rsidRPr="003134AD">
        <w:rPr>
          <w:rFonts w:ascii="Times New Roman" w:hAnsi="Times New Roman" w:cs="Times New Roman"/>
          <w:sz w:val="28"/>
          <w:szCs w:val="28"/>
        </w:rPr>
        <w:t xml:space="preserve">осуд </w:t>
      </w:r>
      <w:proofErr w:type="spellStart"/>
      <w:r w:rsidR="0078300F" w:rsidRPr="003134AD">
        <w:rPr>
          <w:rFonts w:ascii="Times New Roman" w:hAnsi="Times New Roman" w:cs="Times New Roman"/>
          <w:sz w:val="28"/>
          <w:szCs w:val="28"/>
        </w:rPr>
        <w:t>Лан</w:t>
      </w:r>
      <w:r>
        <w:rPr>
          <w:rFonts w:ascii="Times New Roman" w:hAnsi="Times New Roman" w:cs="Times New Roman"/>
          <w:sz w:val="28"/>
          <w:szCs w:val="28"/>
        </w:rPr>
        <w:t>дольта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(пробирка двухколенная) –</w:t>
      </w:r>
      <w:r w:rsidR="0078300F" w:rsidRPr="003134AD">
        <w:rPr>
          <w:rFonts w:ascii="Times New Roman" w:hAnsi="Times New Roman" w:cs="Times New Roman"/>
          <w:sz w:val="28"/>
          <w:szCs w:val="28"/>
        </w:rPr>
        <w:t xml:space="preserve"> п</w:t>
      </w:r>
      <w:r>
        <w:rPr>
          <w:rFonts w:ascii="Times New Roman" w:hAnsi="Times New Roman" w:cs="Times New Roman"/>
          <w:sz w:val="28"/>
          <w:szCs w:val="28"/>
        </w:rPr>
        <w:t>редставляет собой две спаянные</w:t>
      </w:r>
      <w:r w:rsidR="0078300F" w:rsidRPr="003134AD">
        <w:rPr>
          <w:rFonts w:ascii="Times New Roman" w:hAnsi="Times New Roman" w:cs="Times New Roman"/>
          <w:sz w:val="28"/>
          <w:szCs w:val="28"/>
        </w:rPr>
        <w:t xml:space="preserve"> под определённым углом пробирки с одним горлом. Применяется для демонстрации закона сохранения масс</w:t>
      </w:r>
      <w:r>
        <w:rPr>
          <w:rFonts w:ascii="Times New Roman" w:hAnsi="Times New Roman" w:cs="Times New Roman"/>
          <w:sz w:val="28"/>
          <w:szCs w:val="28"/>
        </w:rPr>
        <w:t>ы веществ в химических реакциях;</w:t>
      </w:r>
    </w:p>
    <w:p w:rsidR="003134AD" w:rsidRDefault="003134AD" w:rsidP="003134AD">
      <w:pPr>
        <w:pStyle w:val="a5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мешалка;</w:t>
      </w:r>
    </w:p>
    <w:p w:rsidR="006906A2" w:rsidRPr="003134AD" w:rsidRDefault="0078300F" w:rsidP="003134AD">
      <w:pPr>
        <w:pStyle w:val="a5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134AD">
        <w:rPr>
          <w:rFonts w:ascii="Times New Roman" w:hAnsi="Times New Roman" w:cs="Times New Roman"/>
          <w:sz w:val="28"/>
          <w:szCs w:val="28"/>
        </w:rPr>
        <w:t>доска для пометок от преподавателя</w:t>
      </w:r>
      <w:r w:rsidR="003134AD">
        <w:rPr>
          <w:rFonts w:ascii="Times New Roman" w:hAnsi="Times New Roman" w:cs="Times New Roman"/>
          <w:sz w:val="28"/>
          <w:szCs w:val="28"/>
        </w:rPr>
        <w:t>.</w:t>
      </w:r>
    </w:p>
    <w:p w:rsidR="006906A2" w:rsidRDefault="006906A2" w:rsidP="00CE35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E352A" w:rsidRPr="00CE352A" w:rsidRDefault="00CE352A" w:rsidP="00CE35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E352A" w:rsidRPr="00CE352A" w:rsidRDefault="00CE352A" w:rsidP="00CE35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CE352A" w:rsidRPr="00CE352A" w:rsidSect="0078300F"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723A" w:rsidRDefault="00E2723A" w:rsidP="0001261B">
      <w:pPr>
        <w:spacing w:after="0" w:line="240" w:lineRule="auto"/>
      </w:pPr>
      <w:r>
        <w:separator/>
      </w:r>
    </w:p>
  </w:endnote>
  <w:endnote w:type="continuationSeparator" w:id="0">
    <w:p w:rsidR="00E2723A" w:rsidRDefault="00E2723A" w:rsidP="000126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02092547"/>
      <w:docPartObj>
        <w:docPartGallery w:val="Page Numbers (Bottom of Page)"/>
        <w:docPartUnique/>
      </w:docPartObj>
    </w:sdtPr>
    <w:sdtContent>
      <w:p w:rsidR="0001261B" w:rsidRDefault="0001261B" w:rsidP="0001261B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1437A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723A" w:rsidRDefault="00E2723A" w:rsidP="0001261B">
      <w:pPr>
        <w:spacing w:after="0" w:line="240" w:lineRule="auto"/>
      </w:pPr>
      <w:r>
        <w:separator/>
      </w:r>
    </w:p>
  </w:footnote>
  <w:footnote w:type="continuationSeparator" w:id="0">
    <w:p w:rsidR="00E2723A" w:rsidRDefault="00E2723A" w:rsidP="000126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E0B6F"/>
    <w:multiLevelType w:val="hybridMultilevel"/>
    <w:tmpl w:val="B08214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3E32DF0"/>
    <w:multiLevelType w:val="hybridMultilevel"/>
    <w:tmpl w:val="1DE2D7A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ACD5F25"/>
    <w:multiLevelType w:val="hybridMultilevel"/>
    <w:tmpl w:val="8D1E3AD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C0109DE"/>
    <w:multiLevelType w:val="hybridMultilevel"/>
    <w:tmpl w:val="807EF5B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268C7003"/>
    <w:multiLevelType w:val="hybridMultilevel"/>
    <w:tmpl w:val="FE6C3F2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27FA5E00"/>
    <w:multiLevelType w:val="hybridMultilevel"/>
    <w:tmpl w:val="F0663C5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2F366A34"/>
    <w:multiLevelType w:val="hybridMultilevel"/>
    <w:tmpl w:val="46D26F1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3FFC668F"/>
    <w:multiLevelType w:val="hybridMultilevel"/>
    <w:tmpl w:val="73A8848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41330485"/>
    <w:multiLevelType w:val="hybridMultilevel"/>
    <w:tmpl w:val="306856F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59E203DC"/>
    <w:multiLevelType w:val="hybridMultilevel"/>
    <w:tmpl w:val="9A98674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5B6B6002"/>
    <w:multiLevelType w:val="hybridMultilevel"/>
    <w:tmpl w:val="E044257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6D3961BA"/>
    <w:multiLevelType w:val="hybridMultilevel"/>
    <w:tmpl w:val="F4621A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786638BE"/>
    <w:multiLevelType w:val="hybridMultilevel"/>
    <w:tmpl w:val="2830410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7A915219"/>
    <w:multiLevelType w:val="hybridMultilevel"/>
    <w:tmpl w:val="9992DEF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2"/>
  </w:num>
  <w:num w:numId="3">
    <w:abstractNumId w:val="10"/>
  </w:num>
  <w:num w:numId="4">
    <w:abstractNumId w:val="11"/>
  </w:num>
  <w:num w:numId="5">
    <w:abstractNumId w:val="2"/>
  </w:num>
  <w:num w:numId="6">
    <w:abstractNumId w:val="0"/>
  </w:num>
  <w:num w:numId="7">
    <w:abstractNumId w:val="8"/>
  </w:num>
  <w:num w:numId="8">
    <w:abstractNumId w:val="1"/>
  </w:num>
  <w:num w:numId="9">
    <w:abstractNumId w:val="13"/>
  </w:num>
  <w:num w:numId="10">
    <w:abstractNumId w:val="4"/>
  </w:num>
  <w:num w:numId="11">
    <w:abstractNumId w:val="9"/>
  </w:num>
  <w:num w:numId="12">
    <w:abstractNumId w:val="3"/>
  </w:num>
  <w:num w:numId="13">
    <w:abstractNumId w:val="7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5043"/>
    <w:rsid w:val="0001261B"/>
    <w:rsid w:val="000260D7"/>
    <w:rsid w:val="00075829"/>
    <w:rsid w:val="00091F02"/>
    <w:rsid w:val="000A63B3"/>
    <w:rsid w:val="001207A6"/>
    <w:rsid w:val="001329DB"/>
    <w:rsid w:val="0013480C"/>
    <w:rsid w:val="00166ED3"/>
    <w:rsid w:val="001B6BD8"/>
    <w:rsid w:val="00235BBE"/>
    <w:rsid w:val="002D7B9D"/>
    <w:rsid w:val="002F7C82"/>
    <w:rsid w:val="003134AD"/>
    <w:rsid w:val="0033592C"/>
    <w:rsid w:val="003B43FC"/>
    <w:rsid w:val="003F019D"/>
    <w:rsid w:val="00436326"/>
    <w:rsid w:val="00440E79"/>
    <w:rsid w:val="0046191F"/>
    <w:rsid w:val="004C4BAE"/>
    <w:rsid w:val="00563E61"/>
    <w:rsid w:val="005D00E8"/>
    <w:rsid w:val="005E1F70"/>
    <w:rsid w:val="0061107E"/>
    <w:rsid w:val="00614AAB"/>
    <w:rsid w:val="006906A2"/>
    <w:rsid w:val="0078300F"/>
    <w:rsid w:val="00860C84"/>
    <w:rsid w:val="0091437A"/>
    <w:rsid w:val="00952F2A"/>
    <w:rsid w:val="00997EE9"/>
    <w:rsid w:val="009B6FAC"/>
    <w:rsid w:val="009C0666"/>
    <w:rsid w:val="009E7E4F"/>
    <w:rsid w:val="00A35065"/>
    <w:rsid w:val="00A51F77"/>
    <w:rsid w:val="00A6702F"/>
    <w:rsid w:val="00AA2306"/>
    <w:rsid w:val="00AF3D1E"/>
    <w:rsid w:val="00AF6400"/>
    <w:rsid w:val="00B4230E"/>
    <w:rsid w:val="00B5149B"/>
    <w:rsid w:val="00C70D57"/>
    <w:rsid w:val="00CE352A"/>
    <w:rsid w:val="00CE5043"/>
    <w:rsid w:val="00D15E5E"/>
    <w:rsid w:val="00D66ED6"/>
    <w:rsid w:val="00D759BC"/>
    <w:rsid w:val="00E2723A"/>
    <w:rsid w:val="00E5331E"/>
    <w:rsid w:val="00E65A5B"/>
    <w:rsid w:val="00F96A6A"/>
    <w:rsid w:val="00F97EB3"/>
    <w:rsid w:val="00FD4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66E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66ED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97EE9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0126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1261B"/>
  </w:style>
  <w:style w:type="paragraph" w:styleId="a8">
    <w:name w:val="footer"/>
    <w:basedOn w:val="a"/>
    <w:link w:val="a9"/>
    <w:uiPriority w:val="99"/>
    <w:unhideWhenUsed/>
    <w:rsid w:val="000126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1261B"/>
  </w:style>
  <w:style w:type="table" w:styleId="aa">
    <w:name w:val="Table Grid"/>
    <w:basedOn w:val="a1"/>
    <w:uiPriority w:val="59"/>
    <w:rsid w:val="001329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66E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66ED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97EE9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0126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1261B"/>
  </w:style>
  <w:style w:type="paragraph" w:styleId="a8">
    <w:name w:val="footer"/>
    <w:basedOn w:val="a"/>
    <w:link w:val="a9"/>
    <w:uiPriority w:val="99"/>
    <w:unhideWhenUsed/>
    <w:rsid w:val="000126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1261B"/>
  </w:style>
  <w:style w:type="table" w:styleId="aa">
    <w:name w:val="Table Grid"/>
    <w:basedOn w:val="a1"/>
    <w:uiPriority w:val="59"/>
    <w:rsid w:val="001329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14</Pages>
  <Words>3321</Words>
  <Characters>18931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экзамен</dc:creator>
  <cp:keywords/>
  <dc:description/>
  <cp:lastModifiedBy>экзамен</cp:lastModifiedBy>
  <cp:revision>48</cp:revision>
  <dcterms:created xsi:type="dcterms:W3CDTF">2023-09-24T19:24:00Z</dcterms:created>
  <dcterms:modified xsi:type="dcterms:W3CDTF">2023-09-24T20:21:00Z</dcterms:modified>
</cp:coreProperties>
</file>