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DF1" w:rsidRDefault="00630DF1" w:rsidP="00630DF1">
      <w:pPr>
        <w:spacing w:after="0" w:line="408" w:lineRule="auto"/>
        <w:ind w:left="120"/>
        <w:jc w:val="center"/>
        <w:rPr>
          <w:lang w:val="ru-RU"/>
        </w:rPr>
      </w:pPr>
      <w:bookmarkStart w:id="0" w:name="block-44963054"/>
      <w:r>
        <w:rPr>
          <w:rFonts w:ascii="Times New Roman" w:hAnsi="Times New Roman"/>
          <w:b/>
          <w:color w:val="000000"/>
          <w:sz w:val="28"/>
          <w:lang w:val="ru-RU"/>
        </w:rPr>
        <w:t>МИНИСТЕРСТВО ПРОСВЕЩЕНИЯ РОССИЙСКОЙ ФЕДЕРАЦИИ</w:t>
      </w:r>
    </w:p>
    <w:p w:rsidR="00630DF1" w:rsidRDefault="00630DF1" w:rsidP="00630DF1">
      <w:pPr>
        <w:spacing w:after="0" w:line="408" w:lineRule="auto"/>
        <w:ind w:left="120"/>
        <w:jc w:val="center"/>
        <w:rPr>
          <w:lang w:val="ru-RU"/>
        </w:rPr>
      </w:pPr>
      <w:r>
        <w:rPr>
          <w:rFonts w:ascii="Times New Roman" w:hAnsi="Times New Roman"/>
          <w:b/>
          <w:color w:val="000000"/>
          <w:sz w:val="28"/>
          <w:lang w:val="ru-RU"/>
        </w:rPr>
        <w:t>‌Министерство образования Республики Мордовия</w:t>
      </w:r>
      <w:r>
        <w:rPr>
          <w:sz w:val="28"/>
          <w:lang w:val="ru-RU"/>
        </w:rPr>
        <w:br/>
      </w:r>
      <w:r>
        <w:rPr>
          <w:rFonts w:ascii="Times New Roman" w:hAnsi="Times New Roman"/>
          <w:b/>
          <w:color w:val="000000"/>
          <w:sz w:val="28"/>
          <w:lang w:val="ru-RU"/>
        </w:rPr>
        <w:t xml:space="preserve">‌‌ </w:t>
      </w:r>
    </w:p>
    <w:p w:rsidR="00630DF1" w:rsidRDefault="00630DF1" w:rsidP="00630DF1">
      <w:pPr>
        <w:spacing w:after="0" w:line="408" w:lineRule="auto"/>
        <w:ind w:left="120"/>
        <w:jc w:val="center"/>
        <w:rPr>
          <w:lang w:val="ru-RU"/>
        </w:rPr>
      </w:pPr>
      <w:r>
        <w:rPr>
          <w:rFonts w:ascii="Times New Roman" w:hAnsi="Times New Roman"/>
          <w:b/>
          <w:color w:val="000000"/>
          <w:sz w:val="28"/>
          <w:lang w:val="ru-RU"/>
        </w:rPr>
        <w:t>‌</w:t>
      </w:r>
      <w:proofErr w:type="gramStart"/>
      <w:r>
        <w:rPr>
          <w:rFonts w:ascii="Times New Roman" w:hAnsi="Times New Roman"/>
          <w:b/>
          <w:color w:val="000000"/>
          <w:sz w:val="28"/>
          <w:lang w:val="ru-RU"/>
        </w:rPr>
        <w:t>г</w:t>
      </w:r>
      <w:proofErr w:type="gramEnd"/>
      <w:r>
        <w:rPr>
          <w:rFonts w:ascii="Times New Roman" w:hAnsi="Times New Roman"/>
          <w:b/>
          <w:color w:val="000000"/>
          <w:sz w:val="28"/>
          <w:lang w:val="ru-RU"/>
        </w:rPr>
        <w:t>.о. Саранск‌</w:t>
      </w:r>
      <w:r>
        <w:rPr>
          <w:rFonts w:ascii="Times New Roman" w:hAnsi="Times New Roman"/>
          <w:color w:val="000000"/>
          <w:sz w:val="28"/>
          <w:lang w:val="ru-RU"/>
        </w:rPr>
        <w:t>​</w:t>
      </w:r>
    </w:p>
    <w:p w:rsidR="00630DF1" w:rsidRDefault="00630DF1" w:rsidP="00630DF1">
      <w:pPr>
        <w:spacing w:after="0" w:line="408" w:lineRule="auto"/>
        <w:ind w:left="120"/>
        <w:jc w:val="center"/>
        <w:rPr>
          <w:lang w:val="ru-RU"/>
        </w:rPr>
      </w:pPr>
      <w:r>
        <w:rPr>
          <w:rFonts w:ascii="Times New Roman" w:hAnsi="Times New Roman"/>
          <w:b/>
          <w:color w:val="000000"/>
          <w:sz w:val="28"/>
          <w:lang w:val="ru-RU"/>
        </w:rPr>
        <w:t>МОУ "Средняя школа № 33"</w:t>
      </w:r>
    </w:p>
    <w:p w:rsidR="00630DF1" w:rsidRDefault="00630DF1" w:rsidP="00630DF1">
      <w:pPr>
        <w:spacing w:after="0"/>
        <w:rPr>
          <w:lang w:val="ru-RU"/>
        </w:rPr>
      </w:pPr>
    </w:p>
    <w:tbl>
      <w:tblPr>
        <w:tblW w:w="0" w:type="auto"/>
        <w:tblInd w:w="-318" w:type="dxa"/>
        <w:tblLook w:val="04A0"/>
      </w:tblPr>
      <w:tblGrid>
        <w:gridCol w:w="3261"/>
        <w:gridCol w:w="3286"/>
        <w:gridCol w:w="3235"/>
      </w:tblGrid>
      <w:tr w:rsidR="00630DF1" w:rsidTr="00082FC5">
        <w:tc>
          <w:tcPr>
            <w:tcW w:w="3261" w:type="dxa"/>
          </w:tcPr>
          <w:p w:rsidR="00630DF1" w:rsidRDefault="00630DF1" w:rsidP="00082FC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30DF1" w:rsidRDefault="00630DF1" w:rsidP="00082F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630DF1" w:rsidRDefault="00630DF1" w:rsidP="00082FC5">
            <w:pPr>
              <w:autoSpaceDE w:val="0"/>
              <w:autoSpaceDN w:val="0"/>
              <w:spacing w:after="0" w:line="240" w:lineRule="auto"/>
              <w:rPr>
                <w:rFonts w:ascii="Times New Roman" w:eastAsia="Times New Roman" w:hAnsi="Times New Roman"/>
                <w:color w:val="000000"/>
                <w:sz w:val="28"/>
                <w:szCs w:val="28"/>
                <w:lang w:val="ru-RU"/>
              </w:rPr>
            </w:pPr>
          </w:p>
          <w:p w:rsidR="00630DF1" w:rsidRDefault="00630DF1" w:rsidP="00082F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0DF1" w:rsidRDefault="00630DF1" w:rsidP="00082FC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Яшкина Л.В.</w:t>
            </w:r>
          </w:p>
          <w:p w:rsidR="00630DF1" w:rsidRDefault="00630DF1" w:rsidP="00082FC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Пр.№1 от «29» августа</w:t>
            </w:r>
            <w:r>
              <w:rPr>
                <w:rFonts w:ascii="Times New Roman" w:eastAsia="Times New Roman" w:hAnsi="Times New Roman"/>
                <w:color w:val="000000"/>
              </w:rPr>
              <w:t xml:space="preserve">   </w:t>
            </w:r>
            <w:r>
              <w:rPr>
                <w:rFonts w:ascii="Times New Roman" w:eastAsia="Times New Roman" w:hAnsi="Times New Roman"/>
                <w:color w:val="000000"/>
                <w:lang w:val="ru-RU"/>
              </w:rPr>
              <w:t>2024 г.</w:t>
            </w:r>
          </w:p>
          <w:p w:rsidR="00630DF1" w:rsidRDefault="00630DF1" w:rsidP="00082FC5">
            <w:pPr>
              <w:autoSpaceDE w:val="0"/>
              <w:autoSpaceDN w:val="0"/>
              <w:spacing w:after="120" w:line="240" w:lineRule="auto"/>
              <w:jc w:val="both"/>
              <w:rPr>
                <w:rFonts w:ascii="Times New Roman" w:eastAsia="Times New Roman" w:hAnsi="Times New Roman"/>
                <w:color w:val="000000"/>
                <w:sz w:val="24"/>
                <w:szCs w:val="24"/>
                <w:lang w:val="ru-RU"/>
              </w:rPr>
            </w:pPr>
          </w:p>
        </w:tc>
        <w:tc>
          <w:tcPr>
            <w:tcW w:w="3286" w:type="dxa"/>
          </w:tcPr>
          <w:p w:rsidR="00630DF1" w:rsidRDefault="00630DF1" w:rsidP="00082F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30DF1" w:rsidRDefault="00630DF1" w:rsidP="00082F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630DF1" w:rsidRDefault="00630DF1" w:rsidP="00082F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30DF1" w:rsidRDefault="00630DF1" w:rsidP="00082FC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Мусатова</w:t>
            </w:r>
            <w:proofErr w:type="spellEnd"/>
            <w:r>
              <w:rPr>
                <w:rFonts w:ascii="Times New Roman" w:eastAsia="Times New Roman" w:hAnsi="Times New Roman"/>
                <w:color w:val="000000"/>
                <w:sz w:val="24"/>
                <w:szCs w:val="24"/>
                <w:lang w:val="ru-RU"/>
              </w:rPr>
              <w:t xml:space="preserve"> А.И.</w:t>
            </w:r>
          </w:p>
          <w:p w:rsidR="00630DF1" w:rsidRDefault="00630DF1" w:rsidP="00082FC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Пр.№1 от «29» августа   2024 г.</w:t>
            </w:r>
          </w:p>
          <w:p w:rsidR="00630DF1" w:rsidRDefault="00630DF1" w:rsidP="00082FC5">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Pr>
          <w:p w:rsidR="00630DF1" w:rsidRDefault="00630DF1" w:rsidP="00082F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30DF1" w:rsidRDefault="00630DF1" w:rsidP="00082F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630DF1" w:rsidRDefault="00630DF1" w:rsidP="00082FC5">
            <w:pPr>
              <w:autoSpaceDE w:val="0"/>
              <w:autoSpaceDN w:val="0"/>
              <w:spacing w:after="0"/>
              <w:rPr>
                <w:rFonts w:ascii="Times New Roman" w:eastAsia="Times New Roman" w:hAnsi="Times New Roman"/>
                <w:color w:val="000000"/>
                <w:sz w:val="28"/>
                <w:szCs w:val="28"/>
                <w:lang w:val="ru-RU"/>
              </w:rPr>
            </w:pPr>
          </w:p>
          <w:p w:rsidR="00630DF1" w:rsidRDefault="00630DF1" w:rsidP="00082F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630DF1" w:rsidRDefault="00630DF1" w:rsidP="00082FC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Иванов О.Ю.</w:t>
            </w:r>
          </w:p>
          <w:p w:rsidR="00630DF1" w:rsidRDefault="00630DF1" w:rsidP="00082FC5">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Пр.№1 от «29» августа   2024 г.</w:t>
            </w:r>
          </w:p>
          <w:p w:rsidR="00630DF1" w:rsidRDefault="00630DF1" w:rsidP="00082FC5">
            <w:pPr>
              <w:autoSpaceDE w:val="0"/>
              <w:autoSpaceDN w:val="0"/>
              <w:spacing w:after="120" w:line="240" w:lineRule="auto"/>
              <w:jc w:val="both"/>
              <w:rPr>
                <w:rFonts w:ascii="Times New Roman" w:eastAsia="Times New Roman" w:hAnsi="Times New Roman"/>
                <w:color w:val="000000"/>
                <w:sz w:val="24"/>
                <w:szCs w:val="24"/>
                <w:lang w:val="ru-RU"/>
              </w:rPr>
            </w:pPr>
          </w:p>
        </w:tc>
      </w:tr>
    </w:tbl>
    <w:p w:rsidR="00630DF1" w:rsidRDefault="00630DF1" w:rsidP="00630DF1">
      <w:pPr>
        <w:spacing w:after="0"/>
        <w:ind w:left="120"/>
      </w:pPr>
    </w:p>
    <w:p w:rsidR="00630DF1" w:rsidRDefault="00630DF1" w:rsidP="00630DF1">
      <w:pPr>
        <w:spacing w:after="0"/>
        <w:ind w:left="120"/>
      </w:pPr>
      <w:r>
        <w:rPr>
          <w:rFonts w:ascii="Times New Roman" w:hAnsi="Times New Roman"/>
          <w:color w:val="000000"/>
          <w:sz w:val="28"/>
        </w:rPr>
        <w:t>‌</w:t>
      </w:r>
    </w:p>
    <w:p w:rsidR="00630DF1" w:rsidRDefault="00630DF1" w:rsidP="00630DF1">
      <w:pPr>
        <w:spacing w:after="0"/>
        <w:ind w:left="120"/>
      </w:pPr>
    </w:p>
    <w:p w:rsidR="00630DF1" w:rsidRDefault="00630DF1" w:rsidP="00630DF1">
      <w:pPr>
        <w:spacing w:after="0"/>
        <w:ind w:left="120"/>
      </w:pPr>
    </w:p>
    <w:p w:rsidR="00630DF1" w:rsidRDefault="00630DF1" w:rsidP="00630DF1">
      <w:pPr>
        <w:spacing w:after="0"/>
        <w:ind w:left="120"/>
      </w:pPr>
    </w:p>
    <w:p w:rsidR="00630DF1" w:rsidRPr="00630DF1" w:rsidRDefault="00630DF1" w:rsidP="00630DF1">
      <w:pPr>
        <w:spacing w:after="0" w:line="408" w:lineRule="auto"/>
        <w:ind w:left="120"/>
        <w:jc w:val="center"/>
        <w:rPr>
          <w:lang w:val="ru-RU"/>
        </w:rPr>
      </w:pPr>
      <w:r>
        <w:rPr>
          <w:rFonts w:ascii="Times New Roman" w:hAnsi="Times New Roman"/>
          <w:b/>
          <w:color w:val="000000"/>
          <w:sz w:val="28"/>
        </w:rPr>
        <w:t>РАБОЧАЯ ПРОГРАММА</w:t>
      </w:r>
    </w:p>
    <w:p w:rsidR="00630DF1" w:rsidRPr="00B77E7B" w:rsidRDefault="00630DF1" w:rsidP="00630DF1">
      <w:pPr>
        <w:spacing w:after="0" w:line="408" w:lineRule="auto"/>
        <w:ind w:left="120"/>
        <w:jc w:val="center"/>
        <w:rPr>
          <w:lang w:val="ru-RU"/>
        </w:rPr>
      </w:pPr>
      <w:r w:rsidRPr="00B77E7B">
        <w:rPr>
          <w:rFonts w:ascii="Times New Roman" w:hAnsi="Times New Roman"/>
          <w:color w:val="000000"/>
          <w:sz w:val="28"/>
          <w:lang w:val="ru-RU"/>
        </w:rPr>
        <w:t>(</w:t>
      </w:r>
      <w:r>
        <w:rPr>
          <w:rFonts w:ascii="Times New Roman" w:hAnsi="Times New Roman"/>
          <w:color w:val="000000"/>
          <w:sz w:val="28"/>
        </w:rPr>
        <w:t>ID</w:t>
      </w:r>
      <w:r w:rsidRPr="00B77E7B">
        <w:rPr>
          <w:rFonts w:ascii="Times New Roman" w:hAnsi="Times New Roman"/>
          <w:color w:val="000000"/>
          <w:sz w:val="28"/>
          <w:lang w:val="ru-RU"/>
        </w:rPr>
        <w:t xml:space="preserve"> 3101745)</w:t>
      </w:r>
    </w:p>
    <w:p w:rsidR="00630DF1" w:rsidRPr="00B77E7B" w:rsidRDefault="00630DF1" w:rsidP="00630DF1">
      <w:pPr>
        <w:spacing w:after="0"/>
        <w:ind w:left="120"/>
        <w:jc w:val="center"/>
        <w:rPr>
          <w:lang w:val="ru-RU"/>
        </w:rPr>
      </w:pPr>
    </w:p>
    <w:p w:rsidR="00630DF1" w:rsidRPr="00B77E7B" w:rsidRDefault="00630DF1" w:rsidP="00630DF1">
      <w:pPr>
        <w:spacing w:after="0" w:line="408" w:lineRule="auto"/>
        <w:ind w:left="120"/>
        <w:jc w:val="center"/>
        <w:rPr>
          <w:lang w:val="ru-RU"/>
        </w:rPr>
      </w:pPr>
      <w:r w:rsidRPr="00B77E7B">
        <w:rPr>
          <w:rFonts w:ascii="Times New Roman" w:hAnsi="Times New Roman"/>
          <w:b/>
          <w:color w:val="000000"/>
          <w:sz w:val="28"/>
          <w:lang w:val="ru-RU"/>
        </w:rPr>
        <w:t>учебного предмета «Физическая культура»</w:t>
      </w:r>
    </w:p>
    <w:p w:rsidR="00630DF1" w:rsidRPr="004E7EBE" w:rsidRDefault="00630DF1" w:rsidP="00630DF1">
      <w:pPr>
        <w:spacing w:after="0" w:line="408" w:lineRule="auto"/>
        <w:ind w:left="120"/>
        <w:jc w:val="center"/>
        <w:rPr>
          <w:lang w:val="ru-RU"/>
        </w:rPr>
      </w:pPr>
      <w:r w:rsidRPr="00B77E7B">
        <w:rPr>
          <w:rFonts w:ascii="Times New Roman" w:hAnsi="Times New Roman"/>
          <w:color w:val="000000"/>
          <w:sz w:val="28"/>
          <w:lang w:val="ru-RU"/>
        </w:rPr>
        <w:t>для обучающихся 10 – 11 классов</w:t>
      </w:r>
    </w:p>
    <w:p w:rsidR="00630DF1" w:rsidRDefault="00630DF1" w:rsidP="00630DF1">
      <w:pPr>
        <w:spacing w:after="0"/>
        <w:ind w:left="120"/>
        <w:jc w:val="center"/>
        <w:rPr>
          <w:lang w:val="ru-RU"/>
        </w:rPr>
      </w:pPr>
    </w:p>
    <w:p w:rsidR="00630DF1" w:rsidRDefault="00630DF1" w:rsidP="00630DF1">
      <w:pPr>
        <w:spacing w:after="0"/>
        <w:ind w:left="120"/>
        <w:jc w:val="center"/>
        <w:rPr>
          <w:lang w:val="ru-RU"/>
        </w:rPr>
      </w:pPr>
    </w:p>
    <w:p w:rsidR="00630DF1" w:rsidRDefault="00630DF1" w:rsidP="00630DF1">
      <w:pPr>
        <w:spacing w:after="0"/>
        <w:ind w:left="120"/>
        <w:jc w:val="center"/>
        <w:rPr>
          <w:lang w:val="ru-RU"/>
        </w:rPr>
      </w:pPr>
    </w:p>
    <w:p w:rsidR="00630DF1" w:rsidRDefault="00630DF1" w:rsidP="00630DF1">
      <w:pPr>
        <w:spacing w:after="0"/>
        <w:ind w:left="120"/>
        <w:jc w:val="center"/>
        <w:rPr>
          <w:lang w:val="ru-RU"/>
        </w:rPr>
      </w:pPr>
    </w:p>
    <w:p w:rsidR="00630DF1" w:rsidRDefault="00630DF1" w:rsidP="00630DF1">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Составитель: </w:t>
      </w:r>
    </w:p>
    <w:p w:rsidR="00630DF1" w:rsidRDefault="00630DF1" w:rsidP="00630DF1">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учителя физической культуры</w:t>
      </w:r>
    </w:p>
    <w:p w:rsidR="00630DF1" w:rsidRDefault="00630DF1" w:rsidP="00630DF1">
      <w:pPr>
        <w:spacing w:after="0"/>
        <w:ind w:left="120"/>
        <w:jc w:val="center"/>
        <w:rPr>
          <w:sz w:val="28"/>
          <w:szCs w:val="28"/>
          <w:lang w:val="ru-RU"/>
        </w:rPr>
      </w:pPr>
    </w:p>
    <w:p w:rsidR="00630DF1" w:rsidRDefault="00630DF1" w:rsidP="00630DF1">
      <w:pPr>
        <w:spacing w:after="0"/>
        <w:ind w:left="120"/>
        <w:jc w:val="center"/>
        <w:rPr>
          <w:lang w:val="ru-RU"/>
        </w:rPr>
      </w:pPr>
    </w:p>
    <w:p w:rsidR="00630DF1" w:rsidRDefault="00630DF1" w:rsidP="00630DF1">
      <w:pPr>
        <w:spacing w:after="0"/>
        <w:ind w:left="120"/>
        <w:jc w:val="center"/>
        <w:rPr>
          <w:lang w:val="ru-RU"/>
        </w:rPr>
      </w:pPr>
    </w:p>
    <w:p w:rsidR="00630DF1" w:rsidRDefault="00630DF1" w:rsidP="00630DF1">
      <w:pPr>
        <w:spacing w:after="0"/>
        <w:ind w:left="120"/>
        <w:jc w:val="center"/>
        <w:rPr>
          <w:lang w:val="ru-RU"/>
        </w:rPr>
      </w:pPr>
    </w:p>
    <w:p w:rsidR="00630DF1" w:rsidRDefault="00630DF1" w:rsidP="00630DF1">
      <w:pPr>
        <w:spacing w:after="0"/>
        <w:ind w:left="120"/>
        <w:jc w:val="center"/>
        <w:rPr>
          <w:lang w:val="ru-RU"/>
        </w:rPr>
      </w:pPr>
    </w:p>
    <w:p w:rsidR="00630DF1" w:rsidRDefault="00630DF1" w:rsidP="00630DF1">
      <w:pPr>
        <w:spacing w:after="0"/>
        <w:jc w:val="center"/>
        <w:rPr>
          <w:rFonts w:ascii="Times New Roman" w:hAnsi="Times New Roman"/>
          <w:b/>
          <w:color w:val="000000"/>
          <w:sz w:val="28"/>
          <w:lang w:val="ru-RU"/>
        </w:rPr>
      </w:pPr>
      <w:r>
        <w:rPr>
          <w:rFonts w:ascii="Times New Roman" w:hAnsi="Times New Roman"/>
          <w:b/>
          <w:color w:val="000000"/>
          <w:sz w:val="28"/>
          <w:lang w:val="ru-RU"/>
        </w:rPr>
        <w:t>Саранск, ‌ 2024</w:t>
      </w:r>
    </w:p>
    <w:p w:rsidR="00630DF1" w:rsidRDefault="00630DF1" w:rsidP="00630DF1">
      <w:pPr>
        <w:spacing w:after="0"/>
        <w:jc w:val="center"/>
        <w:rPr>
          <w:lang w:val="ru-RU"/>
        </w:rPr>
      </w:pPr>
    </w:p>
    <w:p w:rsidR="00C5501C" w:rsidRPr="00667423" w:rsidRDefault="00C5501C">
      <w:pPr>
        <w:spacing w:after="0" w:line="264" w:lineRule="auto"/>
        <w:ind w:left="120"/>
        <w:jc w:val="both"/>
        <w:rPr>
          <w:lang w:val="ru-RU"/>
        </w:rPr>
      </w:pPr>
      <w:bookmarkStart w:id="1" w:name="block-44963055"/>
      <w:bookmarkEnd w:id="0"/>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 программе по физической культуре нашли свои отражения объективно сложившиеся реалии современного </w:t>
      </w:r>
      <w:proofErr w:type="spellStart"/>
      <w:r w:rsidRPr="00667423">
        <w:rPr>
          <w:rFonts w:ascii="Times New Roman" w:hAnsi="Times New Roman" w:cs="Times New Roman"/>
          <w:color w:val="000000"/>
          <w:sz w:val="24"/>
          <w:szCs w:val="24"/>
          <w:lang w:val="ru-RU"/>
        </w:rPr>
        <w:t>социокультурного</w:t>
      </w:r>
      <w:proofErr w:type="spellEnd"/>
      <w:r w:rsidRPr="00667423">
        <w:rPr>
          <w:rFonts w:ascii="Times New Roman" w:hAnsi="Times New Roman" w:cs="Times New Roman"/>
          <w:color w:val="000000"/>
          <w:sz w:val="24"/>
          <w:szCs w:val="24"/>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gramStart"/>
      <w:r w:rsidRPr="00667423">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667423">
        <w:rPr>
          <w:rFonts w:ascii="Times New Roman" w:hAnsi="Times New Roman" w:cs="Times New Roman"/>
          <w:color w:val="000000"/>
          <w:sz w:val="24"/>
          <w:szCs w:val="24"/>
          <w:lang w:val="ru-RU"/>
        </w:rPr>
        <w:t>обучающихся</w:t>
      </w:r>
      <w:proofErr w:type="gramEnd"/>
      <w:r w:rsidRPr="00667423">
        <w:rPr>
          <w:rFonts w:ascii="Times New Roman" w:hAnsi="Times New Roman" w:cs="Times New Roman"/>
          <w:color w:val="000000"/>
          <w:sz w:val="24"/>
          <w:szCs w:val="24"/>
          <w:lang w:val="ru-RU"/>
        </w:rPr>
        <w:t xml:space="preserve"> в области физической культуры.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w:t>
      </w:r>
      <w:r w:rsidRPr="00667423">
        <w:rPr>
          <w:rFonts w:ascii="Times New Roman" w:hAnsi="Times New Roman" w:cs="Times New Roman"/>
          <w:color w:val="000000"/>
          <w:sz w:val="24"/>
          <w:szCs w:val="24"/>
          <w:lang w:val="ru-RU"/>
        </w:rPr>
        <w:lastRenderedPageBreak/>
        <w:t>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67423">
        <w:rPr>
          <w:rFonts w:ascii="Times New Roman" w:hAnsi="Times New Roman" w:cs="Times New Roman"/>
          <w:color w:val="000000"/>
          <w:sz w:val="24"/>
          <w:szCs w:val="24"/>
          <w:lang w:val="ru-RU"/>
        </w:rPr>
        <w:t>достиженческой</w:t>
      </w:r>
      <w:proofErr w:type="spellEnd"/>
      <w:r w:rsidRPr="00667423">
        <w:rPr>
          <w:rFonts w:ascii="Times New Roman" w:hAnsi="Times New Roman" w:cs="Times New Roman"/>
          <w:color w:val="000000"/>
          <w:sz w:val="24"/>
          <w:szCs w:val="24"/>
          <w:lang w:val="ru-RU"/>
        </w:rPr>
        <w:t xml:space="preserve"> и </w:t>
      </w:r>
      <w:proofErr w:type="spellStart"/>
      <w:r w:rsidRPr="00667423">
        <w:rPr>
          <w:rFonts w:ascii="Times New Roman" w:hAnsi="Times New Roman" w:cs="Times New Roman"/>
          <w:color w:val="000000"/>
          <w:sz w:val="24"/>
          <w:szCs w:val="24"/>
          <w:lang w:val="ru-RU"/>
        </w:rPr>
        <w:t>прикладно</w:t>
      </w:r>
      <w:proofErr w:type="spellEnd"/>
      <w:r w:rsidRPr="00667423">
        <w:rPr>
          <w:rFonts w:ascii="Times New Roman" w:hAnsi="Times New Roman" w:cs="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67423">
        <w:rPr>
          <w:rFonts w:ascii="Times New Roman" w:hAnsi="Times New Roman" w:cs="Times New Roman"/>
          <w:color w:val="000000"/>
          <w:sz w:val="24"/>
          <w:szCs w:val="24"/>
          <w:lang w:val="ru-RU"/>
        </w:rPr>
        <w:t>операциональным</w:t>
      </w:r>
      <w:proofErr w:type="spellEnd"/>
      <w:r w:rsidRPr="00667423">
        <w:rPr>
          <w:rFonts w:ascii="Times New Roman" w:hAnsi="Times New Roman" w:cs="Times New Roman"/>
          <w:color w:val="000000"/>
          <w:sz w:val="24"/>
          <w:szCs w:val="24"/>
          <w:lang w:val="ru-RU"/>
        </w:rPr>
        <w:t xml:space="preserve"> (способы самостоятельной деятельности) и </w:t>
      </w:r>
      <w:proofErr w:type="spellStart"/>
      <w:r w:rsidRPr="00667423">
        <w:rPr>
          <w:rFonts w:ascii="Times New Roman" w:hAnsi="Times New Roman" w:cs="Times New Roman"/>
          <w:color w:val="000000"/>
          <w:sz w:val="24"/>
          <w:szCs w:val="24"/>
          <w:lang w:val="ru-RU"/>
        </w:rPr>
        <w:t>мотивационно-процессуальным</w:t>
      </w:r>
      <w:proofErr w:type="spellEnd"/>
      <w:r w:rsidRPr="00667423">
        <w:rPr>
          <w:rFonts w:ascii="Times New Roman" w:hAnsi="Times New Roman" w:cs="Times New Roman"/>
          <w:color w:val="000000"/>
          <w:sz w:val="24"/>
          <w:szCs w:val="24"/>
          <w:lang w:val="ru-RU"/>
        </w:rPr>
        <w:t xml:space="preserve"> (физическое совершенствование).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w:t>
      </w:r>
      <w:r w:rsidRPr="00667423">
        <w:rPr>
          <w:rFonts w:ascii="Times New Roman" w:hAnsi="Times New Roman" w:cs="Times New Roman"/>
          <w:color w:val="000000"/>
          <w:sz w:val="24"/>
          <w:szCs w:val="24"/>
          <w:lang w:val="ru-RU"/>
        </w:rPr>
        <w:lastRenderedPageBreak/>
        <w:t>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bookmarkStart w:id="2" w:name="ceba58f0-def2-488e-88c8-f4292ccf0380"/>
      <w:r w:rsidRPr="00667423">
        <w:rPr>
          <w:rFonts w:ascii="Times New Roman" w:hAnsi="Times New Roman" w:cs="Times New Roman"/>
          <w:color w:val="000000"/>
          <w:sz w:val="24"/>
          <w:szCs w:val="24"/>
          <w:lang w:val="ru-RU"/>
        </w:rPr>
        <w:t>Общее число часов, рекомендованных для изучения физической культуры в МОУ «Средняя школа №33»,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C5501C" w:rsidRPr="00667423" w:rsidRDefault="00C5501C" w:rsidP="00667423">
      <w:pPr>
        <w:spacing w:after="0" w:line="20" w:lineRule="atLeast"/>
        <w:ind w:left="120"/>
        <w:jc w:val="both"/>
        <w:rPr>
          <w:rFonts w:ascii="Times New Roman" w:hAnsi="Times New Roman" w:cs="Times New Roman"/>
          <w:sz w:val="24"/>
          <w:szCs w:val="24"/>
          <w:lang w:val="ru-RU"/>
        </w:rPr>
      </w:pPr>
    </w:p>
    <w:p w:rsidR="00C5501C" w:rsidRPr="00667423" w:rsidRDefault="00C5501C" w:rsidP="00667423">
      <w:pPr>
        <w:spacing w:after="0" w:line="20" w:lineRule="atLeast"/>
        <w:rPr>
          <w:rFonts w:ascii="Times New Roman" w:hAnsi="Times New Roman" w:cs="Times New Roman"/>
          <w:sz w:val="24"/>
          <w:szCs w:val="24"/>
          <w:lang w:val="ru-RU"/>
        </w:rPr>
        <w:sectPr w:rsidR="00C5501C" w:rsidRPr="00667423">
          <w:pgSz w:w="11906" w:h="16383"/>
          <w:pgMar w:top="1134" w:right="850" w:bottom="1134" w:left="1701" w:header="720" w:footer="720" w:gutter="0"/>
          <w:cols w:space="720"/>
        </w:sectPr>
      </w:pPr>
    </w:p>
    <w:p w:rsidR="00C5501C" w:rsidRPr="00667423" w:rsidRDefault="002926D7" w:rsidP="00667423">
      <w:pPr>
        <w:spacing w:after="0" w:line="20" w:lineRule="atLeast"/>
        <w:ind w:left="120"/>
        <w:jc w:val="both"/>
        <w:rPr>
          <w:rFonts w:ascii="Times New Roman" w:hAnsi="Times New Roman" w:cs="Times New Roman"/>
          <w:sz w:val="24"/>
          <w:szCs w:val="24"/>
          <w:lang w:val="ru-RU"/>
        </w:rPr>
      </w:pPr>
      <w:bookmarkStart w:id="3" w:name="block-44963050"/>
      <w:bookmarkEnd w:id="1"/>
      <w:r w:rsidRPr="00667423">
        <w:rPr>
          <w:rFonts w:ascii="Times New Roman" w:hAnsi="Times New Roman" w:cs="Times New Roman"/>
          <w:b/>
          <w:color w:val="000000"/>
          <w:sz w:val="24"/>
          <w:szCs w:val="24"/>
          <w:lang w:val="ru-RU"/>
        </w:rPr>
        <w:lastRenderedPageBreak/>
        <w:t>СОДЕРЖАНИЕ УЧЕБНОГО ПРЕДМЕТА</w:t>
      </w:r>
    </w:p>
    <w:p w:rsidR="00C5501C" w:rsidRPr="00667423" w:rsidRDefault="00C5501C" w:rsidP="00667423">
      <w:pPr>
        <w:spacing w:after="0" w:line="20" w:lineRule="atLeast"/>
        <w:ind w:left="120"/>
        <w:jc w:val="both"/>
        <w:rPr>
          <w:rFonts w:ascii="Times New Roman" w:hAnsi="Times New Roman" w:cs="Times New Roman"/>
          <w:sz w:val="24"/>
          <w:szCs w:val="24"/>
          <w:lang w:val="ru-RU"/>
        </w:rPr>
      </w:pP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t>10 КЛАСС</w:t>
      </w:r>
    </w:p>
    <w:p w:rsidR="00C5501C" w:rsidRPr="00667423" w:rsidRDefault="00C5501C" w:rsidP="00667423">
      <w:pPr>
        <w:spacing w:after="0" w:line="20" w:lineRule="atLeast"/>
        <w:ind w:left="120"/>
        <w:jc w:val="both"/>
        <w:rPr>
          <w:rFonts w:ascii="Times New Roman" w:hAnsi="Times New Roman" w:cs="Times New Roman"/>
          <w:sz w:val="24"/>
          <w:szCs w:val="24"/>
          <w:lang w:val="ru-RU"/>
        </w:rPr>
      </w:pP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Знания о физической культуре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67423">
        <w:rPr>
          <w:rFonts w:ascii="Times New Roman" w:hAnsi="Times New Roman" w:cs="Times New Roman"/>
          <w:color w:val="000000"/>
          <w:sz w:val="24"/>
          <w:szCs w:val="24"/>
          <w:lang w:val="ru-RU"/>
        </w:rPr>
        <w:t>прикладно-ориентированная</w:t>
      </w:r>
      <w:proofErr w:type="spellEnd"/>
      <w:r w:rsidRPr="00667423">
        <w:rPr>
          <w:rFonts w:ascii="Times New Roman" w:hAnsi="Times New Roman" w:cs="Times New Roman"/>
          <w:color w:val="000000"/>
          <w:sz w:val="24"/>
          <w:szCs w:val="24"/>
          <w:lang w:val="ru-RU"/>
        </w:rPr>
        <w:t xml:space="preserve">, </w:t>
      </w:r>
      <w:proofErr w:type="spellStart"/>
      <w:r w:rsidRPr="00667423">
        <w:rPr>
          <w:rFonts w:ascii="Times New Roman" w:hAnsi="Times New Roman" w:cs="Times New Roman"/>
          <w:color w:val="000000"/>
          <w:sz w:val="24"/>
          <w:szCs w:val="24"/>
          <w:lang w:val="ru-RU"/>
        </w:rPr>
        <w:t>соревновательно-достиженческая</w:t>
      </w:r>
      <w:proofErr w:type="spellEnd"/>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667423">
        <w:rPr>
          <w:rFonts w:ascii="Times New Roman" w:hAnsi="Times New Roman" w:cs="Times New Roman"/>
          <w:color w:val="000000"/>
          <w:sz w:val="24"/>
          <w:szCs w:val="24"/>
          <w:lang w:val="ru-RU"/>
        </w:rPr>
        <w:t>прикладно-ориентированной</w:t>
      </w:r>
      <w:proofErr w:type="spellEnd"/>
      <w:r w:rsidRPr="00667423">
        <w:rPr>
          <w:rFonts w:ascii="Times New Roman" w:hAnsi="Times New Roman" w:cs="Times New Roman"/>
          <w:color w:val="000000"/>
          <w:sz w:val="24"/>
          <w:szCs w:val="24"/>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Способы самостоятельной двигательной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667423">
        <w:rPr>
          <w:rFonts w:ascii="Times New Roman" w:hAnsi="Times New Roman" w:cs="Times New Roman"/>
          <w:color w:val="000000"/>
          <w:sz w:val="24"/>
          <w:szCs w:val="24"/>
          <w:lang w:val="ru-RU"/>
        </w:rPr>
        <w:t>досуговая</w:t>
      </w:r>
      <w:proofErr w:type="spellEnd"/>
      <w:r w:rsidRPr="00667423">
        <w:rPr>
          <w:rFonts w:ascii="Times New Roman" w:hAnsi="Times New Roman" w:cs="Times New Roman"/>
          <w:color w:val="000000"/>
          <w:sz w:val="24"/>
          <w:szCs w:val="24"/>
          <w:lang w:val="ru-RU"/>
        </w:rPr>
        <w:t>). Основные типы и виды активного отдыха, их целевое предназначение и содержательное наполнение.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67423">
        <w:rPr>
          <w:rFonts w:ascii="Times New Roman" w:hAnsi="Times New Roman" w:cs="Times New Roman"/>
          <w:color w:val="000000"/>
          <w:sz w:val="24"/>
          <w:szCs w:val="24"/>
          <w:lang w:val="ru-RU"/>
        </w:rPr>
        <w:t>Руфье</w:t>
      </w:r>
      <w:proofErr w:type="spellEnd"/>
      <w:r w:rsidRPr="00667423">
        <w:rPr>
          <w:rFonts w:ascii="Times New Roman" w:hAnsi="Times New Roman" w:cs="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Физическое совершенствование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Физкультурно-оздоровительная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w:t>
      </w:r>
      <w:r w:rsidRPr="00667423">
        <w:rPr>
          <w:rFonts w:ascii="Times New Roman" w:hAnsi="Times New Roman" w:cs="Times New Roman"/>
          <w:color w:val="000000"/>
          <w:sz w:val="24"/>
          <w:szCs w:val="24"/>
          <w:lang w:val="ru-RU"/>
        </w:rPr>
        <w:lastRenderedPageBreak/>
        <w:t>содержания и физических нагрузок при планировании системной организации занятий кондиционной тренировкой.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Спортивно-оздоровительная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Модуль «Спортивные игры».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i/>
          <w:color w:val="000000"/>
          <w:sz w:val="24"/>
          <w:szCs w:val="24"/>
          <w:lang w:val="ru-RU"/>
        </w:rPr>
        <w:t>Прикладно-ориентированная</w:t>
      </w:r>
      <w:proofErr w:type="spellEnd"/>
      <w:r w:rsidRPr="00667423">
        <w:rPr>
          <w:rFonts w:ascii="Times New Roman" w:hAnsi="Times New Roman" w:cs="Times New Roman"/>
          <w:i/>
          <w:color w:val="000000"/>
          <w:sz w:val="24"/>
          <w:szCs w:val="24"/>
          <w:lang w:val="ru-RU"/>
        </w:rPr>
        <w:t xml:space="preserve"> двигательная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1C" w:rsidRPr="00667423" w:rsidRDefault="00C5501C" w:rsidP="00667423">
      <w:pPr>
        <w:spacing w:after="0" w:line="20" w:lineRule="atLeast"/>
        <w:ind w:left="120"/>
        <w:rPr>
          <w:rFonts w:ascii="Times New Roman" w:hAnsi="Times New Roman" w:cs="Times New Roman"/>
          <w:sz w:val="24"/>
          <w:szCs w:val="24"/>
          <w:lang w:val="ru-RU"/>
        </w:rPr>
      </w:pPr>
      <w:bookmarkStart w:id="4" w:name="_Toc137510617"/>
      <w:bookmarkEnd w:id="4"/>
    </w:p>
    <w:p w:rsidR="00C5501C" w:rsidRDefault="00C5501C"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Default="00667423" w:rsidP="00667423">
      <w:pPr>
        <w:spacing w:after="0" w:line="20" w:lineRule="atLeast"/>
        <w:ind w:left="120"/>
        <w:jc w:val="both"/>
        <w:rPr>
          <w:rFonts w:ascii="Times New Roman" w:hAnsi="Times New Roman" w:cs="Times New Roman"/>
          <w:sz w:val="24"/>
          <w:szCs w:val="24"/>
          <w:lang w:val="ru-RU"/>
        </w:rPr>
      </w:pPr>
    </w:p>
    <w:p w:rsidR="00667423" w:rsidRPr="00667423" w:rsidRDefault="00667423" w:rsidP="00667423">
      <w:pPr>
        <w:spacing w:after="0" w:line="20" w:lineRule="atLeast"/>
        <w:ind w:left="120"/>
        <w:jc w:val="both"/>
        <w:rPr>
          <w:rFonts w:ascii="Times New Roman" w:hAnsi="Times New Roman" w:cs="Times New Roman"/>
          <w:sz w:val="24"/>
          <w:szCs w:val="24"/>
          <w:lang w:val="ru-RU"/>
        </w:rPr>
      </w:pP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lastRenderedPageBreak/>
        <w:t>11 КЛАСС</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Знания о физической культуре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Способы самостоятельной двигательной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667423">
        <w:rPr>
          <w:rFonts w:ascii="Times New Roman" w:hAnsi="Times New Roman" w:cs="Times New Roman"/>
          <w:color w:val="000000"/>
          <w:sz w:val="24"/>
          <w:szCs w:val="24"/>
          <w:lang w:val="ru-RU"/>
        </w:rPr>
        <w:t>Стрельниковой</w:t>
      </w:r>
      <w:proofErr w:type="spellEnd"/>
      <w:r w:rsidRPr="00667423">
        <w:rPr>
          <w:rFonts w:ascii="Times New Roman" w:hAnsi="Times New Roman" w:cs="Times New Roman"/>
          <w:color w:val="000000"/>
          <w:sz w:val="24"/>
          <w:szCs w:val="24"/>
          <w:lang w:val="ru-RU"/>
        </w:rPr>
        <w:t xml:space="preserve">, </w:t>
      </w:r>
      <w:proofErr w:type="spellStart"/>
      <w:r w:rsidRPr="00667423">
        <w:rPr>
          <w:rFonts w:ascii="Times New Roman" w:hAnsi="Times New Roman" w:cs="Times New Roman"/>
          <w:color w:val="000000"/>
          <w:sz w:val="24"/>
          <w:szCs w:val="24"/>
          <w:lang w:val="ru-RU"/>
        </w:rPr>
        <w:t>синхрогимнастика</w:t>
      </w:r>
      <w:proofErr w:type="spellEnd"/>
      <w:r w:rsidRPr="00667423">
        <w:rPr>
          <w:rFonts w:ascii="Times New Roman" w:hAnsi="Times New Roman" w:cs="Times New Roman"/>
          <w:color w:val="000000"/>
          <w:sz w:val="24"/>
          <w:szCs w:val="24"/>
          <w:lang w:val="ru-RU"/>
        </w:rPr>
        <w:t xml:space="preserve"> по методу «Ключ»).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667423">
        <w:rPr>
          <w:rFonts w:ascii="Times New Roman" w:hAnsi="Times New Roman" w:cs="Times New Roman"/>
          <w:color w:val="000000"/>
          <w:sz w:val="24"/>
          <w:szCs w:val="24"/>
          <w:lang w:val="ru-RU"/>
        </w:rPr>
        <w:t>самомассажа</w:t>
      </w:r>
      <w:proofErr w:type="spellEnd"/>
      <w:r w:rsidRPr="00667423">
        <w:rPr>
          <w:rFonts w:ascii="Times New Roman" w:hAnsi="Times New Roman" w:cs="Times New Roman"/>
          <w:color w:val="000000"/>
          <w:sz w:val="24"/>
          <w:szCs w:val="24"/>
          <w:lang w:val="ru-RU"/>
        </w:rPr>
        <w:t xml:space="preserve">, их воздействие на организм человека.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Банные процедуры, их назначение и правила проведения, основные способы парения.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Физическое совершенствование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Физкультурно-оздоровительная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Упражнения для профилактики острых респираторных заболеваний, </w:t>
      </w:r>
      <w:proofErr w:type="spellStart"/>
      <w:r w:rsidRPr="00667423">
        <w:rPr>
          <w:rFonts w:ascii="Times New Roman" w:hAnsi="Times New Roman" w:cs="Times New Roman"/>
          <w:color w:val="000000"/>
          <w:sz w:val="24"/>
          <w:szCs w:val="24"/>
          <w:lang w:val="ru-RU"/>
        </w:rPr>
        <w:t>целлюлита</w:t>
      </w:r>
      <w:proofErr w:type="spellEnd"/>
      <w:r w:rsidRPr="00667423">
        <w:rPr>
          <w:rFonts w:ascii="Times New Roman" w:hAnsi="Times New Roman" w:cs="Times New Roman"/>
          <w:color w:val="000000"/>
          <w:sz w:val="24"/>
          <w:szCs w:val="24"/>
          <w:lang w:val="ru-RU"/>
        </w:rPr>
        <w:t xml:space="preserve">, снижения массы тела. </w:t>
      </w:r>
      <w:proofErr w:type="spellStart"/>
      <w:r w:rsidRPr="00667423">
        <w:rPr>
          <w:rFonts w:ascii="Times New Roman" w:hAnsi="Times New Roman" w:cs="Times New Roman"/>
          <w:color w:val="000000"/>
          <w:sz w:val="24"/>
          <w:szCs w:val="24"/>
          <w:lang w:val="ru-RU"/>
        </w:rPr>
        <w:t>Стретчинг</w:t>
      </w:r>
      <w:proofErr w:type="spellEnd"/>
      <w:r w:rsidRPr="00667423">
        <w:rPr>
          <w:rFonts w:ascii="Times New Roman" w:hAnsi="Times New Roman" w:cs="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w:t>
      </w:r>
      <w:r w:rsidRPr="00667423">
        <w:rPr>
          <w:rFonts w:ascii="Times New Roman" w:hAnsi="Times New Roman" w:cs="Times New Roman"/>
          <w:color w:val="000000"/>
          <w:sz w:val="24"/>
          <w:szCs w:val="24"/>
          <w:lang w:val="ru-RU"/>
        </w:rPr>
        <w:lastRenderedPageBreak/>
        <w:t xml:space="preserve">содержания и физических нагрузок при планировании системной организации занятий кондиционной тренировкой.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Спортивно-оздоровительная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Модуль «Спортивные игры».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i/>
          <w:color w:val="000000"/>
          <w:sz w:val="24"/>
          <w:szCs w:val="24"/>
          <w:lang w:val="ru-RU"/>
        </w:rPr>
        <w:t>Прикладно-ориентированная</w:t>
      </w:r>
      <w:proofErr w:type="spellEnd"/>
      <w:r w:rsidRPr="00667423">
        <w:rPr>
          <w:rFonts w:ascii="Times New Roman" w:hAnsi="Times New Roman" w:cs="Times New Roman"/>
          <w:i/>
          <w:color w:val="000000"/>
          <w:sz w:val="24"/>
          <w:szCs w:val="24"/>
          <w:lang w:val="ru-RU"/>
        </w:rPr>
        <w:t xml:space="preserve"> двигательная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667423">
        <w:rPr>
          <w:rFonts w:ascii="Times New Roman" w:hAnsi="Times New Roman" w:cs="Times New Roman"/>
          <w:color w:val="000000"/>
          <w:sz w:val="24"/>
          <w:szCs w:val="24"/>
          <w:lang w:val="ru-RU"/>
        </w:rPr>
        <w:t>самостраховка</w:t>
      </w:r>
      <w:proofErr w:type="spellEnd"/>
      <w:r w:rsidRPr="00667423">
        <w:rPr>
          <w:rFonts w:ascii="Times New Roman" w:hAnsi="Times New Roman" w:cs="Times New Roman"/>
          <w:color w:val="000000"/>
          <w:sz w:val="24"/>
          <w:szCs w:val="24"/>
          <w:lang w:val="ru-RU"/>
        </w:rPr>
        <w:t>, стойки, захваты, броски).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Общая физическая подготовка.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Развитие силовых способностей</w:t>
      </w:r>
      <w:r w:rsidRPr="00667423">
        <w:rPr>
          <w:rFonts w:ascii="Times New Roman" w:hAnsi="Times New Roman" w:cs="Times New Roman"/>
          <w:color w:val="000000"/>
          <w:sz w:val="24"/>
          <w:szCs w:val="24"/>
          <w:lang w:val="ru-RU"/>
        </w:rPr>
        <w:t xml:space="preserve">. Комплексы </w:t>
      </w:r>
      <w:proofErr w:type="spellStart"/>
      <w:r w:rsidRPr="00667423">
        <w:rPr>
          <w:rFonts w:ascii="Times New Roman" w:hAnsi="Times New Roman" w:cs="Times New Roman"/>
          <w:color w:val="000000"/>
          <w:sz w:val="24"/>
          <w:szCs w:val="24"/>
          <w:lang w:val="ru-RU"/>
        </w:rPr>
        <w:t>общеразвивающих</w:t>
      </w:r>
      <w:proofErr w:type="spellEnd"/>
      <w:r w:rsidRPr="00667423">
        <w:rPr>
          <w:rFonts w:ascii="Times New Roman" w:hAnsi="Times New Roman" w:cs="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67423">
        <w:rPr>
          <w:rFonts w:ascii="Times New Roman" w:hAnsi="Times New Roman" w:cs="Times New Roman"/>
          <w:color w:val="000000"/>
          <w:sz w:val="24"/>
          <w:szCs w:val="24"/>
          <w:lang w:val="ru-RU"/>
        </w:rPr>
        <w:t>напрыгивание</w:t>
      </w:r>
      <w:proofErr w:type="spellEnd"/>
      <w:r w:rsidRPr="00667423">
        <w:rPr>
          <w:rFonts w:ascii="Times New Roman" w:hAnsi="Times New Roman" w:cs="Times New Roman"/>
          <w:color w:val="000000"/>
          <w:sz w:val="24"/>
          <w:szCs w:val="24"/>
          <w:lang w:val="ru-RU"/>
        </w:rPr>
        <w:t xml:space="preserve"> и спрыгивание, прыжки через скакалку, </w:t>
      </w:r>
      <w:proofErr w:type="spellStart"/>
      <w:r w:rsidRPr="00667423">
        <w:rPr>
          <w:rFonts w:ascii="Times New Roman" w:hAnsi="Times New Roman" w:cs="Times New Roman"/>
          <w:color w:val="000000"/>
          <w:sz w:val="24"/>
          <w:szCs w:val="24"/>
          <w:lang w:val="ru-RU"/>
        </w:rPr>
        <w:t>многоскоки</w:t>
      </w:r>
      <w:proofErr w:type="spellEnd"/>
      <w:r w:rsidRPr="00667423">
        <w:rPr>
          <w:rFonts w:ascii="Times New Roman" w:hAnsi="Times New Roman" w:cs="Times New Roman"/>
          <w:color w:val="000000"/>
          <w:sz w:val="24"/>
          <w:szCs w:val="24"/>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667423">
        <w:rPr>
          <w:rFonts w:ascii="Times New Roman" w:hAnsi="Times New Roman" w:cs="Times New Roman"/>
          <w:color w:val="000000"/>
          <w:sz w:val="24"/>
          <w:szCs w:val="24"/>
          <w:lang w:val="ru-RU"/>
        </w:rPr>
        <w:t>другое</w:t>
      </w:r>
      <w:proofErr w:type="gramEnd"/>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Развитие скоростных способностей.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667423">
        <w:rPr>
          <w:rFonts w:ascii="Times New Roman" w:hAnsi="Times New Roman" w:cs="Times New Roman"/>
          <w:color w:val="000000"/>
          <w:sz w:val="24"/>
          <w:szCs w:val="24"/>
          <w:lang w:val="ru-RU"/>
        </w:rPr>
        <w:t>прямой</w:t>
      </w:r>
      <w:proofErr w:type="gramEnd"/>
      <w:r w:rsidRPr="00667423">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w:t>
      </w:r>
      <w:r w:rsidRPr="00667423">
        <w:rPr>
          <w:rFonts w:ascii="Times New Roman" w:hAnsi="Times New Roman" w:cs="Times New Roman"/>
          <w:color w:val="000000"/>
          <w:sz w:val="24"/>
          <w:szCs w:val="24"/>
          <w:lang w:val="ru-RU"/>
        </w:rPr>
        <w:lastRenderedPageBreak/>
        <w:t xml:space="preserve">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67423">
        <w:rPr>
          <w:rFonts w:ascii="Times New Roman" w:hAnsi="Times New Roman" w:cs="Times New Roman"/>
          <w:color w:val="000000"/>
          <w:sz w:val="24"/>
          <w:szCs w:val="24"/>
          <w:lang w:val="ru-RU"/>
        </w:rPr>
        <w:t>обегание</w:t>
      </w:r>
      <w:proofErr w:type="spellEnd"/>
      <w:r w:rsidRPr="00667423">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Развитие выносливости.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67423">
        <w:rPr>
          <w:rFonts w:ascii="Times New Roman" w:hAnsi="Times New Roman" w:cs="Times New Roman"/>
          <w:color w:val="000000"/>
          <w:sz w:val="24"/>
          <w:szCs w:val="24"/>
          <w:lang w:val="ru-RU"/>
        </w:rPr>
        <w:t>субмаксимальной</w:t>
      </w:r>
      <w:proofErr w:type="spellEnd"/>
      <w:r w:rsidRPr="00667423">
        <w:rPr>
          <w:rFonts w:ascii="Times New Roman" w:hAnsi="Times New Roman" w:cs="Times New Roman"/>
          <w:color w:val="000000"/>
          <w:sz w:val="24"/>
          <w:szCs w:val="24"/>
          <w:lang w:val="ru-RU"/>
        </w:rPr>
        <w:t xml:space="preserve"> интенсивности. Кроссовый бег и марш-бросок на лыжах.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Развитие координации движений.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Развитие гибкости.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Комплексы </w:t>
      </w:r>
      <w:proofErr w:type="spellStart"/>
      <w:r w:rsidRPr="00667423">
        <w:rPr>
          <w:rFonts w:ascii="Times New Roman" w:hAnsi="Times New Roman" w:cs="Times New Roman"/>
          <w:color w:val="000000"/>
          <w:sz w:val="24"/>
          <w:szCs w:val="24"/>
          <w:lang w:val="ru-RU"/>
        </w:rPr>
        <w:t>общеразвивающих</w:t>
      </w:r>
      <w:proofErr w:type="spellEnd"/>
      <w:r w:rsidRPr="00667423">
        <w:rPr>
          <w:rFonts w:ascii="Times New Roman" w:hAnsi="Times New Roman" w:cs="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67423">
        <w:rPr>
          <w:rFonts w:ascii="Times New Roman" w:hAnsi="Times New Roman" w:cs="Times New Roman"/>
          <w:color w:val="000000"/>
          <w:sz w:val="24"/>
          <w:szCs w:val="24"/>
          <w:lang w:val="ru-RU"/>
        </w:rPr>
        <w:t>полушпагат</w:t>
      </w:r>
      <w:proofErr w:type="spellEnd"/>
      <w:r w:rsidRPr="00667423">
        <w:rPr>
          <w:rFonts w:ascii="Times New Roman" w:hAnsi="Times New Roman" w:cs="Times New Roman"/>
          <w:color w:val="000000"/>
          <w:sz w:val="24"/>
          <w:szCs w:val="24"/>
          <w:lang w:val="ru-RU"/>
        </w:rPr>
        <w:t xml:space="preserve">, шпагат, </w:t>
      </w:r>
      <w:proofErr w:type="spellStart"/>
      <w:r w:rsidRPr="00667423">
        <w:rPr>
          <w:rFonts w:ascii="Times New Roman" w:hAnsi="Times New Roman" w:cs="Times New Roman"/>
          <w:color w:val="000000"/>
          <w:sz w:val="24"/>
          <w:szCs w:val="24"/>
          <w:lang w:val="ru-RU"/>
        </w:rPr>
        <w:t>выкруты</w:t>
      </w:r>
      <w:proofErr w:type="spellEnd"/>
      <w:r w:rsidRPr="00667423">
        <w:rPr>
          <w:rFonts w:ascii="Times New Roman" w:hAnsi="Times New Roman" w:cs="Times New Roman"/>
          <w:color w:val="000000"/>
          <w:sz w:val="24"/>
          <w:szCs w:val="24"/>
          <w:lang w:val="ru-RU"/>
        </w:rPr>
        <w:t xml:space="preserve"> гимнастической палки).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 xml:space="preserve">Специальная физическая подготовка.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Модуль «Гимнастика»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67423">
        <w:rPr>
          <w:rFonts w:ascii="Times New Roman" w:hAnsi="Times New Roman" w:cs="Times New Roman"/>
          <w:color w:val="000000"/>
          <w:sz w:val="24"/>
          <w:szCs w:val="24"/>
          <w:lang w:val="ru-RU"/>
        </w:rPr>
        <w:t>выкруты</w:t>
      </w:r>
      <w:proofErr w:type="spellEnd"/>
      <w:r w:rsidRPr="00667423">
        <w:rPr>
          <w:rFonts w:ascii="Times New Roman" w:hAnsi="Times New Roman" w:cs="Times New Roman"/>
          <w:color w:val="000000"/>
          <w:sz w:val="24"/>
          <w:szCs w:val="24"/>
          <w:lang w:val="ru-RU"/>
        </w:rPr>
        <w:t xml:space="preserve">). Комплексы </w:t>
      </w:r>
      <w:proofErr w:type="spellStart"/>
      <w:r w:rsidRPr="00667423">
        <w:rPr>
          <w:rFonts w:ascii="Times New Roman" w:hAnsi="Times New Roman" w:cs="Times New Roman"/>
          <w:color w:val="000000"/>
          <w:sz w:val="24"/>
          <w:szCs w:val="24"/>
          <w:lang w:val="ru-RU"/>
        </w:rPr>
        <w:t>общеразвивающих</w:t>
      </w:r>
      <w:proofErr w:type="spellEnd"/>
      <w:r w:rsidRPr="00667423">
        <w:rPr>
          <w:rFonts w:ascii="Times New Roman" w:hAnsi="Times New Roman" w:cs="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67423">
        <w:rPr>
          <w:rFonts w:ascii="Times New Roman" w:hAnsi="Times New Roman" w:cs="Times New Roman"/>
          <w:color w:val="000000"/>
          <w:sz w:val="24"/>
          <w:szCs w:val="24"/>
          <w:lang w:val="ru-RU"/>
        </w:rPr>
        <w:t>полушпагат</w:t>
      </w:r>
      <w:proofErr w:type="spellEnd"/>
      <w:r w:rsidRPr="00667423">
        <w:rPr>
          <w:rFonts w:ascii="Times New Roman" w:hAnsi="Times New Roman" w:cs="Times New Roman"/>
          <w:color w:val="000000"/>
          <w:sz w:val="24"/>
          <w:szCs w:val="24"/>
          <w:lang w:val="ru-RU"/>
        </w:rPr>
        <w:t>, шпагат, складка, мост).</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667423">
        <w:rPr>
          <w:rFonts w:ascii="Times New Roman" w:hAnsi="Times New Roman" w:cs="Times New Roman"/>
          <w:color w:val="000000"/>
          <w:sz w:val="24"/>
          <w:szCs w:val="24"/>
          <w:lang w:val="ru-RU"/>
        </w:rPr>
        <w:t>безопорным</w:t>
      </w:r>
      <w:proofErr w:type="spellEnd"/>
      <w:r w:rsidRPr="00667423">
        <w:rPr>
          <w:rFonts w:ascii="Times New Roman" w:hAnsi="Times New Roman" w:cs="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67423">
        <w:rPr>
          <w:rFonts w:ascii="Times New Roman" w:hAnsi="Times New Roman" w:cs="Times New Roman"/>
          <w:color w:val="000000"/>
          <w:sz w:val="24"/>
          <w:szCs w:val="24"/>
          <w:lang w:val="ru-RU"/>
        </w:rPr>
        <w:t>положения</w:t>
      </w:r>
      <w:proofErr w:type="gramEnd"/>
      <w:r w:rsidRPr="00667423">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667423">
        <w:rPr>
          <w:rFonts w:ascii="Times New Roman" w:hAnsi="Times New Roman" w:cs="Times New Roman"/>
          <w:color w:val="000000"/>
          <w:sz w:val="24"/>
          <w:szCs w:val="24"/>
          <w:lang w:val="ru-RU"/>
        </w:rPr>
        <w:t>со</w:t>
      </w:r>
      <w:proofErr w:type="gramEnd"/>
      <w:r w:rsidRPr="00667423">
        <w:rPr>
          <w:rFonts w:ascii="Times New Roman" w:hAnsi="Times New Roman" w:cs="Times New Roman"/>
          <w:color w:val="000000"/>
          <w:sz w:val="24"/>
          <w:szCs w:val="24"/>
          <w:lang w:val="ru-RU"/>
        </w:rPr>
        <w:t xml:space="preserve"> </w:t>
      </w:r>
      <w:r w:rsidRPr="00667423">
        <w:rPr>
          <w:rFonts w:ascii="Times New Roman" w:hAnsi="Times New Roman" w:cs="Times New Roman"/>
          <w:color w:val="000000"/>
          <w:sz w:val="24"/>
          <w:szCs w:val="24"/>
          <w:lang w:val="ru-RU"/>
        </w:rPr>
        <w:lastRenderedPageBreak/>
        <w:t>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Модуль «Лёгкая атлетика»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67423">
        <w:rPr>
          <w:rFonts w:ascii="Times New Roman" w:hAnsi="Times New Roman" w:cs="Times New Roman"/>
          <w:color w:val="000000"/>
          <w:sz w:val="24"/>
          <w:szCs w:val="24"/>
          <w:lang w:val="ru-RU"/>
        </w:rPr>
        <w:t>полуприседе</w:t>
      </w:r>
      <w:proofErr w:type="spellEnd"/>
      <w:r w:rsidRPr="00667423">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67423">
        <w:rPr>
          <w:rFonts w:ascii="Times New Roman" w:hAnsi="Times New Roman" w:cs="Times New Roman"/>
          <w:color w:val="000000"/>
          <w:sz w:val="24"/>
          <w:szCs w:val="24"/>
          <w:lang w:val="ru-RU"/>
        </w:rPr>
        <w:t>по</w:t>
      </w:r>
      <w:proofErr w:type="gramEnd"/>
      <w:r w:rsidRPr="00667423">
        <w:rPr>
          <w:rFonts w:ascii="Times New Roman" w:hAnsi="Times New Roman" w:cs="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67423">
        <w:rPr>
          <w:rFonts w:ascii="Times New Roman" w:hAnsi="Times New Roman" w:cs="Times New Roman"/>
          <w:color w:val="000000"/>
          <w:sz w:val="24"/>
          <w:szCs w:val="24"/>
          <w:lang w:val="ru-RU"/>
        </w:rPr>
        <w:t>многоскоки</w:t>
      </w:r>
      <w:proofErr w:type="spellEnd"/>
      <w:r w:rsidRPr="00667423">
        <w:rPr>
          <w:rFonts w:ascii="Times New Roman" w:hAnsi="Times New Roman" w:cs="Times New Roman"/>
          <w:color w:val="000000"/>
          <w:sz w:val="24"/>
          <w:szCs w:val="24"/>
          <w:lang w:val="ru-RU"/>
        </w:rPr>
        <w:t xml:space="preserve">, и </w:t>
      </w:r>
      <w:proofErr w:type="spellStart"/>
      <w:r w:rsidRPr="00667423">
        <w:rPr>
          <w:rFonts w:ascii="Times New Roman" w:hAnsi="Times New Roman" w:cs="Times New Roman"/>
          <w:color w:val="000000"/>
          <w:sz w:val="24"/>
          <w:szCs w:val="24"/>
          <w:lang w:val="ru-RU"/>
        </w:rPr>
        <w:t>многоскоки</w:t>
      </w:r>
      <w:proofErr w:type="spellEnd"/>
      <w:r w:rsidRPr="00667423">
        <w:rPr>
          <w:rFonts w:ascii="Times New Roman" w:hAnsi="Times New Roman" w:cs="Times New Roman"/>
          <w:color w:val="000000"/>
          <w:sz w:val="24"/>
          <w:szCs w:val="24"/>
          <w:lang w:val="ru-RU"/>
        </w:rPr>
        <w:t xml:space="preserve">, </w:t>
      </w:r>
      <w:proofErr w:type="gramStart"/>
      <w:r w:rsidRPr="00667423">
        <w:rPr>
          <w:rFonts w:ascii="Times New Roman" w:hAnsi="Times New Roman" w:cs="Times New Roman"/>
          <w:color w:val="000000"/>
          <w:sz w:val="24"/>
          <w:szCs w:val="24"/>
          <w:lang w:val="ru-RU"/>
        </w:rPr>
        <w:t>переходящие</w:t>
      </w:r>
      <w:proofErr w:type="gramEnd"/>
      <w:r w:rsidRPr="00667423">
        <w:rPr>
          <w:rFonts w:ascii="Times New Roman" w:hAnsi="Times New Roman" w:cs="Times New Roman"/>
          <w:color w:val="000000"/>
          <w:sz w:val="24"/>
          <w:szCs w:val="24"/>
          <w:lang w:val="ru-RU"/>
        </w:rPr>
        <w:t xml:space="preserve"> в бег с ускорением. Подвижные и спортивные игры, эстафеты.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Модуль «Зимние виды спорта»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667423">
        <w:rPr>
          <w:rFonts w:ascii="Times New Roman" w:hAnsi="Times New Roman" w:cs="Times New Roman"/>
          <w:color w:val="000000"/>
          <w:sz w:val="24"/>
          <w:szCs w:val="24"/>
          <w:lang w:val="ru-RU"/>
        </w:rPr>
        <w:t>субмаксимальной</w:t>
      </w:r>
      <w:proofErr w:type="spellEnd"/>
      <w:r w:rsidRPr="00667423">
        <w:rPr>
          <w:rFonts w:ascii="Times New Roman" w:hAnsi="Times New Roman" w:cs="Times New Roman"/>
          <w:color w:val="000000"/>
          <w:sz w:val="24"/>
          <w:szCs w:val="24"/>
          <w:lang w:val="ru-RU"/>
        </w:rPr>
        <w:t xml:space="preserve"> интенсивности, с соревновательной скоростью.</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i/>
          <w:color w:val="000000"/>
          <w:sz w:val="24"/>
          <w:szCs w:val="24"/>
          <w:lang w:val="ru-RU"/>
        </w:rPr>
        <w:t>Модуль «Спортивные игры»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w:t>
      </w:r>
      <w:r w:rsidRPr="00667423">
        <w:rPr>
          <w:rFonts w:ascii="Times New Roman" w:hAnsi="Times New Roman" w:cs="Times New Roman"/>
          <w:color w:val="000000"/>
          <w:sz w:val="24"/>
          <w:szCs w:val="24"/>
          <w:lang w:val="ru-RU"/>
        </w:rPr>
        <w:lastRenderedPageBreak/>
        <w:t xml:space="preserve">дистанции лицом и спиной вперёд). Бег с максимальной скоростью с предварительным выполнением </w:t>
      </w:r>
      <w:proofErr w:type="spellStart"/>
      <w:r w:rsidRPr="00667423">
        <w:rPr>
          <w:rFonts w:ascii="Times New Roman" w:hAnsi="Times New Roman" w:cs="Times New Roman"/>
          <w:color w:val="000000"/>
          <w:sz w:val="24"/>
          <w:szCs w:val="24"/>
          <w:lang w:val="ru-RU"/>
        </w:rPr>
        <w:t>многоскоков</w:t>
      </w:r>
      <w:proofErr w:type="spellEnd"/>
      <w:r w:rsidRPr="00667423">
        <w:rPr>
          <w:rFonts w:ascii="Times New Roman" w:hAnsi="Times New Roman" w:cs="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67423">
        <w:rPr>
          <w:rFonts w:ascii="Times New Roman" w:hAnsi="Times New Roman" w:cs="Times New Roman"/>
          <w:color w:val="000000"/>
          <w:sz w:val="24"/>
          <w:szCs w:val="24"/>
          <w:lang w:val="ru-RU"/>
        </w:rPr>
        <w:t>Напрыгивание</w:t>
      </w:r>
      <w:proofErr w:type="spellEnd"/>
      <w:r w:rsidRPr="00667423">
        <w:rPr>
          <w:rFonts w:ascii="Times New Roman" w:hAnsi="Times New Roman" w:cs="Times New Roman"/>
          <w:color w:val="000000"/>
          <w:sz w:val="24"/>
          <w:szCs w:val="24"/>
          <w:lang w:val="ru-RU"/>
        </w:rPr>
        <w:t xml:space="preserve"> и спрыгивание с последующим ускорением. </w:t>
      </w:r>
      <w:proofErr w:type="spellStart"/>
      <w:r w:rsidRPr="00667423">
        <w:rPr>
          <w:rFonts w:ascii="Times New Roman" w:hAnsi="Times New Roman" w:cs="Times New Roman"/>
          <w:color w:val="000000"/>
          <w:sz w:val="24"/>
          <w:szCs w:val="24"/>
          <w:lang w:val="ru-RU"/>
        </w:rPr>
        <w:t>Многоскоки</w:t>
      </w:r>
      <w:proofErr w:type="spellEnd"/>
      <w:r w:rsidRPr="00667423">
        <w:rPr>
          <w:rFonts w:ascii="Times New Roman" w:hAnsi="Times New Roman" w:cs="Times New Roman"/>
          <w:color w:val="000000"/>
          <w:sz w:val="24"/>
          <w:szCs w:val="24"/>
          <w:lang w:val="ru-RU"/>
        </w:rPr>
        <w:t xml:space="preserve"> с последующим ускорением и ускорение с последующим выполнением </w:t>
      </w:r>
      <w:proofErr w:type="spellStart"/>
      <w:r w:rsidRPr="00667423">
        <w:rPr>
          <w:rFonts w:ascii="Times New Roman" w:hAnsi="Times New Roman" w:cs="Times New Roman"/>
          <w:color w:val="000000"/>
          <w:sz w:val="24"/>
          <w:szCs w:val="24"/>
          <w:lang w:val="ru-RU"/>
        </w:rPr>
        <w:t>многоскоков</w:t>
      </w:r>
      <w:proofErr w:type="spellEnd"/>
      <w:r w:rsidRPr="00667423">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67423">
        <w:rPr>
          <w:rFonts w:ascii="Times New Roman" w:hAnsi="Times New Roman" w:cs="Times New Roman"/>
          <w:color w:val="000000"/>
          <w:sz w:val="24"/>
          <w:szCs w:val="24"/>
          <w:lang w:val="ru-RU"/>
        </w:rPr>
        <w:t>полуприседе</w:t>
      </w:r>
      <w:proofErr w:type="spellEnd"/>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67423">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«змейкой»).</w:t>
      </w:r>
      <w:proofErr w:type="gramEnd"/>
      <w:r w:rsidRPr="00667423">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67423">
        <w:rPr>
          <w:rFonts w:ascii="Times New Roman" w:hAnsi="Times New Roman" w:cs="Times New Roman"/>
          <w:color w:val="000000"/>
          <w:sz w:val="24"/>
          <w:szCs w:val="24"/>
          <w:lang w:val="ru-RU"/>
        </w:rPr>
        <w:t>Многоскоки</w:t>
      </w:r>
      <w:proofErr w:type="spellEnd"/>
      <w:r w:rsidRPr="00667423">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5501C" w:rsidRPr="00667423" w:rsidRDefault="00C5501C" w:rsidP="00667423">
      <w:pPr>
        <w:spacing w:after="0" w:line="20" w:lineRule="atLeast"/>
        <w:rPr>
          <w:rFonts w:ascii="Times New Roman" w:hAnsi="Times New Roman" w:cs="Times New Roman"/>
          <w:sz w:val="24"/>
          <w:szCs w:val="24"/>
          <w:lang w:val="ru-RU"/>
        </w:rPr>
        <w:sectPr w:rsidR="00C5501C" w:rsidRPr="00667423">
          <w:pgSz w:w="11906" w:h="16383"/>
          <w:pgMar w:top="1134" w:right="850" w:bottom="1134" w:left="1701" w:header="720" w:footer="720" w:gutter="0"/>
          <w:cols w:space="720"/>
        </w:sectPr>
      </w:pPr>
    </w:p>
    <w:p w:rsidR="00C5501C" w:rsidRPr="00667423" w:rsidRDefault="002926D7" w:rsidP="00667423">
      <w:pPr>
        <w:spacing w:after="0" w:line="20" w:lineRule="atLeast"/>
        <w:ind w:left="120"/>
        <w:jc w:val="both"/>
        <w:rPr>
          <w:rFonts w:ascii="Times New Roman" w:hAnsi="Times New Roman" w:cs="Times New Roman"/>
          <w:sz w:val="24"/>
          <w:szCs w:val="24"/>
          <w:lang w:val="ru-RU"/>
        </w:rPr>
      </w:pPr>
      <w:bookmarkStart w:id="5" w:name="_Toc137548640"/>
      <w:bookmarkStart w:id="6" w:name="block-44963051"/>
      <w:bookmarkEnd w:id="3"/>
      <w:bookmarkEnd w:id="5"/>
      <w:r w:rsidRPr="00667423">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C5501C" w:rsidRPr="00667423" w:rsidRDefault="00C5501C" w:rsidP="00667423">
      <w:pPr>
        <w:spacing w:after="0" w:line="20" w:lineRule="atLeast"/>
        <w:ind w:left="120"/>
        <w:rPr>
          <w:rFonts w:ascii="Times New Roman" w:hAnsi="Times New Roman" w:cs="Times New Roman"/>
          <w:sz w:val="24"/>
          <w:szCs w:val="24"/>
          <w:lang w:val="ru-RU"/>
        </w:rPr>
      </w:pPr>
      <w:bookmarkStart w:id="7" w:name="_Toc137548641"/>
      <w:bookmarkEnd w:id="7"/>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t>ЛИЧНОСТНЫЕ РЕЗУЛЬТАТЫ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w:t>
      </w:r>
      <w:proofErr w:type="gramStart"/>
      <w:r w:rsidRPr="00667423">
        <w:rPr>
          <w:rFonts w:ascii="Times New Roman" w:hAnsi="Times New Roman" w:cs="Times New Roman"/>
          <w:color w:val="000000"/>
          <w:sz w:val="24"/>
          <w:szCs w:val="24"/>
          <w:lang w:val="ru-RU"/>
        </w:rPr>
        <w:t>у</w:t>
      </w:r>
      <w:proofErr w:type="gramEnd"/>
      <w:r w:rsidRPr="00667423">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1) </w:t>
      </w:r>
      <w:r w:rsidRPr="00667423">
        <w:rPr>
          <w:rFonts w:ascii="Times New Roman" w:hAnsi="Times New Roman" w:cs="Times New Roman"/>
          <w:b/>
          <w:color w:val="000000"/>
          <w:sz w:val="24"/>
          <w:szCs w:val="24"/>
          <w:lang w:val="ru-RU"/>
        </w:rPr>
        <w:t>гражданского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сформированность</w:t>
      </w:r>
      <w:proofErr w:type="spellEnd"/>
      <w:r w:rsidRPr="00667423">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готовность к гуманитарной и волонтёрской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2) </w:t>
      </w:r>
      <w:r w:rsidRPr="00667423">
        <w:rPr>
          <w:rFonts w:ascii="Times New Roman" w:hAnsi="Times New Roman" w:cs="Times New Roman"/>
          <w:b/>
          <w:color w:val="000000"/>
          <w:sz w:val="24"/>
          <w:szCs w:val="24"/>
          <w:lang w:val="ru-RU"/>
        </w:rPr>
        <w:t>патриотического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сформированность</w:t>
      </w:r>
      <w:proofErr w:type="spellEnd"/>
      <w:r w:rsidRPr="00667423">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3) </w:t>
      </w:r>
      <w:r w:rsidRPr="00667423">
        <w:rPr>
          <w:rFonts w:ascii="Times New Roman" w:hAnsi="Times New Roman" w:cs="Times New Roman"/>
          <w:b/>
          <w:color w:val="000000"/>
          <w:sz w:val="24"/>
          <w:szCs w:val="24"/>
          <w:lang w:val="ru-RU"/>
        </w:rPr>
        <w:t>духовно-нравственного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осознание духовных ценностей российского народа;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сформированность</w:t>
      </w:r>
      <w:proofErr w:type="spellEnd"/>
      <w:r w:rsidRPr="00667423">
        <w:rPr>
          <w:rFonts w:ascii="Times New Roman" w:hAnsi="Times New Roman" w:cs="Times New Roman"/>
          <w:color w:val="000000"/>
          <w:sz w:val="24"/>
          <w:szCs w:val="24"/>
          <w:lang w:val="ru-RU"/>
        </w:rPr>
        <w:t xml:space="preserve"> нравственного сознания, этического поведения;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осознание личного вклада в построение устойчивого будущего;</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4) </w:t>
      </w:r>
      <w:r w:rsidRPr="00667423">
        <w:rPr>
          <w:rFonts w:ascii="Times New Roman" w:hAnsi="Times New Roman" w:cs="Times New Roman"/>
          <w:b/>
          <w:color w:val="000000"/>
          <w:sz w:val="24"/>
          <w:szCs w:val="24"/>
          <w:lang w:val="ru-RU"/>
        </w:rPr>
        <w:t>эстетического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5) </w:t>
      </w:r>
      <w:r w:rsidRPr="00667423">
        <w:rPr>
          <w:rFonts w:ascii="Times New Roman" w:hAnsi="Times New Roman" w:cs="Times New Roman"/>
          <w:b/>
          <w:color w:val="000000"/>
          <w:sz w:val="24"/>
          <w:szCs w:val="24"/>
          <w:lang w:val="ru-RU"/>
        </w:rPr>
        <w:t>физического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сформированность</w:t>
      </w:r>
      <w:proofErr w:type="spellEnd"/>
      <w:r w:rsidRPr="00667423">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потребность в физическом совершенствовании, занятиях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lastRenderedPageBreak/>
        <w:t>спортивно-оздоровительной деятельностью;</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6) </w:t>
      </w:r>
      <w:r w:rsidRPr="00667423">
        <w:rPr>
          <w:rFonts w:ascii="Times New Roman" w:hAnsi="Times New Roman" w:cs="Times New Roman"/>
          <w:b/>
          <w:color w:val="000000"/>
          <w:sz w:val="24"/>
          <w:szCs w:val="24"/>
          <w:lang w:val="ru-RU"/>
        </w:rPr>
        <w:t>трудового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7) </w:t>
      </w:r>
      <w:r w:rsidRPr="00667423">
        <w:rPr>
          <w:rFonts w:ascii="Times New Roman" w:hAnsi="Times New Roman" w:cs="Times New Roman"/>
          <w:b/>
          <w:color w:val="000000"/>
          <w:sz w:val="24"/>
          <w:szCs w:val="24"/>
          <w:lang w:val="ru-RU"/>
        </w:rPr>
        <w:t>экологического воспитания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сформированность</w:t>
      </w:r>
      <w:proofErr w:type="spellEnd"/>
      <w:r w:rsidRPr="00667423">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расширение опыта деятельности экологической направленности.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8) </w:t>
      </w:r>
      <w:r w:rsidRPr="00667423">
        <w:rPr>
          <w:rFonts w:ascii="Times New Roman" w:hAnsi="Times New Roman" w:cs="Times New Roman"/>
          <w:b/>
          <w:color w:val="000000"/>
          <w:sz w:val="24"/>
          <w:szCs w:val="24"/>
          <w:lang w:val="ru-RU"/>
        </w:rPr>
        <w:t>ценности научного познания</w:t>
      </w:r>
      <w:r w:rsidRPr="00667423">
        <w:rPr>
          <w:rFonts w:ascii="Times New Roman" w:hAnsi="Times New Roman" w:cs="Times New Roman"/>
          <w:color w:val="000000"/>
          <w:sz w:val="24"/>
          <w:szCs w:val="24"/>
          <w:lang w:val="ru-RU"/>
        </w:rPr>
        <w:t>:</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сформированность</w:t>
      </w:r>
      <w:proofErr w:type="spellEnd"/>
      <w:r w:rsidRPr="00667423">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5501C" w:rsidRPr="00667423" w:rsidRDefault="00C5501C" w:rsidP="00667423">
      <w:pPr>
        <w:spacing w:after="0" w:line="20" w:lineRule="atLeast"/>
        <w:ind w:left="120"/>
        <w:rPr>
          <w:rFonts w:ascii="Times New Roman" w:hAnsi="Times New Roman" w:cs="Times New Roman"/>
          <w:sz w:val="24"/>
          <w:szCs w:val="24"/>
          <w:lang w:val="ru-RU"/>
        </w:rPr>
      </w:pPr>
      <w:bookmarkStart w:id="8" w:name="_Toc137510620"/>
      <w:bookmarkEnd w:id="8"/>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t>МЕТАПРЕДМЕТНЫЕ РЕЗУЛЬТАТЫ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bookmarkStart w:id="9" w:name="_Toc134720971"/>
      <w:bookmarkEnd w:id="9"/>
      <w:r w:rsidRPr="00667423">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t>Познавательные универсальные учебные действия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 обучающегося будут сформированы </w:t>
      </w:r>
      <w:r w:rsidRPr="00667423">
        <w:rPr>
          <w:rFonts w:ascii="Times New Roman" w:hAnsi="Times New Roman" w:cs="Times New Roman"/>
          <w:i/>
          <w:color w:val="000000"/>
          <w:sz w:val="24"/>
          <w:szCs w:val="24"/>
          <w:lang w:val="ru-RU"/>
        </w:rPr>
        <w:t>следующие базовые логические действия</w:t>
      </w:r>
      <w:r w:rsidRPr="00667423">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lastRenderedPageBreak/>
        <w:t xml:space="preserve">развивать </w:t>
      </w:r>
      <w:proofErr w:type="spellStart"/>
      <w:r w:rsidRPr="00667423">
        <w:rPr>
          <w:rFonts w:ascii="Times New Roman" w:hAnsi="Times New Roman" w:cs="Times New Roman"/>
          <w:color w:val="000000"/>
          <w:sz w:val="24"/>
          <w:szCs w:val="24"/>
          <w:lang w:val="ru-RU"/>
        </w:rPr>
        <w:t>креативное</w:t>
      </w:r>
      <w:proofErr w:type="spellEnd"/>
      <w:r w:rsidRPr="00667423">
        <w:rPr>
          <w:rFonts w:ascii="Times New Roman" w:hAnsi="Times New Roman" w:cs="Times New Roman"/>
          <w:color w:val="000000"/>
          <w:sz w:val="24"/>
          <w:szCs w:val="24"/>
          <w:lang w:val="ru-RU"/>
        </w:rPr>
        <w:t xml:space="preserve"> мышление при решении жизненных проблем.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 обучающегося будут сформированы следующие </w:t>
      </w:r>
      <w:r w:rsidRPr="00667423">
        <w:rPr>
          <w:rFonts w:ascii="Times New Roman" w:hAnsi="Times New Roman" w:cs="Times New Roman"/>
          <w:i/>
          <w:color w:val="000000"/>
          <w:sz w:val="24"/>
          <w:szCs w:val="24"/>
          <w:lang w:val="ru-RU"/>
        </w:rPr>
        <w:t>базовые исследовательские действия</w:t>
      </w:r>
      <w:r w:rsidRPr="00667423">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давать оценку новым ситуациям, оценивать приобретённый опыт;</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 обучающегося будут сформированы следующие </w:t>
      </w:r>
      <w:r w:rsidRPr="00667423">
        <w:rPr>
          <w:rFonts w:ascii="Times New Roman" w:hAnsi="Times New Roman" w:cs="Times New Roman"/>
          <w:i/>
          <w:color w:val="000000"/>
          <w:sz w:val="24"/>
          <w:szCs w:val="24"/>
          <w:lang w:val="ru-RU"/>
        </w:rPr>
        <w:t>умения работать с информацией</w:t>
      </w:r>
      <w:r w:rsidRPr="00667423">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t>Коммуникативные универсальные учебные действия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осуществлять коммуникации во всех сферах жизни;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proofErr w:type="spellStart"/>
      <w:r w:rsidRPr="00667423">
        <w:rPr>
          <w:rFonts w:ascii="Times New Roman" w:hAnsi="Times New Roman" w:cs="Times New Roman"/>
          <w:color w:val="000000"/>
          <w:sz w:val="24"/>
          <w:szCs w:val="24"/>
          <w:lang w:val="ru-RU"/>
        </w:rPr>
        <w:t>аргументированно</w:t>
      </w:r>
      <w:proofErr w:type="spellEnd"/>
      <w:r w:rsidRPr="00667423">
        <w:rPr>
          <w:rFonts w:ascii="Times New Roman" w:hAnsi="Times New Roman" w:cs="Times New Roman"/>
          <w:color w:val="000000"/>
          <w:sz w:val="24"/>
          <w:szCs w:val="24"/>
          <w:lang w:val="ru-RU"/>
        </w:rPr>
        <w:t xml:space="preserve"> вести диалог, уметь смягчать конфликтные ситуации;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lastRenderedPageBreak/>
        <w:t>Регулятивные универсальные учебные действия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 обучающегося будут сформированы следующие умения </w:t>
      </w:r>
      <w:r w:rsidRPr="00667423">
        <w:rPr>
          <w:rFonts w:ascii="Times New Roman" w:hAnsi="Times New Roman" w:cs="Times New Roman"/>
          <w:i/>
          <w:color w:val="000000"/>
          <w:sz w:val="24"/>
          <w:szCs w:val="24"/>
          <w:lang w:val="ru-RU"/>
        </w:rPr>
        <w:t>самоорганизации</w:t>
      </w:r>
      <w:r w:rsidRPr="00667423">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давать оценку новым ситуациям;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оценивать приобретённый опыт;</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постоянно повышать свой образовательный и культурный уровень;</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 обучающегося будут сформированы следующие умения </w:t>
      </w:r>
      <w:r w:rsidRPr="00667423">
        <w:rPr>
          <w:rFonts w:ascii="Times New Roman" w:hAnsi="Times New Roman" w:cs="Times New Roman"/>
          <w:i/>
          <w:color w:val="000000"/>
          <w:sz w:val="24"/>
          <w:szCs w:val="24"/>
          <w:lang w:val="ru-RU"/>
        </w:rPr>
        <w:t>самоконтроля, принятия себя и других</w:t>
      </w:r>
      <w:r w:rsidRPr="00667423">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принимать себя, понимая свои недостатки и достоинства;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признавать своё право и право других на ошибки;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развивать способность понимать мир с позиции другого человека.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У обучающегося будут сформированы следующие умения </w:t>
      </w:r>
      <w:r w:rsidRPr="00667423">
        <w:rPr>
          <w:rFonts w:ascii="Times New Roman" w:hAnsi="Times New Roman" w:cs="Times New Roman"/>
          <w:i/>
          <w:color w:val="000000"/>
          <w:sz w:val="24"/>
          <w:szCs w:val="24"/>
          <w:lang w:val="ru-RU"/>
        </w:rPr>
        <w:t>совместной деятельности</w:t>
      </w:r>
      <w:r w:rsidRPr="00667423">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5501C" w:rsidRPr="00667423" w:rsidRDefault="00C5501C" w:rsidP="00667423">
      <w:pPr>
        <w:spacing w:after="0" w:line="20" w:lineRule="atLeast"/>
        <w:ind w:left="120"/>
        <w:jc w:val="both"/>
        <w:rPr>
          <w:rFonts w:ascii="Times New Roman" w:hAnsi="Times New Roman" w:cs="Times New Roman"/>
          <w:sz w:val="24"/>
          <w:szCs w:val="24"/>
          <w:lang w:val="ru-RU"/>
        </w:rPr>
      </w:pPr>
      <w:bookmarkStart w:id="10" w:name="_Toc137510621"/>
      <w:bookmarkEnd w:id="10"/>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b/>
          <w:color w:val="000000"/>
          <w:sz w:val="24"/>
          <w:szCs w:val="24"/>
          <w:lang w:val="ru-RU"/>
        </w:rPr>
        <w:t>ПРЕДМЕТНЫЕ РЕЗУЛЬТАТЫ</w:t>
      </w: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 концу обучения </w:t>
      </w:r>
      <w:r w:rsidRPr="00667423">
        <w:rPr>
          <w:rFonts w:ascii="Times New Roman" w:hAnsi="Times New Roman" w:cs="Times New Roman"/>
          <w:b/>
          <w:i/>
          <w:color w:val="000000"/>
          <w:sz w:val="24"/>
          <w:szCs w:val="24"/>
          <w:lang w:val="ru-RU"/>
        </w:rPr>
        <w:t>в 10 классе</w:t>
      </w:r>
      <w:r w:rsidRPr="00667423">
        <w:rPr>
          <w:rFonts w:ascii="Times New Roman" w:hAnsi="Times New Roman" w:cs="Times New Roman"/>
          <w:color w:val="000000"/>
          <w:sz w:val="24"/>
          <w:szCs w:val="24"/>
          <w:lang w:val="ru-RU"/>
        </w:rPr>
        <w:t xml:space="preserve"> </w:t>
      </w:r>
      <w:proofErr w:type="gramStart"/>
      <w:r w:rsidRPr="00667423">
        <w:rPr>
          <w:rFonts w:ascii="Times New Roman" w:hAnsi="Times New Roman" w:cs="Times New Roman"/>
          <w:color w:val="000000"/>
          <w:sz w:val="24"/>
          <w:szCs w:val="24"/>
          <w:lang w:val="ru-RU"/>
        </w:rPr>
        <w:t>обучающийся</w:t>
      </w:r>
      <w:proofErr w:type="gramEnd"/>
      <w:r w:rsidRPr="00667423">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 xml:space="preserve">Раздел «Знания о физической культуре»: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w:t>
      </w:r>
      <w:r w:rsidRPr="00667423">
        <w:rPr>
          <w:rFonts w:ascii="Times New Roman" w:hAnsi="Times New Roman" w:cs="Times New Roman"/>
          <w:color w:val="000000"/>
          <w:sz w:val="24"/>
          <w:szCs w:val="24"/>
          <w:lang w:val="ru-RU"/>
        </w:rPr>
        <w:lastRenderedPageBreak/>
        <w:t>отдыха в разнообразных формах физкультурно-оздоровительной и спортивно-массовой деятельности;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Раздел «Организация самостоятельных занятий»: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проектировать </w:t>
      </w:r>
      <w:proofErr w:type="spellStart"/>
      <w:r w:rsidRPr="00667423">
        <w:rPr>
          <w:rFonts w:ascii="Times New Roman" w:hAnsi="Times New Roman" w:cs="Times New Roman"/>
          <w:color w:val="000000"/>
          <w:sz w:val="24"/>
          <w:szCs w:val="24"/>
          <w:lang w:val="ru-RU"/>
        </w:rPr>
        <w:t>досуговую</w:t>
      </w:r>
      <w:proofErr w:type="spellEnd"/>
      <w:r w:rsidRPr="00667423">
        <w:rPr>
          <w:rFonts w:ascii="Times New Roman" w:hAnsi="Times New Roman" w:cs="Times New Roman"/>
          <w:color w:val="000000"/>
          <w:sz w:val="24"/>
          <w:szCs w:val="24"/>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Раздел «Физическое совершенствование»: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C5501C" w:rsidRPr="00667423" w:rsidRDefault="00C5501C" w:rsidP="00667423">
      <w:pPr>
        <w:spacing w:after="0" w:line="20" w:lineRule="atLeast"/>
        <w:ind w:left="120"/>
        <w:jc w:val="both"/>
        <w:rPr>
          <w:rFonts w:ascii="Times New Roman" w:hAnsi="Times New Roman" w:cs="Times New Roman"/>
          <w:sz w:val="24"/>
          <w:szCs w:val="24"/>
          <w:lang w:val="ru-RU"/>
        </w:rPr>
      </w:pPr>
    </w:p>
    <w:p w:rsidR="00C5501C" w:rsidRPr="00667423" w:rsidRDefault="002926D7" w:rsidP="00667423">
      <w:pPr>
        <w:spacing w:after="0" w:line="20" w:lineRule="atLeast"/>
        <w:ind w:left="12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К концу обучения </w:t>
      </w:r>
      <w:r w:rsidRPr="00667423">
        <w:rPr>
          <w:rFonts w:ascii="Times New Roman" w:hAnsi="Times New Roman" w:cs="Times New Roman"/>
          <w:b/>
          <w:i/>
          <w:color w:val="000000"/>
          <w:sz w:val="24"/>
          <w:szCs w:val="24"/>
          <w:lang w:val="ru-RU"/>
        </w:rPr>
        <w:t>в 11 классе</w:t>
      </w:r>
      <w:r w:rsidRPr="00667423">
        <w:rPr>
          <w:rFonts w:ascii="Times New Roman" w:hAnsi="Times New Roman" w:cs="Times New Roman"/>
          <w:color w:val="000000"/>
          <w:sz w:val="24"/>
          <w:szCs w:val="24"/>
          <w:lang w:val="ru-RU"/>
        </w:rPr>
        <w:t xml:space="preserve"> </w:t>
      </w:r>
      <w:proofErr w:type="gramStart"/>
      <w:r w:rsidRPr="00667423">
        <w:rPr>
          <w:rFonts w:ascii="Times New Roman" w:hAnsi="Times New Roman" w:cs="Times New Roman"/>
          <w:color w:val="000000"/>
          <w:sz w:val="24"/>
          <w:szCs w:val="24"/>
          <w:lang w:val="ru-RU"/>
        </w:rPr>
        <w:t>обучающийся</w:t>
      </w:r>
      <w:proofErr w:type="gramEnd"/>
      <w:r w:rsidRPr="00667423">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 xml:space="preserve">Раздел «Знания о физической культуре»: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Раздел «Организация самостоятельных занятий»:</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организовывать и проводить сеансы релаксации, банных процедур и </w:t>
      </w:r>
      <w:proofErr w:type="spellStart"/>
      <w:r w:rsidRPr="00667423">
        <w:rPr>
          <w:rFonts w:ascii="Times New Roman" w:hAnsi="Times New Roman" w:cs="Times New Roman"/>
          <w:color w:val="000000"/>
          <w:sz w:val="24"/>
          <w:szCs w:val="24"/>
          <w:lang w:val="ru-RU"/>
        </w:rPr>
        <w:t>самомассажа</w:t>
      </w:r>
      <w:proofErr w:type="spellEnd"/>
      <w:r w:rsidRPr="00667423">
        <w:rPr>
          <w:rFonts w:ascii="Times New Roman" w:hAnsi="Times New Roman" w:cs="Times New Roman"/>
          <w:color w:val="000000"/>
          <w:sz w:val="24"/>
          <w:szCs w:val="24"/>
          <w:lang w:val="ru-RU"/>
        </w:rPr>
        <w:t xml:space="preserve"> с целью восстановления организма после умственных и физических нагрузок;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lastRenderedPageBreak/>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b/>
          <w:i/>
          <w:color w:val="000000"/>
          <w:sz w:val="24"/>
          <w:szCs w:val="24"/>
          <w:lang w:val="ru-RU"/>
        </w:rPr>
        <w:t>Раздел «Физическое совершенствование»:</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5501C" w:rsidRPr="00667423" w:rsidRDefault="002926D7" w:rsidP="00667423">
      <w:pPr>
        <w:spacing w:after="0" w:line="20" w:lineRule="atLeast"/>
        <w:ind w:firstLine="600"/>
        <w:jc w:val="both"/>
        <w:rPr>
          <w:rFonts w:ascii="Times New Roman" w:hAnsi="Times New Roman" w:cs="Times New Roman"/>
          <w:sz w:val="24"/>
          <w:szCs w:val="24"/>
          <w:lang w:val="ru-RU"/>
        </w:rPr>
      </w:pPr>
      <w:r w:rsidRPr="00667423">
        <w:rPr>
          <w:rFonts w:ascii="Times New Roman" w:hAnsi="Times New Roman" w:cs="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5501C" w:rsidRPr="002926D7" w:rsidRDefault="00C5501C">
      <w:pPr>
        <w:rPr>
          <w:lang w:val="ru-RU"/>
        </w:rPr>
        <w:sectPr w:rsidR="00C5501C" w:rsidRPr="002926D7">
          <w:pgSz w:w="11906" w:h="16383"/>
          <w:pgMar w:top="1134" w:right="850" w:bottom="1134" w:left="1701" w:header="720" w:footer="720" w:gutter="0"/>
          <w:cols w:space="720"/>
        </w:sectPr>
      </w:pPr>
    </w:p>
    <w:p w:rsidR="00C5501C" w:rsidRPr="007B7C73" w:rsidRDefault="002926D7">
      <w:pPr>
        <w:spacing w:after="0"/>
        <w:ind w:left="120"/>
        <w:rPr>
          <w:sz w:val="24"/>
          <w:szCs w:val="24"/>
        </w:rPr>
      </w:pPr>
      <w:bookmarkStart w:id="11" w:name="block-44963052"/>
      <w:bookmarkEnd w:id="6"/>
      <w:r w:rsidRPr="007B7C73">
        <w:rPr>
          <w:rFonts w:ascii="Times New Roman" w:hAnsi="Times New Roman"/>
          <w:b/>
          <w:color w:val="000000"/>
          <w:sz w:val="24"/>
          <w:szCs w:val="24"/>
          <w:lang w:val="ru-RU"/>
        </w:rPr>
        <w:lastRenderedPageBreak/>
        <w:t xml:space="preserve"> </w:t>
      </w:r>
      <w:r w:rsidRPr="007B7C73">
        <w:rPr>
          <w:rFonts w:ascii="Times New Roman" w:hAnsi="Times New Roman"/>
          <w:b/>
          <w:color w:val="000000"/>
          <w:sz w:val="24"/>
          <w:szCs w:val="24"/>
        </w:rPr>
        <w:t xml:space="preserve">ТЕМАТИЧЕСКОЕ ПЛАНИРОВАНИЕ </w:t>
      </w:r>
    </w:p>
    <w:p w:rsidR="00C5501C" w:rsidRPr="007B7C73" w:rsidRDefault="002926D7">
      <w:pPr>
        <w:spacing w:after="0"/>
        <w:ind w:left="120"/>
        <w:rPr>
          <w:sz w:val="24"/>
          <w:szCs w:val="24"/>
        </w:rPr>
      </w:pPr>
      <w:r w:rsidRPr="007B7C73">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2"/>
        <w:gridCol w:w="3260"/>
        <w:gridCol w:w="1563"/>
        <w:gridCol w:w="1719"/>
        <w:gridCol w:w="1401"/>
        <w:gridCol w:w="5103"/>
      </w:tblGrid>
      <w:tr w:rsidR="00C5501C" w:rsidRPr="007B7C73" w:rsidTr="007B7C73">
        <w:trPr>
          <w:trHeight w:val="144"/>
          <w:tblCellSpacing w:w="20" w:type="nil"/>
        </w:trPr>
        <w:tc>
          <w:tcPr>
            <w:tcW w:w="662" w:type="dxa"/>
            <w:vMerge w:val="restart"/>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rPr>
              <w:t xml:space="preserve">№ п/п </w:t>
            </w:r>
          </w:p>
        </w:tc>
        <w:tc>
          <w:tcPr>
            <w:tcW w:w="3260" w:type="dxa"/>
            <w:vMerge w:val="restart"/>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 xml:space="preserve">Наименование разделов и тем программы </w:t>
            </w:r>
          </w:p>
        </w:tc>
        <w:tc>
          <w:tcPr>
            <w:tcW w:w="4683" w:type="dxa"/>
            <w:gridSpan w:val="3"/>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Количество</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часов</w:t>
            </w:r>
            <w:proofErr w:type="spellEnd"/>
          </w:p>
        </w:tc>
        <w:tc>
          <w:tcPr>
            <w:tcW w:w="5103" w:type="dxa"/>
            <w:vMerge w:val="restart"/>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proofErr w:type="spellStart"/>
            <w:r w:rsidRPr="007B7C73">
              <w:rPr>
                <w:rFonts w:ascii="Times New Roman" w:hAnsi="Times New Roman" w:cs="Times New Roman"/>
                <w:b/>
                <w:color w:val="000000"/>
                <w:sz w:val="16"/>
                <w:szCs w:val="16"/>
              </w:rPr>
              <w:t>Электронные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цифровые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образовательные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ресурсы</w:t>
            </w:r>
            <w:proofErr w:type="spellEnd"/>
            <w:r w:rsidRPr="007B7C73">
              <w:rPr>
                <w:rFonts w:ascii="Times New Roman" w:hAnsi="Times New Roman" w:cs="Times New Roman"/>
                <w:b/>
                <w:color w:val="000000"/>
                <w:sz w:val="16"/>
                <w:szCs w:val="16"/>
              </w:rPr>
              <w:t xml:space="preserve"> </w:t>
            </w:r>
          </w:p>
        </w:tc>
      </w:tr>
      <w:tr w:rsidR="00C5501C" w:rsidRPr="007B7C73" w:rsidTr="007B7C73">
        <w:trPr>
          <w:trHeight w:val="546"/>
          <w:tblCellSpacing w:w="20" w:type="nil"/>
        </w:trPr>
        <w:tc>
          <w:tcPr>
            <w:tcW w:w="0" w:type="auto"/>
            <w:vMerge/>
            <w:tcBorders>
              <w:top w:val="nil"/>
            </w:tcBorders>
            <w:tcMar>
              <w:top w:w="50" w:type="dxa"/>
              <w:left w:w="100" w:type="dxa"/>
            </w:tcMar>
          </w:tcPr>
          <w:p w:rsidR="00C5501C" w:rsidRPr="007B7C73" w:rsidRDefault="00C5501C" w:rsidP="007B7C73">
            <w:pPr>
              <w:spacing w:after="0" w:line="40" w:lineRule="atLeast"/>
              <w:rPr>
                <w:rFonts w:ascii="Times New Roman" w:hAnsi="Times New Roman" w:cs="Times New Roman"/>
                <w:sz w:val="16"/>
                <w:szCs w:val="16"/>
              </w:rPr>
            </w:pPr>
          </w:p>
        </w:tc>
        <w:tc>
          <w:tcPr>
            <w:tcW w:w="0" w:type="auto"/>
            <w:vMerge/>
            <w:tcBorders>
              <w:top w:val="nil"/>
            </w:tcBorders>
            <w:tcMar>
              <w:top w:w="50" w:type="dxa"/>
              <w:left w:w="100" w:type="dxa"/>
            </w:tcMar>
          </w:tcPr>
          <w:p w:rsidR="00C5501C" w:rsidRPr="007B7C73" w:rsidRDefault="00C5501C" w:rsidP="007B7C73">
            <w:pPr>
              <w:spacing w:after="0" w:line="40" w:lineRule="atLeast"/>
              <w:rPr>
                <w:rFonts w:ascii="Times New Roman" w:hAnsi="Times New Roman" w:cs="Times New Roman"/>
                <w:sz w:val="16"/>
                <w:szCs w:val="16"/>
              </w:rPr>
            </w:pPr>
          </w:p>
        </w:tc>
        <w:tc>
          <w:tcPr>
            <w:tcW w:w="1563"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Всего</w:t>
            </w:r>
            <w:proofErr w:type="spellEnd"/>
            <w:r w:rsidRPr="007B7C73">
              <w:rPr>
                <w:rFonts w:ascii="Times New Roman" w:hAnsi="Times New Roman" w:cs="Times New Roman"/>
                <w:b/>
                <w:color w:val="000000"/>
                <w:sz w:val="16"/>
                <w:szCs w:val="16"/>
              </w:rPr>
              <w:t xml:space="preserve"> </w:t>
            </w:r>
          </w:p>
          <w:p w:rsidR="00C5501C" w:rsidRPr="007B7C73" w:rsidRDefault="00C5501C" w:rsidP="007B7C73">
            <w:pPr>
              <w:spacing w:after="0" w:line="40" w:lineRule="atLeast"/>
              <w:ind w:left="135"/>
              <w:rPr>
                <w:rFonts w:ascii="Times New Roman" w:hAnsi="Times New Roman" w:cs="Times New Roman"/>
                <w:sz w:val="16"/>
                <w:szCs w:val="16"/>
              </w:rPr>
            </w:pPr>
          </w:p>
        </w:tc>
        <w:tc>
          <w:tcPr>
            <w:tcW w:w="1719"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proofErr w:type="spellStart"/>
            <w:r w:rsidRPr="007B7C73">
              <w:rPr>
                <w:rFonts w:ascii="Times New Roman" w:hAnsi="Times New Roman" w:cs="Times New Roman"/>
                <w:b/>
                <w:color w:val="000000"/>
                <w:sz w:val="16"/>
                <w:szCs w:val="16"/>
              </w:rPr>
              <w:t>Контрольные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работы</w:t>
            </w:r>
            <w:proofErr w:type="spellEnd"/>
            <w:r w:rsidRPr="007B7C73">
              <w:rPr>
                <w:rFonts w:ascii="Times New Roman" w:hAnsi="Times New Roman" w:cs="Times New Roman"/>
                <w:b/>
                <w:color w:val="000000"/>
                <w:sz w:val="16"/>
                <w:szCs w:val="16"/>
              </w:rPr>
              <w:t xml:space="preserve"> </w:t>
            </w:r>
          </w:p>
        </w:tc>
        <w:tc>
          <w:tcPr>
            <w:tcW w:w="1401"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proofErr w:type="spellStart"/>
            <w:r w:rsidRPr="007B7C73">
              <w:rPr>
                <w:rFonts w:ascii="Times New Roman" w:hAnsi="Times New Roman" w:cs="Times New Roman"/>
                <w:b/>
                <w:color w:val="000000"/>
                <w:sz w:val="16"/>
                <w:szCs w:val="16"/>
              </w:rPr>
              <w:t>Практические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работы</w:t>
            </w:r>
            <w:proofErr w:type="spellEnd"/>
            <w:r w:rsidRPr="007B7C73">
              <w:rPr>
                <w:rFonts w:ascii="Times New Roman" w:hAnsi="Times New Roman" w:cs="Times New Roman"/>
                <w:b/>
                <w:color w:val="000000"/>
                <w:sz w:val="16"/>
                <w:szCs w:val="16"/>
              </w:rPr>
              <w:t xml:space="preserve"> </w:t>
            </w:r>
          </w:p>
        </w:tc>
        <w:tc>
          <w:tcPr>
            <w:tcW w:w="5103" w:type="dxa"/>
            <w:vMerge/>
            <w:tcBorders>
              <w:top w:val="nil"/>
            </w:tcBorders>
            <w:tcMar>
              <w:top w:w="50" w:type="dxa"/>
              <w:left w:w="100" w:type="dxa"/>
            </w:tcMa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1.</w:t>
            </w: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b/>
                <w:color w:val="000000"/>
                <w:sz w:val="16"/>
                <w:szCs w:val="16"/>
                <w:lang w:val="ru-RU"/>
              </w:rPr>
              <w:t>Знания о физической культуре</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1.1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Физическая культура как социальное явление</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5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https://resh.edu.ru/subject/9/</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1.2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Физическая культура как средство укрепления здоровья человека</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3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https://resh.edu.ru/subject/9/</w:t>
            </w:r>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8 </w:t>
            </w:r>
          </w:p>
        </w:tc>
        <w:tc>
          <w:tcPr>
            <w:tcW w:w="8223" w:type="dxa"/>
            <w:gridSpan w:val="3"/>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2.</w:t>
            </w: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b/>
                <w:color w:val="000000"/>
                <w:sz w:val="16"/>
                <w:szCs w:val="16"/>
                <w:lang w:val="ru-RU"/>
              </w:rPr>
              <w:t>Способы самостоятельной двигательной деятельности</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10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https://resh.edu.ru/subject/9/</w:t>
            </w:r>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10 </w:t>
            </w:r>
          </w:p>
        </w:tc>
        <w:tc>
          <w:tcPr>
            <w:tcW w:w="8223" w:type="dxa"/>
            <w:gridSpan w:val="3"/>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7B7C73"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b/>
                <w:color w:val="000000"/>
                <w:sz w:val="16"/>
                <w:szCs w:val="16"/>
              </w:rPr>
              <w:t>ФИЗИЧЕСКОЕ СОВЕРШЕНСТВОВАНИЕ</w:t>
            </w:r>
          </w:p>
        </w:tc>
      </w:tr>
      <w:tr w:rsidR="00C5501C" w:rsidRPr="007B7C73"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Раздел</w:t>
            </w:r>
            <w:proofErr w:type="spellEnd"/>
            <w:r w:rsidRPr="007B7C73">
              <w:rPr>
                <w:rFonts w:ascii="Times New Roman" w:hAnsi="Times New Roman" w:cs="Times New Roman"/>
                <w:b/>
                <w:color w:val="000000"/>
                <w:sz w:val="16"/>
                <w:szCs w:val="16"/>
              </w:rPr>
              <w:t xml:space="preserve"> 1.</w:t>
            </w:r>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b/>
                <w:color w:val="000000"/>
                <w:sz w:val="16"/>
                <w:szCs w:val="16"/>
              </w:rPr>
              <w:t>Физкультурно-оздоровительная</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деятельность</w:t>
            </w:r>
            <w:proofErr w:type="spellEnd"/>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1.1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Физкультурно-оздоровительная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деятельность</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6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https://infourok.ru/fizkulturno-ozdorovitelnaya-rabota-v-shkole-5012757.html</w:t>
            </w:r>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6 </w:t>
            </w:r>
          </w:p>
        </w:tc>
        <w:tc>
          <w:tcPr>
            <w:tcW w:w="8223" w:type="dxa"/>
            <w:gridSpan w:val="3"/>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7B7C73"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Раздел</w:t>
            </w:r>
            <w:proofErr w:type="spellEnd"/>
            <w:r w:rsidRPr="007B7C73">
              <w:rPr>
                <w:rFonts w:ascii="Times New Roman" w:hAnsi="Times New Roman" w:cs="Times New Roman"/>
                <w:b/>
                <w:color w:val="000000"/>
                <w:sz w:val="16"/>
                <w:szCs w:val="16"/>
              </w:rPr>
              <w:t xml:space="preserve"> 2.</w:t>
            </w:r>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b/>
                <w:color w:val="000000"/>
                <w:sz w:val="16"/>
                <w:szCs w:val="16"/>
              </w:rPr>
              <w:t>Спортивно-оздоровительная</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деятельность</w:t>
            </w:r>
            <w:proofErr w:type="spellEnd"/>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Спортивные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игры</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Футбол</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10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https://gp16.medkhv.ru/index.php/medinfo/32-zdorovyj-obraz-zhizni-i-ego-sostavlyayushchie</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Спортивные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игры</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Баскетбол</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lang w:val="ru-RU"/>
              </w:rPr>
            </w:pPr>
            <w:r w:rsidRPr="007B7C73">
              <w:rPr>
                <w:rFonts w:ascii="Times New Roman" w:hAnsi="Times New Roman" w:cs="Times New Roman"/>
                <w:color w:val="000000"/>
                <w:sz w:val="16"/>
                <w:szCs w:val="16"/>
              </w:rPr>
              <w:t xml:space="preserve"> 1</w:t>
            </w:r>
            <w:r w:rsidR="00D32CA4" w:rsidRPr="007B7C73">
              <w:rPr>
                <w:rFonts w:ascii="Times New Roman" w:hAnsi="Times New Roman" w:cs="Times New Roman"/>
                <w:color w:val="000000"/>
                <w:sz w:val="16"/>
                <w:szCs w:val="16"/>
                <w:lang w:val="ru-RU"/>
              </w:rPr>
              <w:t>2</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https://nsportal.ru/shkola/fizkultura-i-sport/library/2013/05/05/metodika-obucheniya-uchashchikhsya-peredvizheniyu-na</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2.3</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Спортивные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игры</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Волейбол</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12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D642B3" w:rsidP="007B7C73">
            <w:pPr>
              <w:spacing w:after="0" w:line="40" w:lineRule="atLeast"/>
              <w:ind w:left="135"/>
              <w:rPr>
                <w:rFonts w:ascii="Times New Roman" w:hAnsi="Times New Roman" w:cs="Times New Roman"/>
                <w:sz w:val="16"/>
                <w:szCs w:val="16"/>
              </w:rPr>
            </w:pPr>
            <w:hyperlink r:id="rId5" w:history="1">
              <w:r w:rsidR="00667423" w:rsidRPr="007B7C73">
                <w:rPr>
                  <w:rStyle w:val="ab"/>
                  <w:rFonts w:ascii="Times New Roman" w:hAnsi="Times New Roman" w:cs="Times New Roman"/>
                  <w:sz w:val="16"/>
                  <w:szCs w:val="16"/>
                </w:rPr>
                <w:t>https://elar.urfu.ru/bitstream/10995/28679/1/978-5-7996-1175-0_2014.pdf</w:t>
              </w:r>
            </w:hyperlink>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D32CA4" w:rsidP="007B7C73">
            <w:pPr>
              <w:spacing w:after="0" w:line="40" w:lineRule="atLeast"/>
              <w:ind w:left="135"/>
              <w:jc w:val="center"/>
              <w:rPr>
                <w:rFonts w:ascii="Times New Roman" w:hAnsi="Times New Roman" w:cs="Times New Roman"/>
                <w:sz w:val="16"/>
                <w:szCs w:val="16"/>
                <w:lang w:val="ru-RU"/>
              </w:rPr>
            </w:pPr>
            <w:r w:rsidRPr="007B7C73">
              <w:rPr>
                <w:rFonts w:ascii="Times New Roman" w:hAnsi="Times New Roman" w:cs="Times New Roman"/>
                <w:color w:val="000000"/>
                <w:sz w:val="16"/>
                <w:szCs w:val="16"/>
              </w:rPr>
              <w:t xml:space="preserve"> 34</w:t>
            </w:r>
          </w:p>
        </w:tc>
        <w:tc>
          <w:tcPr>
            <w:tcW w:w="8223" w:type="dxa"/>
            <w:gridSpan w:val="3"/>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3.</w:t>
            </w:r>
            <w:r w:rsidRPr="007B7C73">
              <w:rPr>
                <w:rFonts w:ascii="Times New Roman" w:hAnsi="Times New Roman" w:cs="Times New Roman"/>
                <w:color w:val="000000"/>
                <w:sz w:val="16"/>
                <w:szCs w:val="16"/>
                <w:lang w:val="ru-RU"/>
              </w:rPr>
              <w:t xml:space="preserve"> </w:t>
            </w:r>
            <w:proofErr w:type="spellStart"/>
            <w:r w:rsidRPr="007B7C73">
              <w:rPr>
                <w:rFonts w:ascii="Times New Roman" w:hAnsi="Times New Roman" w:cs="Times New Roman"/>
                <w:b/>
                <w:color w:val="000000"/>
                <w:sz w:val="16"/>
                <w:szCs w:val="16"/>
                <w:lang w:val="ru-RU"/>
              </w:rPr>
              <w:t>Прикладно-ориентированная</w:t>
            </w:r>
            <w:proofErr w:type="spellEnd"/>
            <w:r w:rsidRPr="007B7C73">
              <w:rPr>
                <w:rFonts w:ascii="Times New Roman" w:hAnsi="Times New Roman" w:cs="Times New Roman"/>
                <w:b/>
                <w:color w:val="000000"/>
                <w:sz w:val="16"/>
                <w:szCs w:val="16"/>
                <w:lang w:val="ru-RU"/>
              </w:rPr>
              <w:t xml:space="preserve"> двигательная деятельность</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3.1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color w:val="000000"/>
                <w:sz w:val="16"/>
                <w:szCs w:val="16"/>
              </w:rPr>
              <w:t xml:space="preserve"> </w:t>
            </w:r>
            <w:proofErr w:type="spellStart"/>
            <w:r w:rsidR="00323575" w:rsidRPr="007B7C73">
              <w:rPr>
                <w:rFonts w:ascii="Times New Roman" w:hAnsi="Times New Roman" w:cs="Times New Roman"/>
                <w:color w:val="000000"/>
                <w:sz w:val="16"/>
                <w:szCs w:val="16"/>
              </w:rPr>
              <w:t>Модуль</w:t>
            </w:r>
            <w:proofErr w:type="spellEnd"/>
            <w:r w:rsidR="00323575" w:rsidRPr="007B7C73">
              <w:rPr>
                <w:rFonts w:ascii="Times New Roman" w:hAnsi="Times New Roman" w:cs="Times New Roman"/>
                <w:color w:val="000000"/>
                <w:sz w:val="16"/>
                <w:szCs w:val="16"/>
              </w:rPr>
              <w:t xml:space="preserve"> "</w:t>
            </w:r>
            <w:proofErr w:type="spellStart"/>
            <w:r w:rsidR="00323575" w:rsidRPr="007B7C73">
              <w:rPr>
                <w:rFonts w:ascii="Times New Roman" w:hAnsi="Times New Roman" w:cs="Times New Roman"/>
                <w:color w:val="000000"/>
                <w:sz w:val="16"/>
                <w:szCs w:val="16"/>
              </w:rPr>
              <w:t>Атлетическая</w:t>
            </w:r>
            <w:proofErr w:type="spellEnd"/>
            <w:r w:rsidR="00323575" w:rsidRPr="007B7C73">
              <w:rPr>
                <w:rFonts w:ascii="Times New Roman" w:hAnsi="Times New Roman" w:cs="Times New Roman"/>
                <w:color w:val="000000"/>
                <w:sz w:val="16"/>
                <w:szCs w:val="16"/>
              </w:rPr>
              <w:t xml:space="preserve"> </w:t>
            </w:r>
            <w:proofErr w:type="spellStart"/>
            <w:r w:rsidR="00323575" w:rsidRPr="007B7C73">
              <w:rPr>
                <w:rFonts w:ascii="Times New Roman" w:hAnsi="Times New Roman" w:cs="Times New Roman"/>
                <w:color w:val="000000"/>
                <w:sz w:val="16"/>
                <w:szCs w:val="16"/>
              </w:rPr>
              <w:t>гимнастика</w:t>
            </w:r>
            <w:proofErr w:type="spellEnd"/>
            <w:r w:rsidR="00323575" w:rsidRPr="007B7C73">
              <w:rPr>
                <w:rFonts w:ascii="Times New Roman" w:hAnsi="Times New Roman" w:cs="Times New Roman"/>
                <w:color w:val="000000"/>
                <w:sz w:val="16"/>
                <w:szCs w:val="16"/>
              </w:rPr>
              <w:t>"</w:t>
            </w:r>
          </w:p>
        </w:tc>
        <w:tc>
          <w:tcPr>
            <w:tcW w:w="1563" w:type="dxa"/>
            <w:tcMar>
              <w:top w:w="50" w:type="dxa"/>
              <w:left w:w="100" w:type="dxa"/>
            </w:tcMar>
            <w:vAlign w:val="center"/>
          </w:tcPr>
          <w:p w:rsidR="00C5501C" w:rsidRPr="007B7C73" w:rsidRDefault="00323575"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8</w:t>
            </w:r>
            <w:r w:rsidR="002926D7" w:rsidRPr="007B7C73">
              <w:rPr>
                <w:rFonts w:ascii="Times New Roman" w:hAnsi="Times New Roman" w:cs="Times New Roman"/>
                <w:color w:val="000000"/>
                <w:sz w:val="16"/>
                <w:szCs w:val="16"/>
              </w:rPr>
              <w:t xml:space="preserve">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https://resh.edu.ru/subject/9/</w:t>
            </w:r>
          </w:p>
        </w:tc>
      </w:tr>
      <w:tr w:rsidR="00323575" w:rsidRPr="007B7C73" w:rsidTr="007B7C73">
        <w:trPr>
          <w:trHeight w:val="144"/>
          <w:tblCellSpacing w:w="20" w:type="nil"/>
        </w:trPr>
        <w:tc>
          <w:tcPr>
            <w:tcW w:w="662" w:type="dxa"/>
            <w:tcMar>
              <w:top w:w="50" w:type="dxa"/>
              <w:left w:w="100" w:type="dxa"/>
            </w:tcMar>
            <w:vAlign w:val="center"/>
          </w:tcPr>
          <w:p w:rsidR="00323575" w:rsidRPr="007B7C73" w:rsidRDefault="00323575" w:rsidP="007B7C73">
            <w:pPr>
              <w:spacing w:after="0" w:line="40" w:lineRule="atLeast"/>
              <w:rPr>
                <w:rFonts w:ascii="Times New Roman" w:hAnsi="Times New Roman" w:cs="Times New Roman"/>
                <w:color w:val="000000"/>
                <w:sz w:val="16"/>
                <w:szCs w:val="16"/>
                <w:lang w:val="ru-RU"/>
              </w:rPr>
            </w:pPr>
            <w:r w:rsidRPr="007B7C73">
              <w:rPr>
                <w:rFonts w:ascii="Times New Roman" w:hAnsi="Times New Roman" w:cs="Times New Roman"/>
                <w:color w:val="000000"/>
                <w:sz w:val="16"/>
                <w:szCs w:val="16"/>
                <w:lang w:val="ru-RU"/>
              </w:rPr>
              <w:t>3.2</w:t>
            </w:r>
          </w:p>
        </w:tc>
        <w:tc>
          <w:tcPr>
            <w:tcW w:w="3260" w:type="dxa"/>
            <w:tcMar>
              <w:top w:w="50" w:type="dxa"/>
              <w:left w:w="100" w:type="dxa"/>
            </w:tcMar>
            <w:vAlign w:val="center"/>
          </w:tcPr>
          <w:p w:rsidR="00323575" w:rsidRPr="007B7C73" w:rsidRDefault="00323575" w:rsidP="007B7C73">
            <w:pPr>
              <w:spacing w:after="0" w:line="40" w:lineRule="atLeast"/>
              <w:ind w:left="135"/>
              <w:rPr>
                <w:rFonts w:ascii="Times New Roman" w:hAnsi="Times New Roman" w:cs="Times New Roman"/>
                <w:color w:val="000000"/>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Лыжная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подготовка</w:t>
            </w:r>
            <w:proofErr w:type="spellEnd"/>
            <w:r w:rsidRPr="007B7C73">
              <w:rPr>
                <w:rFonts w:ascii="Times New Roman" w:hAnsi="Times New Roman" w:cs="Times New Roman"/>
                <w:color w:val="000000"/>
                <w:sz w:val="16"/>
                <w:szCs w:val="16"/>
              </w:rPr>
              <w:t>"</w:t>
            </w:r>
          </w:p>
        </w:tc>
        <w:tc>
          <w:tcPr>
            <w:tcW w:w="1563" w:type="dxa"/>
            <w:tcMar>
              <w:top w:w="50" w:type="dxa"/>
              <w:left w:w="100" w:type="dxa"/>
            </w:tcMar>
            <w:vAlign w:val="center"/>
          </w:tcPr>
          <w:p w:rsidR="00323575" w:rsidRPr="007B7C73" w:rsidRDefault="00323575" w:rsidP="007B7C73">
            <w:pPr>
              <w:spacing w:after="0" w:line="40" w:lineRule="atLeast"/>
              <w:ind w:left="135"/>
              <w:jc w:val="center"/>
              <w:rPr>
                <w:rFonts w:ascii="Times New Roman" w:hAnsi="Times New Roman" w:cs="Times New Roman"/>
                <w:color w:val="000000"/>
                <w:sz w:val="16"/>
                <w:szCs w:val="16"/>
                <w:lang w:val="ru-RU"/>
              </w:rPr>
            </w:pPr>
            <w:r w:rsidRPr="007B7C73">
              <w:rPr>
                <w:rFonts w:ascii="Times New Roman" w:hAnsi="Times New Roman" w:cs="Times New Roman"/>
                <w:color w:val="000000"/>
                <w:sz w:val="16"/>
                <w:szCs w:val="16"/>
                <w:lang w:val="ru-RU"/>
              </w:rPr>
              <w:t>4</w:t>
            </w:r>
          </w:p>
        </w:tc>
        <w:tc>
          <w:tcPr>
            <w:tcW w:w="1719" w:type="dxa"/>
            <w:tcMar>
              <w:top w:w="50" w:type="dxa"/>
              <w:left w:w="100" w:type="dxa"/>
            </w:tcMar>
            <w:vAlign w:val="center"/>
          </w:tcPr>
          <w:p w:rsidR="00323575" w:rsidRPr="007B7C73" w:rsidRDefault="00323575"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323575" w:rsidRPr="007B7C73" w:rsidRDefault="00323575"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323575"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https://o-gto.ru/</w:t>
            </w:r>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12 </w:t>
            </w:r>
          </w:p>
        </w:tc>
        <w:tc>
          <w:tcPr>
            <w:tcW w:w="8223" w:type="dxa"/>
            <w:gridSpan w:val="3"/>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7B7C73">
        <w:trPr>
          <w:trHeight w:val="144"/>
          <w:tblCellSpacing w:w="20" w:type="nil"/>
        </w:trPr>
        <w:tc>
          <w:tcPr>
            <w:tcW w:w="13708" w:type="dxa"/>
            <w:gridSpan w:val="6"/>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4.</w:t>
            </w: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b/>
                <w:color w:val="000000"/>
                <w:sz w:val="16"/>
                <w:szCs w:val="16"/>
                <w:lang w:val="ru-RU"/>
              </w:rPr>
              <w:t>Модуль «Спортивная и физическая подготовка»</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4.1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Спортивная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подготовка</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16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http://www.magma-team.ru/biblioteka/biblioteka/teoriia-fizicheskoi-kultury-i-sporta/4-4-1-sportivnaia-podgotovka-kak-mnogoletnii-protcess</w:t>
            </w:r>
          </w:p>
        </w:tc>
      </w:tr>
      <w:tr w:rsidR="00C5501C" w:rsidRPr="007B7C73" w:rsidTr="007B7C73">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4.2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Базовая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физическая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подготовка</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18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http://www.magma-team.ru/biblioteka/biblioteka/teoriia-fizicheskoi-kultury-i-sporta/4-4-1-sportivnaia-podgotovka-kak-mnogoletnii-protcess</w:t>
            </w:r>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34 </w:t>
            </w:r>
          </w:p>
        </w:tc>
        <w:tc>
          <w:tcPr>
            <w:tcW w:w="8223" w:type="dxa"/>
            <w:gridSpan w:val="3"/>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7B7C73" w:rsidTr="007B7C73">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ОБЩЕЕ КОЛИЧЕСТВО ЧАСОВ ПО ПРОГРАММЕ</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102 </w:t>
            </w:r>
          </w:p>
        </w:tc>
        <w:tc>
          <w:tcPr>
            <w:tcW w:w="1719"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0 </w:t>
            </w:r>
          </w:p>
        </w:tc>
        <w:tc>
          <w:tcPr>
            <w:tcW w:w="1401"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0 </w:t>
            </w:r>
          </w:p>
        </w:tc>
        <w:tc>
          <w:tcPr>
            <w:tcW w:w="5103" w:type="dxa"/>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bl>
    <w:p w:rsidR="00C5501C" w:rsidRPr="007B7C73" w:rsidRDefault="00C5501C" w:rsidP="007B7C73">
      <w:pPr>
        <w:spacing w:after="0" w:line="40" w:lineRule="atLeast"/>
        <w:rPr>
          <w:rFonts w:ascii="Times New Roman" w:hAnsi="Times New Roman" w:cs="Times New Roman"/>
          <w:sz w:val="16"/>
          <w:szCs w:val="16"/>
        </w:rPr>
        <w:sectPr w:rsidR="00C5501C" w:rsidRPr="007B7C73">
          <w:pgSz w:w="16383" w:h="11906" w:orient="landscape"/>
          <w:pgMar w:top="1134" w:right="850" w:bottom="1134" w:left="1701" w:header="720" w:footer="720" w:gutter="0"/>
          <w:cols w:space="720"/>
        </w:sectPr>
      </w:pPr>
    </w:p>
    <w:p w:rsidR="00C5501C" w:rsidRPr="007B7C73" w:rsidRDefault="002926D7" w:rsidP="007B7C73">
      <w:pPr>
        <w:spacing w:after="0" w:line="40" w:lineRule="atLeast"/>
        <w:ind w:left="120"/>
        <w:rPr>
          <w:rFonts w:ascii="Times New Roman" w:hAnsi="Times New Roman" w:cs="Times New Roman"/>
          <w:sz w:val="16"/>
          <w:szCs w:val="16"/>
        </w:rPr>
      </w:pPr>
      <w:r w:rsidRPr="007B7C73">
        <w:rPr>
          <w:rFonts w:ascii="Times New Roman" w:hAnsi="Times New Roman" w:cs="Times New Roman"/>
          <w:b/>
          <w:color w:val="000000"/>
          <w:sz w:val="16"/>
          <w:szCs w:val="16"/>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2"/>
        <w:gridCol w:w="3260"/>
        <w:gridCol w:w="1563"/>
        <w:gridCol w:w="1719"/>
        <w:gridCol w:w="1401"/>
        <w:gridCol w:w="404"/>
        <w:gridCol w:w="4699"/>
      </w:tblGrid>
      <w:tr w:rsidR="00C5501C" w:rsidRPr="007B7C73" w:rsidTr="004D1EA6">
        <w:trPr>
          <w:trHeight w:val="144"/>
          <w:tblCellSpacing w:w="20" w:type="nil"/>
        </w:trPr>
        <w:tc>
          <w:tcPr>
            <w:tcW w:w="662" w:type="dxa"/>
            <w:vMerge w:val="restart"/>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b/>
                <w:color w:val="000000"/>
                <w:sz w:val="16"/>
                <w:szCs w:val="16"/>
              </w:rPr>
              <w:t xml:space="preserve">№ п/п </w:t>
            </w:r>
          </w:p>
          <w:p w:rsidR="00C5501C" w:rsidRPr="007B7C73" w:rsidRDefault="00C5501C" w:rsidP="007B7C73">
            <w:pPr>
              <w:spacing w:after="0" w:line="40" w:lineRule="atLeast"/>
              <w:ind w:left="135"/>
              <w:rPr>
                <w:rFonts w:ascii="Times New Roman" w:hAnsi="Times New Roman" w:cs="Times New Roman"/>
                <w:sz w:val="16"/>
                <w:szCs w:val="16"/>
              </w:rPr>
            </w:pPr>
          </w:p>
        </w:tc>
        <w:tc>
          <w:tcPr>
            <w:tcW w:w="3260" w:type="dxa"/>
            <w:vMerge w:val="restart"/>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Наименование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разделов</w:t>
            </w:r>
            <w:proofErr w:type="spellEnd"/>
            <w:r w:rsidRPr="007B7C73">
              <w:rPr>
                <w:rFonts w:ascii="Times New Roman" w:hAnsi="Times New Roman" w:cs="Times New Roman"/>
                <w:b/>
                <w:color w:val="000000"/>
                <w:sz w:val="16"/>
                <w:szCs w:val="16"/>
              </w:rPr>
              <w:t xml:space="preserve"> и </w:t>
            </w:r>
            <w:proofErr w:type="spellStart"/>
            <w:r w:rsidRPr="007B7C73">
              <w:rPr>
                <w:rFonts w:ascii="Times New Roman" w:hAnsi="Times New Roman" w:cs="Times New Roman"/>
                <w:b/>
                <w:color w:val="000000"/>
                <w:sz w:val="16"/>
                <w:szCs w:val="16"/>
              </w:rPr>
              <w:t>тем</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программы</w:t>
            </w:r>
            <w:proofErr w:type="spellEnd"/>
            <w:r w:rsidRPr="007B7C73">
              <w:rPr>
                <w:rFonts w:ascii="Times New Roman" w:hAnsi="Times New Roman" w:cs="Times New Roman"/>
                <w:b/>
                <w:color w:val="000000"/>
                <w:sz w:val="16"/>
                <w:szCs w:val="16"/>
              </w:rPr>
              <w:t xml:space="preserve"> </w:t>
            </w:r>
          </w:p>
          <w:p w:rsidR="00C5501C" w:rsidRPr="007B7C73" w:rsidRDefault="00C5501C" w:rsidP="007B7C73">
            <w:pPr>
              <w:spacing w:after="0" w:line="40" w:lineRule="atLeast"/>
              <w:ind w:left="135"/>
              <w:rPr>
                <w:rFonts w:ascii="Times New Roman" w:hAnsi="Times New Roman" w:cs="Times New Roman"/>
                <w:sz w:val="16"/>
                <w:szCs w:val="16"/>
              </w:rPr>
            </w:pPr>
          </w:p>
        </w:tc>
        <w:tc>
          <w:tcPr>
            <w:tcW w:w="4683" w:type="dxa"/>
            <w:gridSpan w:val="3"/>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Количество</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часов</w:t>
            </w:r>
            <w:proofErr w:type="spellEnd"/>
          </w:p>
        </w:tc>
        <w:tc>
          <w:tcPr>
            <w:tcW w:w="5103" w:type="dxa"/>
            <w:gridSpan w:val="2"/>
            <w:vMerge w:val="restart"/>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Электронные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цифровые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образовательные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ресурсы</w:t>
            </w:r>
            <w:proofErr w:type="spellEnd"/>
            <w:r w:rsidRPr="007B7C73">
              <w:rPr>
                <w:rFonts w:ascii="Times New Roman" w:hAnsi="Times New Roman" w:cs="Times New Roman"/>
                <w:b/>
                <w:color w:val="000000"/>
                <w:sz w:val="16"/>
                <w:szCs w:val="16"/>
              </w:rPr>
              <w:t xml:space="preserve"> </w:t>
            </w:r>
          </w:p>
          <w:p w:rsidR="00C5501C" w:rsidRPr="007B7C73" w:rsidRDefault="00C5501C" w:rsidP="007B7C73">
            <w:pPr>
              <w:spacing w:after="0" w:line="40" w:lineRule="atLeast"/>
              <w:ind w:left="135"/>
              <w:rPr>
                <w:rFonts w:ascii="Times New Roman" w:hAnsi="Times New Roman" w:cs="Times New Roman"/>
                <w:sz w:val="16"/>
                <w:szCs w:val="16"/>
              </w:rPr>
            </w:pPr>
          </w:p>
        </w:tc>
      </w:tr>
      <w:tr w:rsidR="00C5501C" w:rsidRPr="007B7C73" w:rsidTr="004D1EA6">
        <w:trPr>
          <w:trHeight w:val="144"/>
          <w:tblCellSpacing w:w="20" w:type="nil"/>
        </w:trPr>
        <w:tc>
          <w:tcPr>
            <w:tcW w:w="0" w:type="auto"/>
            <w:vMerge/>
            <w:tcBorders>
              <w:top w:val="nil"/>
            </w:tcBorders>
            <w:tcMar>
              <w:top w:w="50" w:type="dxa"/>
              <w:left w:w="100" w:type="dxa"/>
            </w:tcMar>
          </w:tcPr>
          <w:p w:rsidR="00C5501C" w:rsidRPr="007B7C73" w:rsidRDefault="00C5501C" w:rsidP="007B7C73">
            <w:pPr>
              <w:spacing w:after="0" w:line="40" w:lineRule="atLeast"/>
              <w:rPr>
                <w:rFonts w:ascii="Times New Roman" w:hAnsi="Times New Roman" w:cs="Times New Roman"/>
                <w:sz w:val="16"/>
                <w:szCs w:val="16"/>
              </w:rPr>
            </w:pPr>
          </w:p>
        </w:tc>
        <w:tc>
          <w:tcPr>
            <w:tcW w:w="0" w:type="auto"/>
            <w:vMerge/>
            <w:tcBorders>
              <w:top w:val="nil"/>
            </w:tcBorders>
            <w:tcMar>
              <w:top w:w="50" w:type="dxa"/>
              <w:left w:w="100" w:type="dxa"/>
            </w:tcMar>
          </w:tcPr>
          <w:p w:rsidR="00C5501C" w:rsidRPr="007B7C73" w:rsidRDefault="00C5501C" w:rsidP="007B7C73">
            <w:pPr>
              <w:spacing w:after="0" w:line="40" w:lineRule="atLeast"/>
              <w:rPr>
                <w:rFonts w:ascii="Times New Roman" w:hAnsi="Times New Roman" w:cs="Times New Roman"/>
                <w:sz w:val="16"/>
                <w:szCs w:val="16"/>
              </w:rPr>
            </w:pPr>
          </w:p>
        </w:tc>
        <w:tc>
          <w:tcPr>
            <w:tcW w:w="1563"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Всего</w:t>
            </w:r>
            <w:proofErr w:type="spellEnd"/>
            <w:r w:rsidRPr="007B7C73">
              <w:rPr>
                <w:rFonts w:ascii="Times New Roman" w:hAnsi="Times New Roman" w:cs="Times New Roman"/>
                <w:b/>
                <w:color w:val="000000"/>
                <w:sz w:val="16"/>
                <w:szCs w:val="16"/>
              </w:rPr>
              <w:t xml:space="preserve"> </w:t>
            </w:r>
          </w:p>
          <w:p w:rsidR="00C5501C" w:rsidRPr="007B7C73" w:rsidRDefault="00C5501C" w:rsidP="007B7C73">
            <w:pPr>
              <w:spacing w:after="0" w:line="40" w:lineRule="atLeast"/>
              <w:ind w:left="135"/>
              <w:rPr>
                <w:rFonts w:ascii="Times New Roman" w:hAnsi="Times New Roman" w:cs="Times New Roman"/>
                <w:sz w:val="16"/>
                <w:szCs w:val="16"/>
              </w:rPr>
            </w:pPr>
          </w:p>
        </w:tc>
        <w:tc>
          <w:tcPr>
            <w:tcW w:w="1719"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Контрольные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работы</w:t>
            </w:r>
            <w:proofErr w:type="spellEnd"/>
            <w:r w:rsidRPr="007B7C73">
              <w:rPr>
                <w:rFonts w:ascii="Times New Roman" w:hAnsi="Times New Roman" w:cs="Times New Roman"/>
                <w:b/>
                <w:color w:val="000000"/>
                <w:sz w:val="16"/>
                <w:szCs w:val="16"/>
              </w:rPr>
              <w:t xml:space="preserve"> </w:t>
            </w:r>
          </w:p>
          <w:p w:rsidR="00C5501C" w:rsidRPr="007B7C73" w:rsidRDefault="00C5501C" w:rsidP="007B7C73">
            <w:pPr>
              <w:spacing w:after="0" w:line="40" w:lineRule="atLeast"/>
              <w:ind w:left="135"/>
              <w:rPr>
                <w:rFonts w:ascii="Times New Roman" w:hAnsi="Times New Roman" w:cs="Times New Roman"/>
                <w:sz w:val="16"/>
                <w:szCs w:val="16"/>
              </w:rPr>
            </w:pPr>
          </w:p>
        </w:tc>
        <w:tc>
          <w:tcPr>
            <w:tcW w:w="1401"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Практические</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работы</w:t>
            </w:r>
            <w:proofErr w:type="spellEnd"/>
            <w:r w:rsidRPr="007B7C73">
              <w:rPr>
                <w:rFonts w:ascii="Times New Roman" w:hAnsi="Times New Roman" w:cs="Times New Roman"/>
                <w:b/>
                <w:color w:val="000000"/>
                <w:sz w:val="16"/>
                <w:szCs w:val="16"/>
              </w:rPr>
              <w:t xml:space="preserve"> </w:t>
            </w:r>
          </w:p>
          <w:p w:rsidR="00C5501C" w:rsidRPr="007B7C73" w:rsidRDefault="00C5501C" w:rsidP="007B7C73">
            <w:pPr>
              <w:spacing w:after="0" w:line="40" w:lineRule="atLeast"/>
              <w:ind w:left="135"/>
              <w:rPr>
                <w:rFonts w:ascii="Times New Roman" w:hAnsi="Times New Roman" w:cs="Times New Roman"/>
                <w:sz w:val="16"/>
                <w:szCs w:val="16"/>
              </w:rPr>
            </w:pPr>
          </w:p>
        </w:tc>
        <w:tc>
          <w:tcPr>
            <w:tcW w:w="5103" w:type="dxa"/>
            <w:gridSpan w:val="2"/>
            <w:vMerge/>
            <w:tcBorders>
              <w:top w:val="nil"/>
            </w:tcBorders>
            <w:tcMar>
              <w:top w:w="50" w:type="dxa"/>
              <w:left w:w="100" w:type="dxa"/>
            </w:tcMa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1.</w:t>
            </w: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b/>
                <w:color w:val="000000"/>
                <w:sz w:val="16"/>
                <w:szCs w:val="16"/>
                <w:lang w:val="ru-RU"/>
              </w:rPr>
              <w:t>Знания о физической культуре</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1.1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Здоровый образ жизни современного человека</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6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https://infourok.ru/formirovanie-zdorovogo-obraza-zhizni-na-urokah-fizicheskoy-kulturi-3508421.html</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1.2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4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https://infourok.ru/user/2290004/blog/profilaktika-travmatizma-pri-zanyatiyah-fizicheskimi-uprazhneniyami-85066.html</w:t>
            </w: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10 </w:t>
            </w:r>
          </w:p>
        </w:tc>
        <w:tc>
          <w:tcPr>
            <w:tcW w:w="8223" w:type="dxa"/>
            <w:gridSpan w:val="4"/>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2.</w:t>
            </w: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b/>
                <w:color w:val="000000"/>
                <w:sz w:val="16"/>
                <w:szCs w:val="16"/>
                <w:lang w:val="ru-RU"/>
              </w:rPr>
              <w:t>Способы самостоятельной двигательной деятельности</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6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https://infourok.ru/osnovi-zdorovogo-obraza-zhizni-rol-zanyatiy-po-fizicheskoy-kulture-v-obespechenii-zdorovya-1792826.html</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2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https://www.gto.ru/</w:t>
            </w: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8 </w:t>
            </w:r>
          </w:p>
        </w:tc>
        <w:tc>
          <w:tcPr>
            <w:tcW w:w="8223" w:type="dxa"/>
            <w:gridSpan w:val="4"/>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7B7C73"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b/>
                <w:color w:val="000000"/>
                <w:sz w:val="16"/>
                <w:szCs w:val="16"/>
              </w:rPr>
              <w:t>ФИЗИЧЕСКОЕ СОВЕРШЕНСТВОВАНИЕ</w:t>
            </w:r>
          </w:p>
        </w:tc>
      </w:tr>
      <w:tr w:rsidR="00C5501C" w:rsidRPr="007B7C73"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Раздел</w:t>
            </w:r>
            <w:proofErr w:type="spellEnd"/>
            <w:r w:rsidRPr="007B7C73">
              <w:rPr>
                <w:rFonts w:ascii="Times New Roman" w:hAnsi="Times New Roman" w:cs="Times New Roman"/>
                <w:b/>
                <w:color w:val="000000"/>
                <w:sz w:val="16"/>
                <w:szCs w:val="16"/>
              </w:rPr>
              <w:t xml:space="preserve"> 1.</w:t>
            </w:r>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b/>
                <w:color w:val="000000"/>
                <w:sz w:val="16"/>
                <w:szCs w:val="16"/>
              </w:rPr>
              <w:t>Физкультурно-оздоровительная</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деятельность</w:t>
            </w:r>
            <w:proofErr w:type="spellEnd"/>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1.1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Физкультурно-оздоровительная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деятельность</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6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https://resh.edu.ru/subject/lesson/3194/train/#191260</w:t>
            </w: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6 </w:t>
            </w:r>
          </w:p>
        </w:tc>
        <w:tc>
          <w:tcPr>
            <w:tcW w:w="8223" w:type="dxa"/>
            <w:gridSpan w:val="4"/>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7B7C73"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b/>
                <w:color w:val="000000"/>
                <w:sz w:val="16"/>
                <w:szCs w:val="16"/>
              </w:rPr>
              <w:t>Раздел</w:t>
            </w:r>
            <w:proofErr w:type="spellEnd"/>
            <w:r w:rsidRPr="007B7C73">
              <w:rPr>
                <w:rFonts w:ascii="Times New Roman" w:hAnsi="Times New Roman" w:cs="Times New Roman"/>
                <w:b/>
                <w:color w:val="000000"/>
                <w:sz w:val="16"/>
                <w:szCs w:val="16"/>
              </w:rPr>
              <w:t xml:space="preserve"> 2.</w:t>
            </w:r>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b/>
                <w:color w:val="000000"/>
                <w:sz w:val="16"/>
                <w:szCs w:val="16"/>
              </w:rPr>
              <w:t>Спортивно-оздоровительная</w:t>
            </w:r>
            <w:proofErr w:type="spellEnd"/>
            <w:r w:rsidRPr="007B7C73">
              <w:rPr>
                <w:rFonts w:ascii="Times New Roman" w:hAnsi="Times New Roman" w:cs="Times New Roman"/>
                <w:b/>
                <w:color w:val="000000"/>
                <w:sz w:val="16"/>
                <w:szCs w:val="16"/>
              </w:rPr>
              <w:t xml:space="preserve"> </w:t>
            </w:r>
            <w:proofErr w:type="spellStart"/>
            <w:r w:rsidRPr="007B7C73">
              <w:rPr>
                <w:rFonts w:ascii="Times New Roman" w:hAnsi="Times New Roman" w:cs="Times New Roman"/>
                <w:b/>
                <w:color w:val="000000"/>
                <w:sz w:val="16"/>
                <w:szCs w:val="16"/>
              </w:rPr>
              <w:t>деятельность</w:t>
            </w:r>
            <w:proofErr w:type="spellEnd"/>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Спортивные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игры</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Футбол</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10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https://gp16.medkhv.ru/index.php/medinfo/32-zdorovyj-obraz-zhizni-i-ego-sostavlyayushchie</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Спортивные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игры</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Баскетбол</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10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https://resh.edu.ru/subject/lesson/3194/train/#191260</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2.3</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Спортивные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игры</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Волейбол</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12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66742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https://resh.edu.ru/subject/lesson/3194/train/#191260</w:t>
            </w: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32 </w:t>
            </w:r>
          </w:p>
        </w:tc>
        <w:tc>
          <w:tcPr>
            <w:tcW w:w="8223" w:type="dxa"/>
            <w:gridSpan w:val="4"/>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3.</w:t>
            </w:r>
            <w:r w:rsidRPr="007B7C73">
              <w:rPr>
                <w:rFonts w:ascii="Times New Roman" w:hAnsi="Times New Roman" w:cs="Times New Roman"/>
                <w:color w:val="000000"/>
                <w:sz w:val="16"/>
                <w:szCs w:val="16"/>
                <w:lang w:val="ru-RU"/>
              </w:rPr>
              <w:t xml:space="preserve"> </w:t>
            </w:r>
            <w:proofErr w:type="spellStart"/>
            <w:r w:rsidRPr="007B7C73">
              <w:rPr>
                <w:rFonts w:ascii="Times New Roman" w:hAnsi="Times New Roman" w:cs="Times New Roman"/>
                <w:b/>
                <w:color w:val="000000"/>
                <w:sz w:val="16"/>
                <w:szCs w:val="16"/>
                <w:lang w:val="ru-RU"/>
              </w:rPr>
              <w:t>Прикладно-ориентированная</w:t>
            </w:r>
            <w:proofErr w:type="spellEnd"/>
            <w:r w:rsidRPr="007B7C73">
              <w:rPr>
                <w:rFonts w:ascii="Times New Roman" w:hAnsi="Times New Roman" w:cs="Times New Roman"/>
                <w:b/>
                <w:color w:val="000000"/>
                <w:sz w:val="16"/>
                <w:szCs w:val="16"/>
                <w:lang w:val="ru-RU"/>
              </w:rPr>
              <w:t xml:space="preserve"> двигательная деятельность</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3.1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Атлетические</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единоборства</w:t>
            </w:r>
            <w:proofErr w:type="spellEnd"/>
            <w:r w:rsidRPr="007B7C73">
              <w:rPr>
                <w:rFonts w:ascii="Times New Roman" w:hAnsi="Times New Roman" w:cs="Times New Roman"/>
                <w:color w:val="000000"/>
                <w:sz w:val="16"/>
                <w:szCs w:val="16"/>
              </w:rPr>
              <w:t>»</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lang w:val="ru-RU"/>
              </w:rPr>
            </w:pPr>
            <w:r w:rsidRPr="007B7C73">
              <w:rPr>
                <w:rFonts w:ascii="Times New Roman" w:hAnsi="Times New Roman" w:cs="Times New Roman"/>
                <w:color w:val="000000"/>
                <w:sz w:val="16"/>
                <w:szCs w:val="16"/>
              </w:rPr>
              <w:t xml:space="preserve"> </w:t>
            </w:r>
            <w:r w:rsidR="001D741A" w:rsidRPr="007B7C73">
              <w:rPr>
                <w:rFonts w:ascii="Times New Roman" w:hAnsi="Times New Roman" w:cs="Times New Roman"/>
                <w:color w:val="000000"/>
                <w:sz w:val="16"/>
                <w:szCs w:val="16"/>
                <w:lang w:val="ru-RU"/>
              </w:rPr>
              <w:t>6</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7B7C7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https://nebo-sport.ru/blog/atleticheskaja-gimnastika/</w:t>
            </w:r>
          </w:p>
        </w:tc>
      </w:tr>
      <w:tr w:rsidR="00323575" w:rsidRPr="007B7C73" w:rsidTr="004D1EA6">
        <w:trPr>
          <w:trHeight w:val="144"/>
          <w:tblCellSpacing w:w="20" w:type="nil"/>
        </w:trPr>
        <w:tc>
          <w:tcPr>
            <w:tcW w:w="662" w:type="dxa"/>
            <w:tcMar>
              <w:top w:w="50" w:type="dxa"/>
              <w:left w:w="100" w:type="dxa"/>
            </w:tcMar>
            <w:vAlign w:val="center"/>
          </w:tcPr>
          <w:p w:rsidR="00323575" w:rsidRPr="007B7C73" w:rsidRDefault="00323575" w:rsidP="007B7C73">
            <w:pPr>
              <w:spacing w:after="0" w:line="40" w:lineRule="atLeast"/>
              <w:rPr>
                <w:rFonts w:ascii="Times New Roman" w:hAnsi="Times New Roman" w:cs="Times New Roman"/>
                <w:color w:val="000000"/>
                <w:sz w:val="16"/>
                <w:szCs w:val="16"/>
                <w:lang w:val="ru-RU"/>
              </w:rPr>
            </w:pPr>
            <w:r w:rsidRPr="007B7C73">
              <w:rPr>
                <w:rFonts w:ascii="Times New Roman" w:hAnsi="Times New Roman" w:cs="Times New Roman"/>
                <w:color w:val="000000"/>
                <w:sz w:val="16"/>
                <w:szCs w:val="16"/>
                <w:lang w:val="ru-RU"/>
              </w:rPr>
              <w:t>3.2</w:t>
            </w:r>
          </w:p>
        </w:tc>
        <w:tc>
          <w:tcPr>
            <w:tcW w:w="3260" w:type="dxa"/>
            <w:tcMar>
              <w:top w:w="50" w:type="dxa"/>
              <w:left w:w="100" w:type="dxa"/>
            </w:tcMar>
            <w:vAlign w:val="center"/>
          </w:tcPr>
          <w:p w:rsidR="00323575" w:rsidRPr="007B7C73" w:rsidRDefault="00323575" w:rsidP="007B7C73">
            <w:pPr>
              <w:spacing w:after="0" w:line="40" w:lineRule="atLeast"/>
              <w:ind w:left="135"/>
              <w:rPr>
                <w:rFonts w:ascii="Times New Roman" w:hAnsi="Times New Roman" w:cs="Times New Roman"/>
                <w:color w:val="000000"/>
                <w:sz w:val="16"/>
                <w:szCs w:val="16"/>
              </w:rPr>
            </w:pPr>
            <w:proofErr w:type="spellStart"/>
            <w:r w:rsidRPr="007B7C73">
              <w:rPr>
                <w:rFonts w:ascii="Times New Roman" w:hAnsi="Times New Roman" w:cs="Times New Roman"/>
                <w:color w:val="000000"/>
                <w:sz w:val="16"/>
                <w:szCs w:val="16"/>
              </w:rPr>
              <w:t>Модуль</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Лыжная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подготовка</w:t>
            </w:r>
            <w:proofErr w:type="spellEnd"/>
            <w:r w:rsidRPr="007B7C73">
              <w:rPr>
                <w:rFonts w:ascii="Times New Roman" w:hAnsi="Times New Roman" w:cs="Times New Roman"/>
                <w:color w:val="000000"/>
                <w:sz w:val="16"/>
                <w:szCs w:val="16"/>
              </w:rPr>
              <w:t>"</w:t>
            </w:r>
          </w:p>
        </w:tc>
        <w:tc>
          <w:tcPr>
            <w:tcW w:w="1563" w:type="dxa"/>
            <w:tcMar>
              <w:top w:w="50" w:type="dxa"/>
              <w:left w:w="100" w:type="dxa"/>
            </w:tcMar>
            <w:vAlign w:val="center"/>
          </w:tcPr>
          <w:p w:rsidR="00323575" w:rsidRPr="007B7C73" w:rsidRDefault="001D741A" w:rsidP="007B7C73">
            <w:pPr>
              <w:spacing w:after="0" w:line="40" w:lineRule="atLeast"/>
              <w:ind w:left="135"/>
              <w:jc w:val="center"/>
              <w:rPr>
                <w:rFonts w:ascii="Times New Roman" w:hAnsi="Times New Roman" w:cs="Times New Roman"/>
                <w:color w:val="000000"/>
                <w:sz w:val="16"/>
                <w:szCs w:val="16"/>
                <w:lang w:val="ru-RU"/>
              </w:rPr>
            </w:pPr>
            <w:r w:rsidRPr="007B7C73">
              <w:rPr>
                <w:rFonts w:ascii="Times New Roman" w:hAnsi="Times New Roman" w:cs="Times New Roman"/>
                <w:color w:val="000000"/>
                <w:sz w:val="16"/>
                <w:szCs w:val="16"/>
                <w:lang w:val="ru-RU"/>
              </w:rPr>
              <w:t>6</w:t>
            </w:r>
          </w:p>
        </w:tc>
        <w:tc>
          <w:tcPr>
            <w:tcW w:w="1719" w:type="dxa"/>
            <w:tcMar>
              <w:top w:w="50" w:type="dxa"/>
              <w:left w:w="100" w:type="dxa"/>
            </w:tcMar>
            <w:vAlign w:val="center"/>
          </w:tcPr>
          <w:p w:rsidR="00323575" w:rsidRPr="007B7C73" w:rsidRDefault="00323575"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323575" w:rsidRPr="007B7C73" w:rsidRDefault="00323575"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323575" w:rsidRPr="007B7C73" w:rsidRDefault="007B7C7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https://o-gto.ru/</w:t>
            </w: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12 </w:t>
            </w:r>
          </w:p>
        </w:tc>
        <w:tc>
          <w:tcPr>
            <w:tcW w:w="8223" w:type="dxa"/>
            <w:gridSpan w:val="4"/>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630DF1" w:rsidTr="004D1EA6">
        <w:trPr>
          <w:trHeight w:val="144"/>
          <w:tblCellSpacing w:w="20" w:type="nil"/>
        </w:trPr>
        <w:tc>
          <w:tcPr>
            <w:tcW w:w="13708" w:type="dxa"/>
            <w:gridSpan w:val="7"/>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b/>
                <w:color w:val="000000"/>
                <w:sz w:val="16"/>
                <w:szCs w:val="16"/>
                <w:lang w:val="ru-RU"/>
              </w:rPr>
              <w:t>Раздел 4.</w:t>
            </w: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b/>
                <w:color w:val="000000"/>
                <w:sz w:val="16"/>
                <w:szCs w:val="16"/>
                <w:lang w:val="ru-RU"/>
              </w:rPr>
              <w:t>Модуль «Спортивная и физическая подготовка»</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4.1</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Спортивная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подготовка</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16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7B7C7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http://www.magma-team.ru/biblioteka/biblioteka/teoriia-fizicheskoi-kultury-i-sporta/4-4-1-sportivnaia-podgotovka-kak-mnogoletnii-protcess</w:t>
            </w:r>
          </w:p>
        </w:tc>
      </w:tr>
      <w:tr w:rsidR="00C5501C" w:rsidRPr="007B7C73" w:rsidTr="004D1EA6">
        <w:trPr>
          <w:trHeight w:val="144"/>
          <w:tblCellSpacing w:w="20" w:type="nil"/>
        </w:trPr>
        <w:tc>
          <w:tcPr>
            <w:tcW w:w="662" w:type="dxa"/>
            <w:tcMar>
              <w:top w:w="50" w:type="dxa"/>
              <w:left w:w="100" w:type="dxa"/>
            </w:tcMar>
            <w:vAlign w:val="center"/>
          </w:tcPr>
          <w:p w:rsidR="00C5501C" w:rsidRPr="007B7C73" w:rsidRDefault="002926D7" w:rsidP="007B7C73">
            <w:pPr>
              <w:spacing w:after="0" w:line="40" w:lineRule="atLeast"/>
              <w:rPr>
                <w:rFonts w:ascii="Times New Roman" w:hAnsi="Times New Roman" w:cs="Times New Roman"/>
                <w:sz w:val="16"/>
                <w:szCs w:val="16"/>
              </w:rPr>
            </w:pPr>
            <w:r w:rsidRPr="007B7C73">
              <w:rPr>
                <w:rFonts w:ascii="Times New Roman" w:hAnsi="Times New Roman" w:cs="Times New Roman"/>
                <w:color w:val="000000"/>
                <w:sz w:val="16"/>
                <w:szCs w:val="16"/>
              </w:rPr>
              <w:t>4.2</w:t>
            </w:r>
          </w:p>
        </w:tc>
        <w:tc>
          <w:tcPr>
            <w:tcW w:w="3260" w:type="dxa"/>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Базовая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физическая</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подготовка</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18 </w:t>
            </w:r>
          </w:p>
        </w:tc>
        <w:tc>
          <w:tcPr>
            <w:tcW w:w="1719"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1401" w:type="dxa"/>
            <w:tcMar>
              <w:top w:w="50" w:type="dxa"/>
              <w:left w:w="100" w:type="dxa"/>
            </w:tcMar>
            <w:vAlign w:val="center"/>
          </w:tcPr>
          <w:p w:rsidR="00C5501C" w:rsidRPr="007B7C73" w:rsidRDefault="00C5501C" w:rsidP="007B7C73">
            <w:pPr>
              <w:spacing w:after="0" w:line="40" w:lineRule="atLeast"/>
              <w:ind w:left="135"/>
              <w:jc w:val="center"/>
              <w:rPr>
                <w:rFonts w:ascii="Times New Roman" w:hAnsi="Times New Roman" w:cs="Times New Roman"/>
                <w:sz w:val="16"/>
                <w:szCs w:val="16"/>
              </w:rPr>
            </w:pPr>
          </w:p>
        </w:tc>
        <w:tc>
          <w:tcPr>
            <w:tcW w:w="5103" w:type="dxa"/>
            <w:gridSpan w:val="2"/>
            <w:tcMar>
              <w:top w:w="50" w:type="dxa"/>
              <w:left w:w="100" w:type="dxa"/>
            </w:tcMar>
            <w:vAlign w:val="center"/>
          </w:tcPr>
          <w:p w:rsidR="00C5501C" w:rsidRPr="007B7C73" w:rsidRDefault="007B7C73" w:rsidP="007B7C73">
            <w:pPr>
              <w:spacing w:after="0" w:line="40" w:lineRule="atLeast"/>
              <w:ind w:left="135"/>
              <w:rPr>
                <w:rFonts w:ascii="Times New Roman" w:hAnsi="Times New Roman" w:cs="Times New Roman"/>
                <w:sz w:val="16"/>
                <w:szCs w:val="16"/>
              </w:rPr>
            </w:pPr>
            <w:r w:rsidRPr="007B7C73">
              <w:rPr>
                <w:rFonts w:ascii="Times New Roman" w:hAnsi="Times New Roman" w:cs="Times New Roman"/>
                <w:sz w:val="16"/>
                <w:szCs w:val="16"/>
              </w:rPr>
              <w:t>http://www.magma-team.ru/biblioteka/biblioteka/teoriia-fizicheskoi-kultury-i-sporta/4-4-1-sportivnaia-podgotovka-kak-mnogoletnii-protcess</w:t>
            </w: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rPr>
            </w:pPr>
            <w:proofErr w:type="spellStart"/>
            <w:r w:rsidRPr="007B7C73">
              <w:rPr>
                <w:rFonts w:ascii="Times New Roman" w:hAnsi="Times New Roman" w:cs="Times New Roman"/>
                <w:color w:val="000000"/>
                <w:sz w:val="16"/>
                <w:szCs w:val="16"/>
              </w:rPr>
              <w:t>Итого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по</w:t>
            </w:r>
            <w:proofErr w:type="spellEnd"/>
            <w:r w:rsidRPr="007B7C73">
              <w:rPr>
                <w:rFonts w:ascii="Times New Roman" w:hAnsi="Times New Roman" w:cs="Times New Roman"/>
                <w:color w:val="000000"/>
                <w:sz w:val="16"/>
                <w:szCs w:val="16"/>
              </w:rPr>
              <w:t xml:space="preserve"> </w:t>
            </w:r>
            <w:proofErr w:type="spellStart"/>
            <w:r w:rsidRPr="007B7C73">
              <w:rPr>
                <w:rFonts w:ascii="Times New Roman" w:hAnsi="Times New Roman" w:cs="Times New Roman"/>
                <w:color w:val="000000"/>
                <w:sz w:val="16"/>
                <w:szCs w:val="16"/>
              </w:rPr>
              <w:t>разделу</w:t>
            </w:r>
            <w:proofErr w:type="spellEnd"/>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34 </w:t>
            </w:r>
          </w:p>
        </w:tc>
        <w:tc>
          <w:tcPr>
            <w:tcW w:w="8223" w:type="dxa"/>
            <w:gridSpan w:val="4"/>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r w:rsidR="00C5501C" w:rsidRPr="007B7C73" w:rsidTr="004D1EA6">
        <w:trPr>
          <w:trHeight w:val="144"/>
          <w:tblCellSpacing w:w="20" w:type="nil"/>
        </w:trPr>
        <w:tc>
          <w:tcPr>
            <w:tcW w:w="0" w:type="auto"/>
            <w:gridSpan w:val="2"/>
            <w:tcMar>
              <w:top w:w="50" w:type="dxa"/>
              <w:left w:w="100" w:type="dxa"/>
            </w:tcMar>
            <w:vAlign w:val="center"/>
          </w:tcPr>
          <w:p w:rsidR="00C5501C" w:rsidRPr="007B7C73" w:rsidRDefault="002926D7" w:rsidP="007B7C73">
            <w:pPr>
              <w:spacing w:after="0" w:line="40" w:lineRule="atLeast"/>
              <w:ind w:left="135"/>
              <w:rPr>
                <w:rFonts w:ascii="Times New Roman" w:hAnsi="Times New Roman" w:cs="Times New Roman"/>
                <w:sz w:val="16"/>
                <w:szCs w:val="16"/>
                <w:lang w:val="ru-RU"/>
              </w:rPr>
            </w:pPr>
            <w:r w:rsidRPr="007B7C73">
              <w:rPr>
                <w:rFonts w:ascii="Times New Roman" w:hAnsi="Times New Roman" w:cs="Times New Roman"/>
                <w:color w:val="000000"/>
                <w:sz w:val="16"/>
                <w:szCs w:val="16"/>
                <w:lang w:val="ru-RU"/>
              </w:rPr>
              <w:t>ОБЩЕЕ КОЛИЧЕСТВО ЧАСОВ ПО ПРОГРАММЕ</w:t>
            </w:r>
          </w:p>
        </w:tc>
        <w:tc>
          <w:tcPr>
            <w:tcW w:w="1563"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lang w:val="ru-RU"/>
              </w:rPr>
              <w:t xml:space="preserve"> </w:t>
            </w:r>
            <w:r w:rsidRPr="007B7C73">
              <w:rPr>
                <w:rFonts w:ascii="Times New Roman" w:hAnsi="Times New Roman" w:cs="Times New Roman"/>
                <w:color w:val="000000"/>
                <w:sz w:val="16"/>
                <w:szCs w:val="16"/>
              </w:rPr>
              <w:t xml:space="preserve">102 </w:t>
            </w:r>
          </w:p>
        </w:tc>
        <w:tc>
          <w:tcPr>
            <w:tcW w:w="1719" w:type="dxa"/>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0 </w:t>
            </w:r>
          </w:p>
        </w:tc>
        <w:tc>
          <w:tcPr>
            <w:tcW w:w="1805" w:type="dxa"/>
            <w:gridSpan w:val="2"/>
            <w:tcMar>
              <w:top w:w="50" w:type="dxa"/>
              <w:left w:w="100" w:type="dxa"/>
            </w:tcMar>
            <w:vAlign w:val="center"/>
          </w:tcPr>
          <w:p w:rsidR="00C5501C" w:rsidRPr="007B7C73" w:rsidRDefault="002926D7" w:rsidP="007B7C73">
            <w:pPr>
              <w:spacing w:after="0" w:line="40" w:lineRule="atLeast"/>
              <w:ind w:left="135"/>
              <w:jc w:val="center"/>
              <w:rPr>
                <w:rFonts w:ascii="Times New Roman" w:hAnsi="Times New Roman" w:cs="Times New Roman"/>
                <w:sz w:val="16"/>
                <w:szCs w:val="16"/>
              </w:rPr>
            </w:pPr>
            <w:r w:rsidRPr="007B7C73">
              <w:rPr>
                <w:rFonts w:ascii="Times New Roman" w:hAnsi="Times New Roman" w:cs="Times New Roman"/>
                <w:color w:val="000000"/>
                <w:sz w:val="16"/>
                <w:szCs w:val="16"/>
              </w:rPr>
              <w:t xml:space="preserve"> 0 </w:t>
            </w:r>
          </w:p>
        </w:tc>
        <w:tc>
          <w:tcPr>
            <w:tcW w:w="4699" w:type="dxa"/>
            <w:tcMar>
              <w:top w:w="50" w:type="dxa"/>
              <w:left w:w="100" w:type="dxa"/>
            </w:tcMar>
            <w:vAlign w:val="center"/>
          </w:tcPr>
          <w:p w:rsidR="00C5501C" w:rsidRPr="007B7C73" w:rsidRDefault="00C5501C" w:rsidP="007B7C73">
            <w:pPr>
              <w:spacing w:after="0" w:line="40" w:lineRule="atLeast"/>
              <w:rPr>
                <w:rFonts w:ascii="Times New Roman" w:hAnsi="Times New Roman" w:cs="Times New Roman"/>
                <w:sz w:val="16"/>
                <w:szCs w:val="16"/>
              </w:rPr>
            </w:pPr>
          </w:p>
        </w:tc>
      </w:tr>
    </w:tbl>
    <w:p w:rsidR="00C5501C" w:rsidRDefault="00C5501C">
      <w:pPr>
        <w:sectPr w:rsidR="00C5501C">
          <w:pgSz w:w="16383" w:h="11906" w:orient="landscape"/>
          <w:pgMar w:top="1134" w:right="850" w:bottom="1134" w:left="1701" w:header="720" w:footer="720" w:gutter="0"/>
          <w:cols w:space="720"/>
        </w:sectPr>
      </w:pPr>
    </w:p>
    <w:p w:rsidR="00C5501C" w:rsidRDefault="002926D7">
      <w:pPr>
        <w:spacing w:after="0"/>
        <w:ind w:left="120"/>
      </w:pPr>
      <w:bookmarkStart w:id="12" w:name="block-44963053"/>
      <w:bookmarkEnd w:id="11"/>
      <w:r>
        <w:rPr>
          <w:rFonts w:ascii="Times New Roman" w:hAnsi="Times New Roman"/>
          <w:b/>
          <w:color w:val="000000"/>
          <w:sz w:val="28"/>
        </w:rPr>
        <w:lastRenderedPageBreak/>
        <w:t xml:space="preserve"> ПОУРОЧНОЕ ПЛАНИРОВАНИЕ </w:t>
      </w:r>
    </w:p>
    <w:p w:rsidR="00C5501C" w:rsidRDefault="002926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3"/>
        <w:gridCol w:w="4196"/>
        <w:gridCol w:w="961"/>
        <w:gridCol w:w="2081"/>
        <w:gridCol w:w="2091"/>
        <w:gridCol w:w="1347"/>
        <w:gridCol w:w="2221"/>
      </w:tblGrid>
      <w:tr w:rsidR="00252DAB" w:rsidTr="004D6A1B">
        <w:trPr>
          <w:trHeight w:val="144"/>
          <w:tblCellSpacing w:w="20" w:type="nil"/>
        </w:trPr>
        <w:tc>
          <w:tcPr>
            <w:tcW w:w="1123" w:type="dxa"/>
            <w:vMerge w:val="restart"/>
            <w:tcMar>
              <w:top w:w="50" w:type="dxa"/>
              <w:left w:w="100" w:type="dxa"/>
            </w:tcMar>
            <w:vAlign w:val="center"/>
          </w:tcPr>
          <w:p w:rsidR="00C5501C" w:rsidRPr="004D6A1B" w:rsidRDefault="002926D7" w:rsidP="00E51124">
            <w:pPr>
              <w:spacing w:after="0"/>
              <w:ind w:left="135"/>
              <w:rPr>
                <w:color w:val="000000" w:themeColor="text1"/>
              </w:rPr>
            </w:pPr>
            <w:r w:rsidRPr="004D6A1B">
              <w:rPr>
                <w:rFonts w:ascii="Times New Roman" w:hAnsi="Times New Roman"/>
                <w:b/>
                <w:color w:val="000000" w:themeColor="text1"/>
                <w:sz w:val="24"/>
              </w:rPr>
              <w:t xml:space="preserve">№ п/п </w:t>
            </w:r>
          </w:p>
          <w:p w:rsidR="00C5501C" w:rsidRPr="004D6A1B" w:rsidRDefault="00C5501C" w:rsidP="00E51124">
            <w:pPr>
              <w:spacing w:after="0"/>
              <w:ind w:left="135"/>
              <w:rPr>
                <w:color w:val="000000" w:themeColor="text1"/>
              </w:rPr>
            </w:pPr>
          </w:p>
        </w:tc>
        <w:tc>
          <w:tcPr>
            <w:tcW w:w="4143" w:type="dxa"/>
            <w:vMerge w:val="restart"/>
            <w:tcMar>
              <w:top w:w="50" w:type="dxa"/>
              <w:left w:w="100" w:type="dxa"/>
            </w:tcMar>
            <w:vAlign w:val="center"/>
          </w:tcPr>
          <w:p w:rsidR="00C5501C" w:rsidRPr="004D6A1B" w:rsidRDefault="002926D7" w:rsidP="00E51124">
            <w:pPr>
              <w:spacing w:after="0"/>
              <w:ind w:left="135"/>
              <w:rPr>
                <w:color w:val="000000" w:themeColor="text1"/>
              </w:rPr>
            </w:pPr>
            <w:proofErr w:type="spellStart"/>
            <w:r w:rsidRPr="004D6A1B">
              <w:rPr>
                <w:rFonts w:ascii="Times New Roman" w:hAnsi="Times New Roman"/>
                <w:b/>
                <w:color w:val="000000" w:themeColor="text1"/>
                <w:sz w:val="24"/>
              </w:rPr>
              <w:t>Тема</w:t>
            </w:r>
            <w:proofErr w:type="spellEnd"/>
            <w:r w:rsidRPr="004D6A1B">
              <w:rPr>
                <w:rFonts w:ascii="Times New Roman" w:hAnsi="Times New Roman"/>
                <w:b/>
                <w:color w:val="000000" w:themeColor="text1"/>
                <w:sz w:val="24"/>
              </w:rPr>
              <w:t xml:space="preserve"> </w:t>
            </w:r>
            <w:proofErr w:type="spellStart"/>
            <w:r w:rsidRPr="004D6A1B">
              <w:rPr>
                <w:rFonts w:ascii="Times New Roman" w:hAnsi="Times New Roman"/>
                <w:b/>
                <w:color w:val="000000" w:themeColor="text1"/>
                <w:sz w:val="24"/>
              </w:rPr>
              <w:t>урока</w:t>
            </w:r>
            <w:proofErr w:type="spellEnd"/>
            <w:r w:rsidRPr="004D6A1B">
              <w:rPr>
                <w:rFonts w:ascii="Times New Roman" w:hAnsi="Times New Roman"/>
                <w:b/>
                <w:color w:val="000000" w:themeColor="text1"/>
                <w:sz w:val="24"/>
              </w:rPr>
              <w:t xml:space="preserve"> </w:t>
            </w:r>
          </w:p>
          <w:p w:rsidR="00C5501C" w:rsidRPr="004D6A1B" w:rsidRDefault="00C5501C" w:rsidP="00E51124">
            <w:pPr>
              <w:spacing w:after="0"/>
              <w:ind w:left="135"/>
              <w:rPr>
                <w:color w:val="000000" w:themeColor="text1"/>
              </w:rPr>
            </w:pPr>
          </w:p>
        </w:tc>
        <w:tc>
          <w:tcPr>
            <w:tcW w:w="0" w:type="auto"/>
            <w:gridSpan w:val="3"/>
            <w:tcMar>
              <w:top w:w="50" w:type="dxa"/>
              <w:left w:w="100" w:type="dxa"/>
            </w:tcMar>
            <w:vAlign w:val="center"/>
          </w:tcPr>
          <w:p w:rsidR="00C5501C" w:rsidRPr="004D6A1B" w:rsidRDefault="002926D7" w:rsidP="00E51124">
            <w:pPr>
              <w:spacing w:after="0"/>
              <w:rPr>
                <w:color w:val="000000" w:themeColor="text1"/>
              </w:rPr>
            </w:pPr>
            <w:proofErr w:type="spellStart"/>
            <w:r w:rsidRPr="004D6A1B">
              <w:rPr>
                <w:rFonts w:ascii="Times New Roman" w:hAnsi="Times New Roman"/>
                <w:b/>
                <w:color w:val="000000" w:themeColor="text1"/>
                <w:sz w:val="24"/>
              </w:rPr>
              <w:t>Количество</w:t>
            </w:r>
            <w:proofErr w:type="spellEnd"/>
            <w:r w:rsidRPr="004D6A1B">
              <w:rPr>
                <w:rFonts w:ascii="Times New Roman" w:hAnsi="Times New Roman"/>
                <w:b/>
                <w:color w:val="000000" w:themeColor="text1"/>
                <w:sz w:val="24"/>
              </w:rPr>
              <w:t xml:space="preserve"> </w:t>
            </w:r>
            <w:proofErr w:type="spellStart"/>
            <w:r w:rsidRPr="004D6A1B">
              <w:rPr>
                <w:rFonts w:ascii="Times New Roman" w:hAnsi="Times New Roman"/>
                <w:b/>
                <w:color w:val="000000" w:themeColor="text1"/>
                <w:sz w:val="24"/>
              </w:rPr>
              <w:t>часов</w:t>
            </w:r>
            <w:proofErr w:type="spellEnd"/>
          </w:p>
        </w:tc>
        <w:tc>
          <w:tcPr>
            <w:tcW w:w="1347" w:type="dxa"/>
            <w:vMerge w:val="restart"/>
            <w:tcMar>
              <w:top w:w="50" w:type="dxa"/>
              <w:left w:w="100" w:type="dxa"/>
            </w:tcMar>
            <w:vAlign w:val="center"/>
          </w:tcPr>
          <w:p w:rsidR="00C5501C" w:rsidRDefault="002926D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5501C" w:rsidRDefault="00C5501C">
            <w:pPr>
              <w:spacing w:after="0"/>
              <w:ind w:left="135"/>
            </w:pPr>
          </w:p>
        </w:tc>
        <w:tc>
          <w:tcPr>
            <w:tcW w:w="2221" w:type="dxa"/>
            <w:vMerge w:val="restart"/>
            <w:tcMar>
              <w:top w:w="50" w:type="dxa"/>
              <w:left w:w="100" w:type="dxa"/>
            </w:tcMar>
            <w:vAlign w:val="center"/>
          </w:tcPr>
          <w:p w:rsidR="00C5501C" w:rsidRDefault="002926D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5501C" w:rsidRDefault="00C5501C">
            <w:pPr>
              <w:spacing w:after="0"/>
              <w:ind w:left="135"/>
            </w:pPr>
          </w:p>
        </w:tc>
      </w:tr>
      <w:tr w:rsidR="00252DAB" w:rsidTr="004D6A1B">
        <w:trPr>
          <w:trHeight w:val="144"/>
          <w:tblCellSpacing w:w="20" w:type="nil"/>
        </w:trPr>
        <w:tc>
          <w:tcPr>
            <w:tcW w:w="0" w:type="auto"/>
            <w:vMerge/>
            <w:tcBorders>
              <w:top w:val="nil"/>
            </w:tcBorders>
            <w:tcMar>
              <w:top w:w="50" w:type="dxa"/>
              <w:left w:w="100" w:type="dxa"/>
            </w:tcMar>
          </w:tcPr>
          <w:p w:rsidR="00C5501C" w:rsidRPr="004D6A1B" w:rsidRDefault="00C5501C" w:rsidP="00E51124">
            <w:pPr>
              <w:spacing w:after="0"/>
              <w:rPr>
                <w:color w:val="000000" w:themeColor="text1"/>
              </w:rPr>
            </w:pPr>
          </w:p>
        </w:tc>
        <w:tc>
          <w:tcPr>
            <w:tcW w:w="0" w:type="auto"/>
            <w:vMerge/>
            <w:tcBorders>
              <w:top w:val="nil"/>
            </w:tcBorders>
            <w:tcMar>
              <w:top w:w="50" w:type="dxa"/>
              <w:left w:w="100" w:type="dxa"/>
            </w:tcMar>
          </w:tcPr>
          <w:p w:rsidR="00C5501C" w:rsidRPr="004D6A1B" w:rsidRDefault="00C5501C" w:rsidP="00E51124">
            <w:pPr>
              <w:spacing w:after="0"/>
              <w:rPr>
                <w:color w:val="000000" w:themeColor="text1"/>
              </w:rPr>
            </w:pPr>
          </w:p>
        </w:tc>
        <w:tc>
          <w:tcPr>
            <w:tcW w:w="964" w:type="dxa"/>
            <w:tcMar>
              <w:top w:w="50" w:type="dxa"/>
              <w:left w:w="100" w:type="dxa"/>
            </w:tcMar>
            <w:vAlign w:val="center"/>
          </w:tcPr>
          <w:p w:rsidR="00C5501C" w:rsidRPr="004D6A1B" w:rsidRDefault="002926D7" w:rsidP="00E51124">
            <w:pPr>
              <w:spacing w:after="0"/>
              <w:ind w:left="135"/>
              <w:rPr>
                <w:color w:val="000000" w:themeColor="text1"/>
              </w:rPr>
            </w:pPr>
            <w:proofErr w:type="spellStart"/>
            <w:r w:rsidRPr="004D6A1B">
              <w:rPr>
                <w:rFonts w:ascii="Times New Roman" w:hAnsi="Times New Roman"/>
                <w:b/>
                <w:color w:val="000000" w:themeColor="text1"/>
                <w:sz w:val="24"/>
              </w:rPr>
              <w:t>Всего</w:t>
            </w:r>
            <w:proofErr w:type="spellEnd"/>
            <w:r w:rsidRPr="004D6A1B">
              <w:rPr>
                <w:rFonts w:ascii="Times New Roman" w:hAnsi="Times New Roman"/>
                <w:b/>
                <w:color w:val="000000" w:themeColor="text1"/>
                <w:sz w:val="24"/>
              </w:rPr>
              <w:t xml:space="preserve"> </w:t>
            </w:r>
          </w:p>
          <w:p w:rsidR="00C5501C" w:rsidRPr="004D6A1B" w:rsidRDefault="00C5501C" w:rsidP="00E51124">
            <w:pPr>
              <w:spacing w:after="0"/>
              <w:ind w:left="135"/>
              <w:rPr>
                <w:color w:val="000000" w:themeColor="text1"/>
              </w:rPr>
            </w:pPr>
          </w:p>
        </w:tc>
        <w:tc>
          <w:tcPr>
            <w:tcW w:w="2121" w:type="dxa"/>
            <w:tcMar>
              <w:top w:w="50" w:type="dxa"/>
              <w:left w:w="100" w:type="dxa"/>
            </w:tcMar>
            <w:vAlign w:val="center"/>
          </w:tcPr>
          <w:p w:rsidR="00C5501C" w:rsidRDefault="002926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01C" w:rsidRDefault="00C5501C">
            <w:pPr>
              <w:spacing w:after="0"/>
              <w:ind w:left="135"/>
            </w:pPr>
          </w:p>
        </w:tc>
        <w:tc>
          <w:tcPr>
            <w:tcW w:w="2121" w:type="dxa"/>
            <w:tcMar>
              <w:top w:w="50" w:type="dxa"/>
              <w:left w:w="100" w:type="dxa"/>
            </w:tcMar>
            <w:vAlign w:val="center"/>
          </w:tcPr>
          <w:p w:rsidR="00C5501C" w:rsidRDefault="002926D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5501C" w:rsidRDefault="00C5501C">
            <w:pPr>
              <w:spacing w:after="0"/>
              <w:ind w:left="135"/>
            </w:pPr>
          </w:p>
        </w:tc>
        <w:tc>
          <w:tcPr>
            <w:tcW w:w="0" w:type="auto"/>
            <w:vMerge/>
            <w:tcBorders>
              <w:top w:val="nil"/>
            </w:tcBorders>
            <w:tcMar>
              <w:top w:w="50" w:type="dxa"/>
              <w:left w:w="100" w:type="dxa"/>
            </w:tcMar>
          </w:tcPr>
          <w:p w:rsidR="00C5501C" w:rsidRDefault="00C5501C"/>
        </w:tc>
        <w:tc>
          <w:tcPr>
            <w:tcW w:w="0" w:type="auto"/>
            <w:vMerge/>
            <w:tcBorders>
              <w:top w:val="nil"/>
            </w:tcBorders>
            <w:tcMar>
              <w:top w:w="50" w:type="dxa"/>
              <w:left w:w="100" w:type="dxa"/>
            </w:tcMar>
          </w:tcPr>
          <w:p w:rsidR="00C5501C" w:rsidRDefault="00C5501C"/>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pPr>
            <w:r w:rsidRPr="004D1EA6">
              <w:rPr>
                <w:rFonts w:ascii="Times New Roman" w:hAnsi="Times New Roman"/>
                <w:sz w:val="24"/>
              </w:rPr>
              <w:t>1</w:t>
            </w:r>
          </w:p>
        </w:tc>
        <w:tc>
          <w:tcPr>
            <w:tcW w:w="4143" w:type="dxa"/>
            <w:tcMar>
              <w:top w:w="50" w:type="dxa"/>
              <w:left w:w="100" w:type="dxa"/>
            </w:tcMar>
            <w:vAlign w:val="center"/>
          </w:tcPr>
          <w:p w:rsidR="00C5501C" w:rsidRPr="004D1EA6" w:rsidRDefault="00323575" w:rsidP="00E51124">
            <w:pPr>
              <w:spacing w:after="0" w:line="20" w:lineRule="atLeast"/>
              <w:ind w:left="135" w:firstLine="140"/>
              <w:rPr>
                <w:lang w:val="ru-RU"/>
              </w:rPr>
            </w:pPr>
            <w:r w:rsidRPr="004D1EA6">
              <w:rPr>
                <w:rFonts w:ascii="Times New Roman" w:eastAsia="Times New Roman" w:hAnsi="Times New Roman" w:cs="Times New Roman"/>
                <w:sz w:val="24"/>
                <w:szCs w:val="24"/>
                <w:lang w:val="ru-RU"/>
              </w:rPr>
              <w:t xml:space="preserve">Знакомство с программным материалом, инструктаж по </w:t>
            </w:r>
            <w:proofErr w:type="gramStart"/>
            <w:r w:rsidRPr="004D1EA6">
              <w:rPr>
                <w:rFonts w:ascii="Times New Roman" w:eastAsia="Times New Roman" w:hAnsi="Times New Roman" w:cs="Times New Roman"/>
                <w:sz w:val="24"/>
                <w:szCs w:val="24"/>
                <w:lang w:val="ru-RU"/>
              </w:rPr>
              <w:t>т.б</w:t>
            </w:r>
            <w:proofErr w:type="gramEnd"/>
            <w:r w:rsidRPr="004D1EA6">
              <w:rPr>
                <w:rFonts w:ascii="Times New Roman" w:eastAsia="Times New Roman" w:hAnsi="Times New Roman" w:cs="Times New Roman"/>
                <w:sz w:val="24"/>
                <w:szCs w:val="24"/>
                <w:lang w:val="ru-RU"/>
              </w:rPr>
              <w:t xml:space="preserve">. на уроках физической культуры, на уроках с элементами спортивных игр. </w:t>
            </w:r>
            <w:r w:rsidRPr="004D1EA6">
              <w:rPr>
                <w:rFonts w:ascii="Times New Roman" w:hAnsi="Times New Roman" w:cs="Times New Roman"/>
                <w:sz w:val="24"/>
                <w:szCs w:val="24"/>
                <w:lang w:val="ru-RU"/>
              </w:rPr>
              <w:t>Истоки возникновения культуры как социального явления.</w:t>
            </w:r>
          </w:p>
        </w:tc>
        <w:tc>
          <w:tcPr>
            <w:tcW w:w="964" w:type="dxa"/>
            <w:tcMar>
              <w:top w:w="50" w:type="dxa"/>
              <w:left w:w="100" w:type="dxa"/>
            </w:tcMar>
            <w:vAlign w:val="center"/>
          </w:tcPr>
          <w:p w:rsidR="00C5501C" w:rsidRPr="004D1EA6" w:rsidRDefault="002926D7"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C5501C" w:rsidRPr="004D1EA6" w:rsidRDefault="00C5501C">
            <w:pPr>
              <w:spacing w:after="0"/>
              <w:ind w:left="135"/>
              <w:jc w:val="center"/>
            </w:pP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1347" w:type="dxa"/>
            <w:tcMar>
              <w:top w:w="50" w:type="dxa"/>
              <w:left w:w="100" w:type="dxa"/>
            </w:tcMar>
            <w:vAlign w:val="center"/>
          </w:tcPr>
          <w:p w:rsidR="00C5501C" w:rsidRPr="004D1EA6" w:rsidRDefault="00C5501C">
            <w:pPr>
              <w:spacing w:after="0"/>
              <w:ind w:left="135"/>
            </w:pPr>
          </w:p>
        </w:tc>
        <w:tc>
          <w:tcPr>
            <w:tcW w:w="2221" w:type="dxa"/>
            <w:tcMar>
              <w:top w:w="50" w:type="dxa"/>
              <w:left w:w="100" w:type="dxa"/>
            </w:tcMar>
            <w:vAlign w:val="center"/>
          </w:tcPr>
          <w:p w:rsidR="00C5501C" w:rsidRPr="004D1EA6" w:rsidRDefault="00C5501C">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pPr>
            <w:r w:rsidRPr="004D1EA6">
              <w:rPr>
                <w:rFonts w:ascii="Times New Roman" w:hAnsi="Times New Roman"/>
                <w:sz w:val="24"/>
              </w:rPr>
              <w:t>2</w:t>
            </w:r>
          </w:p>
        </w:tc>
        <w:tc>
          <w:tcPr>
            <w:tcW w:w="4143" w:type="dxa"/>
            <w:tcMar>
              <w:top w:w="50" w:type="dxa"/>
              <w:left w:w="100" w:type="dxa"/>
            </w:tcMar>
            <w:vAlign w:val="center"/>
          </w:tcPr>
          <w:p w:rsidR="00323575"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Культура как способ развития человека</w:t>
            </w:r>
            <w:r w:rsidR="00323575" w:rsidRPr="004D1EA6">
              <w:rPr>
                <w:rFonts w:ascii="Times New Roman" w:hAnsi="Times New Roman"/>
                <w:sz w:val="24"/>
                <w:lang w:val="ru-RU"/>
              </w:rPr>
              <w:t>.</w:t>
            </w:r>
            <w:r w:rsidR="00F63424" w:rsidRPr="004D1EA6">
              <w:rPr>
                <w:rFonts w:ascii="Times New Roman" w:hAnsi="Times New Roman"/>
                <w:sz w:val="24"/>
                <w:lang w:val="ru-RU"/>
              </w:rPr>
              <w:t xml:space="preserve"> </w:t>
            </w:r>
            <w:r w:rsidR="00323575" w:rsidRPr="004D1EA6">
              <w:rPr>
                <w:rFonts w:ascii="Times New Roman" w:eastAsia="Times New Roman" w:hAnsi="Times New Roman" w:cs="Times New Roman"/>
                <w:b/>
                <w:sz w:val="24"/>
                <w:szCs w:val="24"/>
                <w:lang w:val="ru-RU"/>
              </w:rPr>
              <w:t>Футбол</w:t>
            </w:r>
            <w:r w:rsidR="00323575" w:rsidRPr="004D1EA6">
              <w:rPr>
                <w:rFonts w:ascii="Times New Roman" w:eastAsia="Times New Roman" w:hAnsi="Times New Roman" w:cs="Times New Roman"/>
                <w:sz w:val="24"/>
                <w:szCs w:val="24"/>
                <w:lang w:val="ru-RU"/>
              </w:rPr>
              <w:t xml:space="preserve">, </w:t>
            </w:r>
            <w:r w:rsidR="00252DAB" w:rsidRPr="004D1EA6">
              <w:rPr>
                <w:rFonts w:ascii="Times New Roman" w:eastAsia="Times New Roman" w:hAnsi="Times New Roman" w:cs="Times New Roman"/>
                <w:sz w:val="24"/>
                <w:szCs w:val="24"/>
                <w:lang w:val="ru-RU"/>
              </w:rPr>
              <w:t xml:space="preserve">инструкция по </w:t>
            </w:r>
            <w:proofErr w:type="gramStart"/>
            <w:r w:rsidR="00252DAB" w:rsidRPr="004D1EA6">
              <w:rPr>
                <w:rFonts w:ascii="Times New Roman" w:eastAsia="Times New Roman" w:hAnsi="Times New Roman" w:cs="Times New Roman"/>
                <w:sz w:val="24"/>
                <w:szCs w:val="24"/>
                <w:lang w:val="ru-RU"/>
              </w:rPr>
              <w:t>т.б</w:t>
            </w:r>
            <w:proofErr w:type="gramEnd"/>
            <w:r w:rsidR="00252DAB" w:rsidRPr="004D1EA6">
              <w:rPr>
                <w:rFonts w:ascii="Times New Roman" w:eastAsia="Times New Roman" w:hAnsi="Times New Roman" w:cs="Times New Roman"/>
                <w:sz w:val="24"/>
                <w:szCs w:val="24"/>
                <w:lang w:val="ru-RU"/>
              </w:rPr>
              <w:t>. на уроках с элементами спортивных игр. П</w:t>
            </w:r>
            <w:r w:rsidR="00323575" w:rsidRPr="004D1EA6">
              <w:rPr>
                <w:rFonts w:ascii="Times New Roman" w:eastAsia="Times New Roman" w:hAnsi="Times New Roman" w:cs="Times New Roman"/>
                <w:sz w:val="24"/>
                <w:szCs w:val="24"/>
                <w:lang w:val="ru-RU"/>
              </w:rPr>
              <w:t>одготовит</w:t>
            </w:r>
            <w:r w:rsidR="00F63424" w:rsidRPr="004D1EA6">
              <w:rPr>
                <w:rFonts w:ascii="Times New Roman" w:eastAsia="Times New Roman" w:hAnsi="Times New Roman" w:cs="Times New Roman"/>
                <w:sz w:val="24"/>
                <w:szCs w:val="24"/>
                <w:lang w:val="ru-RU"/>
              </w:rPr>
              <w:t xml:space="preserve">ельные и подводящие упражнения. </w:t>
            </w:r>
            <w:r w:rsidR="00323575" w:rsidRPr="004D1EA6">
              <w:rPr>
                <w:rFonts w:ascii="Times New Roman" w:hAnsi="Times New Roman" w:cs="Times New Roman"/>
                <w:sz w:val="24"/>
                <w:szCs w:val="24"/>
                <w:lang w:val="ru-RU"/>
              </w:rPr>
              <w:t>Техническая подготовка в футболе</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rPr>
                <w:lang w:val="ru-RU"/>
              </w:rPr>
            </w:pPr>
            <w:r w:rsidRPr="004D1EA6">
              <w:rPr>
                <w:rFonts w:ascii="Times New Roman" w:hAnsi="Times New Roman"/>
                <w:sz w:val="24"/>
                <w:lang w:val="ru-RU"/>
              </w:rPr>
              <w:t>3</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Здоровый образ жизни как условие активной жизнедеятельности человека</w:t>
            </w:r>
            <w:r w:rsidR="00723E50" w:rsidRPr="004D1EA6">
              <w:rPr>
                <w:rFonts w:ascii="Times New Roman" w:hAnsi="Times New Roman"/>
                <w:sz w:val="24"/>
                <w:lang w:val="ru-RU"/>
              </w:rPr>
              <w:t>.</w:t>
            </w:r>
            <w:r w:rsidR="00F63424" w:rsidRPr="004D1EA6">
              <w:rPr>
                <w:rFonts w:ascii="Times New Roman" w:hAnsi="Times New Roman"/>
                <w:sz w:val="24"/>
                <w:lang w:val="ru-RU"/>
              </w:rPr>
              <w:t xml:space="preserve"> </w:t>
            </w:r>
            <w:r w:rsidR="00723E50" w:rsidRPr="004D1EA6">
              <w:rPr>
                <w:rFonts w:ascii="Times New Roman" w:hAnsi="Times New Roman"/>
                <w:sz w:val="24"/>
                <w:lang w:val="ru-RU"/>
              </w:rPr>
              <w:t>Развитие силовых и скоростных способностей средствами игры футбол</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rPr>
                <w:lang w:val="ru-RU"/>
              </w:rPr>
            </w:pPr>
            <w:r w:rsidRPr="004D1EA6">
              <w:rPr>
                <w:rFonts w:ascii="Times New Roman" w:hAnsi="Times New Roman"/>
                <w:sz w:val="24"/>
                <w:lang w:val="ru-RU"/>
              </w:rPr>
              <w:t>4</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Основные направления и формы организации физической культуры в современном обществе</w:t>
            </w:r>
            <w:r w:rsidR="00723E50" w:rsidRPr="004D1EA6">
              <w:rPr>
                <w:rFonts w:ascii="Times New Roman" w:hAnsi="Times New Roman"/>
                <w:sz w:val="24"/>
                <w:lang w:val="ru-RU"/>
              </w:rPr>
              <w:t>.</w:t>
            </w:r>
            <w:r w:rsidR="00F63424" w:rsidRPr="004D1EA6">
              <w:rPr>
                <w:rFonts w:ascii="Times New Roman" w:hAnsi="Times New Roman"/>
                <w:sz w:val="24"/>
                <w:lang w:val="ru-RU"/>
              </w:rPr>
              <w:t xml:space="preserve"> </w:t>
            </w:r>
            <w:r w:rsidR="00723E50" w:rsidRPr="004D1EA6">
              <w:rPr>
                <w:rFonts w:ascii="Times New Roman" w:hAnsi="Times New Roman"/>
                <w:sz w:val="24"/>
                <w:lang w:val="ru-RU"/>
              </w:rPr>
              <w:t>Развитие силовых и скоростных способностей средствами игры футбол</w:t>
            </w:r>
          </w:p>
        </w:tc>
        <w:tc>
          <w:tcPr>
            <w:tcW w:w="964" w:type="dxa"/>
            <w:tcMar>
              <w:top w:w="50" w:type="dxa"/>
              <w:left w:w="100" w:type="dxa"/>
            </w:tcMar>
            <w:vAlign w:val="center"/>
          </w:tcPr>
          <w:p w:rsidR="00C5501C" w:rsidRPr="004D1EA6" w:rsidRDefault="002926D7"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C5501C" w:rsidRPr="004D1EA6" w:rsidRDefault="00C5501C">
            <w:pPr>
              <w:spacing w:after="0"/>
              <w:ind w:left="135"/>
              <w:jc w:val="cente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pPr>
          </w:p>
        </w:tc>
        <w:tc>
          <w:tcPr>
            <w:tcW w:w="2221" w:type="dxa"/>
            <w:tcMar>
              <w:top w:w="50" w:type="dxa"/>
              <w:left w:w="100" w:type="dxa"/>
            </w:tcMar>
            <w:vAlign w:val="center"/>
          </w:tcPr>
          <w:p w:rsidR="00C5501C" w:rsidRPr="004D1EA6" w:rsidRDefault="00C5501C">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pPr>
            <w:r w:rsidRPr="004D1EA6">
              <w:rPr>
                <w:rFonts w:ascii="Times New Roman" w:hAnsi="Times New Roman"/>
                <w:sz w:val="24"/>
              </w:rPr>
              <w:t>5</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Всероссийский физкультурно-спортивный комплекс «Готов к труду и обороне» (ГТО)</w:t>
            </w:r>
            <w:r w:rsidR="00723E50" w:rsidRPr="004D1EA6">
              <w:rPr>
                <w:rFonts w:ascii="Times New Roman" w:hAnsi="Times New Roman"/>
                <w:sz w:val="24"/>
                <w:lang w:val="ru-RU"/>
              </w:rPr>
              <w:t>.</w:t>
            </w:r>
            <w:r w:rsidR="00F63424" w:rsidRPr="004D1EA6">
              <w:rPr>
                <w:rFonts w:ascii="Times New Roman" w:hAnsi="Times New Roman"/>
                <w:sz w:val="24"/>
                <w:lang w:val="ru-RU"/>
              </w:rPr>
              <w:t xml:space="preserve"> </w:t>
            </w:r>
            <w:r w:rsidR="00723E50" w:rsidRPr="004D1EA6">
              <w:rPr>
                <w:rFonts w:ascii="Times New Roman" w:hAnsi="Times New Roman"/>
                <w:sz w:val="24"/>
                <w:lang w:val="ru-RU"/>
              </w:rPr>
              <w:t xml:space="preserve">Развитие </w:t>
            </w:r>
            <w:r w:rsidR="00723E50" w:rsidRPr="004D1EA6">
              <w:rPr>
                <w:rFonts w:ascii="Times New Roman" w:hAnsi="Times New Roman"/>
                <w:sz w:val="24"/>
                <w:lang w:val="ru-RU"/>
              </w:rPr>
              <w:lastRenderedPageBreak/>
              <w:t>координационных способностей средствами игры футбол</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lastRenderedPageBreak/>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rPr>
                <w:lang w:val="ru-RU"/>
              </w:rPr>
            </w:pPr>
            <w:r w:rsidRPr="004D1EA6">
              <w:rPr>
                <w:rFonts w:ascii="Times New Roman" w:hAnsi="Times New Roman"/>
                <w:sz w:val="24"/>
                <w:lang w:val="ru-RU"/>
              </w:rPr>
              <w:lastRenderedPageBreak/>
              <w:t>6</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Физическая культура и физическое здоровье</w:t>
            </w:r>
            <w:r w:rsidR="00723E50" w:rsidRPr="004D1EA6">
              <w:rPr>
                <w:rFonts w:ascii="Times New Roman" w:hAnsi="Times New Roman"/>
                <w:sz w:val="24"/>
                <w:lang w:val="ru-RU"/>
              </w:rPr>
              <w:t>.</w:t>
            </w:r>
            <w:r w:rsidR="00F63424" w:rsidRPr="004D1EA6">
              <w:rPr>
                <w:rFonts w:ascii="Times New Roman" w:hAnsi="Times New Roman"/>
                <w:sz w:val="24"/>
                <w:lang w:val="ru-RU"/>
              </w:rPr>
              <w:t xml:space="preserve"> </w:t>
            </w:r>
            <w:r w:rsidR="00723E50" w:rsidRPr="004D1EA6">
              <w:rPr>
                <w:rFonts w:ascii="Times New Roman" w:hAnsi="Times New Roman"/>
                <w:sz w:val="24"/>
                <w:lang w:val="ru-RU"/>
              </w:rPr>
              <w:t>Развитие координационных способностей средствами игры футбол</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pPr>
            <w:r w:rsidRPr="004D1EA6">
              <w:rPr>
                <w:rFonts w:ascii="Times New Roman" w:hAnsi="Times New Roman"/>
                <w:sz w:val="24"/>
              </w:rPr>
              <w:t>7</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Физическая культура и психическое здоровье</w:t>
            </w:r>
            <w:r w:rsidR="00F63424" w:rsidRPr="004D1EA6">
              <w:rPr>
                <w:rFonts w:ascii="Times New Roman" w:hAnsi="Times New Roman"/>
                <w:sz w:val="24"/>
                <w:lang w:val="ru-RU"/>
              </w:rPr>
              <w:t xml:space="preserve">. </w:t>
            </w:r>
            <w:r w:rsidR="00723E50" w:rsidRPr="004D1EA6">
              <w:rPr>
                <w:rFonts w:ascii="Times New Roman" w:hAnsi="Times New Roman"/>
                <w:sz w:val="24"/>
                <w:lang w:val="ru-RU"/>
              </w:rPr>
              <w:t>Совершенствование технических действий в передаче мяча, стоя на месте и в движении</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rPr>
                <w:lang w:val="ru-RU"/>
              </w:rPr>
            </w:pPr>
            <w:r w:rsidRPr="004D1EA6">
              <w:rPr>
                <w:rFonts w:ascii="Times New Roman" w:hAnsi="Times New Roman"/>
                <w:sz w:val="24"/>
                <w:lang w:val="ru-RU"/>
              </w:rPr>
              <w:t>8</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Физическая культура и социальное здоровье</w:t>
            </w:r>
            <w:r w:rsidR="00F63424" w:rsidRPr="004D1EA6">
              <w:rPr>
                <w:rFonts w:ascii="Times New Roman" w:hAnsi="Times New Roman"/>
                <w:sz w:val="24"/>
                <w:lang w:val="ru-RU"/>
              </w:rPr>
              <w:t xml:space="preserve">. </w:t>
            </w:r>
            <w:r w:rsidR="00723E50" w:rsidRPr="004D1EA6">
              <w:rPr>
                <w:rFonts w:ascii="Times New Roman" w:hAnsi="Times New Roman"/>
                <w:sz w:val="24"/>
                <w:lang w:val="ru-RU"/>
              </w:rPr>
              <w:t>Совершенствование технических действий в передаче мяча, стоя на месте и в движении</w:t>
            </w:r>
          </w:p>
        </w:tc>
        <w:tc>
          <w:tcPr>
            <w:tcW w:w="964" w:type="dxa"/>
            <w:tcMar>
              <w:top w:w="50" w:type="dxa"/>
              <w:left w:w="100" w:type="dxa"/>
            </w:tcMar>
            <w:vAlign w:val="center"/>
          </w:tcPr>
          <w:p w:rsidR="00C5501C" w:rsidRPr="004D1EA6" w:rsidRDefault="002926D7"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C5501C" w:rsidRPr="004D1EA6" w:rsidRDefault="00C5501C">
            <w:pPr>
              <w:spacing w:after="0"/>
              <w:ind w:left="135"/>
              <w:jc w:val="cente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pPr>
          </w:p>
        </w:tc>
        <w:tc>
          <w:tcPr>
            <w:tcW w:w="2221" w:type="dxa"/>
            <w:tcMar>
              <w:top w:w="50" w:type="dxa"/>
              <w:left w:w="100" w:type="dxa"/>
            </w:tcMar>
            <w:vAlign w:val="center"/>
          </w:tcPr>
          <w:p w:rsidR="00C5501C" w:rsidRPr="004D1EA6" w:rsidRDefault="00C5501C">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pPr>
            <w:r w:rsidRPr="004D1EA6">
              <w:rPr>
                <w:rFonts w:ascii="Times New Roman" w:hAnsi="Times New Roman"/>
                <w:sz w:val="24"/>
              </w:rPr>
              <w:t>9</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Основы организации образа жизни современного человека</w:t>
            </w:r>
            <w:r w:rsidR="00F63424" w:rsidRPr="004D1EA6">
              <w:rPr>
                <w:rFonts w:ascii="Times New Roman" w:hAnsi="Times New Roman"/>
                <w:sz w:val="24"/>
                <w:lang w:val="ru-RU"/>
              </w:rPr>
              <w:t xml:space="preserve">. </w:t>
            </w:r>
            <w:r w:rsidR="00723E50" w:rsidRPr="004D1EA6">
              <w:rPr>
                <w:rFonts w:ascii="Times New Roman" w:hAnsi="Times New Roman" w:cs="Times New Roman"/>
                <w:sz w:val="24"/>
                <w:szCs w:val="24"/>
                <w:lang w:val="ru-RU"/>
              </w:rPr>
              <w:t>Игровые действия в футбол.</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C5501C" w:rsidRPr="004D1EA6" w:rsidRDefault="002926D7" w:rsidP="00E51124">
            <w:pPr>
              <w:spacing w:after="0"/>
              <w:rPr>
                <w:lang w:val="ru-RU"/>
              </w:rPr>
            </w:pPr>
            <w:r w:rsidRPr="004D1EA6">
              <w:rPr>
                <w:rFonts w:ascii="Times New Roman" w:hAnsi="Times New Roman"/>
                <w:sz w:val="24"/>
                <w:lang w:val="ru-RU"/>
              </w:rPr>
              <w:t>10</w:t>
            </w:r>
          </w:p>
        </w:tc>
        <w:tc>
          <w:tcPr>
            <w:tcW w:w="4143" w:type="dxa"/>
            <w:tcMar>
              <w:top w:w="50" w:type="dxa"/>
              <w:left w:w="100" w:type="dxa"/>
            </w:tcMar>
            <w:vAlign w:val="center"/>
          </w:tcPr>
          <w:p w:rsidR="00723E50" w:rsidRPr="004D1EA6" w:rsidRDefault="002926D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Проектирование индивидуальной </w:t>
            </w:r>
            <w:proofErr w:type="spellStart"/>
            <w:r w:rsidRPr="004D1EA6">
              <w:rPr>
                <w:rFonts w:ascii="Times New Roman" w:hAnsi="Times New Roman"/>
                <w:sz w:val="24"/>
                <w:lang w:val="ru-RU"/>
              </w:rPr>
              <w:t>досуговой</w:t>
            </w:r>
            <w:proofErr w:type="spellEnd"/>
            <w:r w:rsidRPr="004D1EA6">
              <w:rPr>
                <w:rFonts w:ascii="Times New Roman" w:hAnsi="Times New Roman"/>
                <w:sz w:val="24"/>
                <w:lang w:val="ru-RU"/>
              </w:rPr>
              <w:t xml:space="preserve"> деятельности</w:t>
            </w:r>
            <w:r w:rsidR="00723E50" w:rsidRPr="004D1EA6">
              <w:rPr>
                <w:rFonts w:ascii="Times New Roman" w:hAnsi="Times New Roman"/>
                <w:sz w:val="24"/>
                <w:lang w:val="ru-RU"/>
              </w:rPr>
              <w:t>.</w:t>
            </w:r>
            <w:r w:rsidR="00F63424" w:rsidRPr="004D1EA6">
              <w:rPr>
                <w:rFonts w:ascii="Times New Roman" w:hAnsi="Times New Roman"/>
                <w:sz w:val="24"/>
                <w:lang w:val="ru-RU"/>
              </w:rPr>
              <w:t xml:space="preserve"> </w:t>
            </w:r>
            <w:r w:rsidR="00723E50" w:rsidRPr="004D1EA6">
              <w:rPr>
                <w:rFonts w:ascii="Times New Roman" w:hAnsi="Times New Roman" w:cs="Times New Roman"/>
                <w:lang w:val="ru-RU"/>
              </w:rPr>
              <w:t>Игровые действия в футбол</w:t>
            </w:r>
            <w:r w:rsidR="00723E50" w:rsidRPr="004D1EA6">
              <w:rPr>
                <w:lang w:val="ru-RU"/>
              </w:rPr>
              <w:t>.</w:t>
            </w:r>
          </w:p>
        </w:tc>
        <w:tc>
          <w:tcPr>
            <w:tcW w:w="964" w:type="dxa"/>
            <w:tcMar>
              <w:top w:w="50" w:type="dxa"/>
              <w:left w:w="100" w:type="dxa"/>
            </w:tcMar>
            <w:vAlign w:val="center"/>
          </w:tcPr>
          <w:p w:rsidR="00C5501C" w:rsidRPr="004D1EA6" w:rsidRDefault="002926D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C5501C" w:rsidRPr="004D1EA6" w:rsidRDefault="00C5501C">
            <w:pPr>
              <w:spacing w:after="0"/>
              <w:ind w:left="135"/>
              <w:jc w:val="center"/>
              <w:rPr>
                <w:lang w:val="ru-RU"/>
              </w:rPr>
            </w:pPr>
          </w:p>
        </w:tc>
        <w:tc>
          <w:tcPr>
            <w:tcW w:w="2121" w:type="dxa"/>
            <w:tcMar>
              <w:top w:w="50" w:type="dxa"/>
              <w:left w:w="100" w:type="dxa"/>
            </w:tcMar>
            <w:vAlign w:val="center"/>
          </w:tcPr>
          <w:p w:rsidR="00C5501C"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C5501C" w:rsidRPr="004D1EA6" w:rsidRDefault="00C5501C">
            <w:pPr>
              <w:spacing w:after="0"/>
              <w:ind w:left="135"/>
              <w:rPr>
                <w:lang w:val="ru-RU"/>
              </w:rPr>
            </w:pPr>
          </w:p>
        </w:tc>
        <w:tc>
          <w:tcPr>
            <w:tcW w:w="2221" w:type="dxa"/>
            <w:tcMar>
              <w:top w:w="50" w:type="dxa"/>
              <w:left w:w="100" w:type="dxa"/>
            </w:tcMar>
            <w:vAlign w:val="center"/>
          </w:tcPr>
          <w:p w:rsidR="00C5501C" w:rsidRPr="004D1EA6" w:rsidRDefault="00C5501C">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lang w:val="ru-RU"/>
              </w:rPr>
              <w:t>11</w:t>
            </w:r>
          </w:p>
        </w:tc>
        <w:tc>
          <w:tcPr>
            <w:tcW w:w="4143" w:type="dxa"/>
            <w:tcMar>
              <w:top w:w="50" w:type="dxa"/>
              <w:left w:w="100" w:type="dxa"/>
            </w:tcMar>
            <w:vAlign w:val="center"/>
          </w:tcPr>
          <w:p w:rsidR="00902DE7" w:rsidRPr="004D1EA6" w:rsidRDefault="00902DE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Контроль состояния здоровья в процессе самостоятельных занятий оздоровительной физической культурой.</w:t>
            </w:r>
            <w:r w:rsidR="00F63424" w:rsidRPr="004D1EA6">
              <w:rPr>
                <w:rFonts w:ascii="Times New Roman" w:hAnsi="Times New Roman"/>
                <w:sz w:val="24"/>
                <w:lang w:val="ru-RU"/>
              </w:rPr>
              <w:t xml:space="preserve"> </w:t>
            </w:r>
            <w:r w:rsidRPr="004D1EA6">
              <w:rPr>
                <w:rFonts w:ascii="Times New Roman" w:hAnsi="Times New Roman"/>
                <w:b/>
                <w:sz w:val="24"/>
                <w:lang w:val="ru-RU"/>
              </w:rPr>
              <w:t>Легкая атлетика</w:t>
            </w:r>
            <w:r w:rsidRPr="004D1EA6">
              <w:rPr>
                <w:rFonts w:ascii="Times New Roman" w:hAnsi="Times New Roman"/>
                <w:sz w:val="24"/>
                <w:lang w:val="ru-RU"/>
              </w:rPr>
              <w:t xml:space="preserve">. </w:t>
            </w:r>
            <w:r w:rsidRPr="004D1EA6">
              <w:rPr>
                <w:rFonts w:ascii="Times New Roman" w:eastAsia="Times New Roman" w:hAnsi="Times New Roman" w:cs="Times New Roman"/>
                <w:sz w:val="24"/>
                <w:szCs w:val="24"/>
                <w:lang w:val="ru-RU"/>
              </w:rPr>
              <w:t xml:space="preserve">Инструктаж по </w:t>
            </w:r>
            <w:proofErr w:type="gramStart"/>
            <w:r w:rsidRPr="004D1EA6">
              <w:rPr>
                <w:rFonts w:ascii="Times New Roman" w:eastAsia="Times New Roman" w:hAnsi="Times New Roman" w:cs="Times New Roman"/>
                <w:sz w:val="24"/>
                <w:szCs w:val="24"/>
                <w:lang w:val="ru-RU"/>
              </w:rPr>
              <w:t>т.б</w:t>
            </w:r>
            <w:proofErr w:type="gramEnd"/>
            <w:r w:rsidRPr="004D1EA6">
              <w:rPr>
                <w:rFonts w:ascii="Times New Roman" w:eastAsia="Times New Roman" w:hAnsi="Times New Roman" w:cs="Times New Roman"/>
                <w:sz w:val="24"/>
                <w:szCs w:val="24"/>
                <w:lang w:val="ru-RU"/>
              </w:rPr>
              <w:t>. на уроках физкультуры с элементами легкой атлетики.</w:t>
            </w:r>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B20D3" w:rsidP="00E51124">
            <w:pPr>
              <w:spacing w:after="0"/>
              <w:rPr>
                <w:lang w:val="ru-RU"/>
              </w:rPr>
            </w:pPr>
            <w:r w:rsidRPr="004D1EA6">
              <w:rPr>
                <w:lang w:val="ru-RU"/>
              </w:rPr>
              <w:t>12</w:t>
            </w:r>
          </w:p>
        </w:tc>
        <w:tc>
          <w:tcPr>
            <w:tcW w:w="4143" w:type="dxa"/>
            <w:tcMar>
              <w:top w:w="50" w:type="dxa"/>
              <w:left w:w="100" w:type="dxa"/>
            </w:tcMar>
            <w:vAlign w:val="center"/>
          </w:tcPr>
          <w:p w:rsidR="009B20D3" w:rsidRPr="004D1EA6" w:rsidRDefault="009B20D3"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Контроль состояния здоровья в процессе самостоятельных занятий оздоровительной физической культурой.</w:t>
            </w:r>
            <w:r w:rsidR="00F63424"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норматива комплекса </w:t>
            </w:r>
            <w:r w:rsidRPr="004D1EA6">
              <w:rPr>
                <w:rFonts w:ascii="Times New Roman" w:hAnsi="Times New Roman"/>
                <w:sz w:val="24"/>
                <w:lang w:val="ru-RU"/>
              </w:rPr>
              <w:lastRenderedPageBreak/>
              <w:t>ГТО: Бег на 30 м</w:t>
            </w:r>
          </w:p>
        </w:tc>
        <w:tc>
          <w:tcPr>
            <w:tcW w:w="964" w:type="dxa"/>
            <w:tcMar>
              <w:top w:w="50" w:type="dxa"/>
              <w:left w:w="100" w:type="dxa"/>
            </w:tcMar>
            <w:vAlign w:val="center"/>
          </w:tcPr>
          <w:p w:rsidR="00902DE7" w:rsidRPr="004D1EA6" w:rsidRDefault="00902DE7" w:rsidP="00E51124">
            <w:pPr>
              <w:spacing w:after="0"/>
              <w:ind w:left="135"/>
              <w:jc w:val="center"/>
              <w:rPr>
                <w:lang w:val="ru-RU"/>
              </w:rPr>
            </w:pPr>
            <w:r w:rsidRPr="004D1EA6">
              <w:rPr>
                <w:rFonts w:ascii="Times New Roman" w:hAnsi="Times New Roman"/>
                <w:sz w:val="24"/>
                <w:lang w:val="ru-RU"/>
              </w:rPr>
              <w:lastRenderedPageBreak/>
              <w:t xml:space="preserve"> 1 </w:t>
            </w: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lang w:val="ru-RU"/>
              </w:rPr>
              <w:lastRenderedPageBreak/>
              <w:t>1</w:t>
            </w:r>
            <w:r w:rsidR="009B20D3" w:rsidRPr="004D1EA6">
              <w:rPr>
                <w:rFonts w:ascii="Times New Roman" w:hAnsi="Times New Roman"/>
                <w:sz w:val="24"/>
                <w:lang w:val="ru-RU"/>
              </w:rPr>
              <w:t>3</w:t>
            </w:r>
          </w:p>
        </w:tc>
        <w:tc>
          <w:tcPr>
            <w:tcW w:w="4143" w:type="dxa"/>
            <w:tcMar>
              <w:top w:w="50" w:type="dxa"/>
              <w:left w:w="100" w:type="dxa"/>
            </w:tcMar>
            <w:vAlign w:val="center"/>
          </w:tcPr>
          <w:p w:rsidR="00902DE7" w:rsidRPr="004D1EA6" w:rsidRDefault="00902DE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Контроль состояния здоровья в процессе самостоятельных занятий оздоровительной физической культурой.</w:t>
            </w:r>
            <w:r w:rsidR="00F63424"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норматива комплекса ГТО: Бег на 60 м </w:t>
            </w:r>
          </w:p>
        </w:tc>
        <w:tc>
          <w:tcPr>
            <w:tcW w:w="964" w:type="dxa"/>
            <w:tcMar>
              <w:top w:w="50" w:type="dxa"/>
              <w:left w:w="100" w:type="dxa"/>
            </w:tcMar>
            <w:vAlign w:val="center"/>
          </w:tcPr>
          <w:p w:rsidR="00902DE7" w:rsidRPr="004D1EA6" w:rsidRDefault="00902DE7"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902DE7" w:rsidRPr="004D1EA6" w:rsidRDefault="00902DE7" w:rsidP="00902DE7">
            <w:pPr>
              <w:spacing w:after="0"/>
              <w:ind w:left="135"/>
              <w:rPr>
                <w:lang w:val="ru-RU"/>
              </w:rPr>
            </w:pPr>
          </w:p>
        </w:tc>
        <w:tc>
          <w:tcPr>
            <w:tcW w:w="2121" w:type="dxa"/>
            <w:tcMar>
              <w:top w:w="50" w:type="dxa"/>
              <w:left w:w="100" w:type="dxa"/>
            </w:tcMar>
            <w:vAlign w:val="center"/>
          </w:tcPr>
          <w:p w:rsidR="00902DE7" w:rsidRPr="004D1EA6" w:rsidRDefault="00D32CA4" w:rsidP="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rPr>
              <w:t>1</w:t>
            </w:r>
            <w:r w:rsidR="009B20D3" w:rsidRPr="004D1EA6">
              <w:rPr>
                <w:rFonts w:ascii="Times New Roman" w:hAnsi="Times New Roman"/>
                <w:sz w:val="24"/>
                <w:lang w:val="ru-RU"/>
              </w:rPr>
              <w:t>4</w:t>
            </w:r>
          </w:p>
        </w:tc>
        <w:tc>
          <w:tcPr>
            <w:tcW w:w="4143" w:type="dxa"/>
            <w:tcMar>
              <w:top w:w="50" w:type="dxa"/>
              <w:left w:w="100" w:type="dxa"/>
            </w:tcMar>
            <w:vAlign w:val="center"/>
          </w:tcPr>
          <w:p w:rsidR="00902DE7" w:rsidRPr="004D1EA6" w:rsidRDefault="00902DE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Определение состояния здоровья с помощью функциональных проб.</w:t>
            </w:r>
            <w:r w:rsidR="00F63424"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норматива комплекса ГТО: Бег  100 м</w:t>
            </w:r>
          </w:p>
        </w:tc>
        <w:tc>
          <w:tcPr>
            <w:tcW w:w="964" w:type="dxa"/>
            <w:tcMar>
              <w:top w:w="50" w:type="dxa"/>
              <w:left w:w="100" w:type="dxa"/>
            </w:tcMar>
            <w:vAlign w:val="center"/>
          </w:tcPr>
          <w:p w:rsidR="00902DE7" w:rsidRPr="004D1EA6" w:rsidRDefault="00902DE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lang w:val="ru-RU"/>
              </w:rPr>
              <w:t>1</w:t>
            </w:r>
            <w:r w:rsidR="009B20D3" w:rsidRPr="004D1EA6">
              <w:rPr>
                <w:rFonts w:ascii="Times New Roman" w:hAnsi="Times New Roman"/>
                <w:sz w:val="24"/>
                <w:lang w:val="ru-RU"/>
              </w:rPr>
              <w:t>5</w:t>
            </w:r>
          </w:p>
        </w:tc>
        <w:tc>
          <w:tcPr>
            <w:tcW w:w="4143" w:type="dxa"/>
            <w:tcMar>
              <w:top w:w="50" w:type="dxa"/>
              <w:left w:w="100" w:type="dxa"/>
            </w:tcMar>
            <w:vAlign w:val="center"/>
          </w:tcPr>
          <w:p w:rsidR="00902DE7" w:rsidRPr="004D1EA6" w:rsidRDefault="00902DE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Определение состояния здоровья с помощью функциональных проб.</w:t>
            </w:r>
            <w:r w:rsidR="00F63424"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бега на 400 м</w:t>
            </w:r>
          </w:p>
        </w:tc>
        <w:tc>
          <w:tcPr>
            <w:tcW w:w="964" w:type="dxa"/>
            <w:tcMar>
              <w:top w:w="50" w:type="dxa"/>
              <w:left w:w="100" w:type="dxa"/>
            </w:tcMar>
            <w:vAlign w:val="center"/>
          </w:tcPr>
          <w:p w:rsidR="00902DE7" w:rsidRPr="004D1EA6" w:rsidRDefault="00902DE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pPr>
          </w:p>
        </w:tc>
        <w:tc>
          <w:tcPr>
            <w:tcW w:w="2221" w:type="dxa"/>
            <w:tcMar>
              <w:top w:w="50" w:type="dxa"/>
              <w:left w:w="100" w:type="dxa"/>
            </w:tcMar>
            <w:vAlign w:val="center"/>
          </w:tcPr>
          <w:p w:rsidR="00902DE7" w:rsidRPr="004D1EA6" w:rsidRDefault="00902DE7">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rPr>
              <w:t>1</w:t>
            </w:r>
            <w:r w:rsidR="009B20D3" w:rsidRPr="004D1EA6">
              <w:rPr>
                <w:rFonts w:ascii="Times New Roman" w:hAnsi="Times New Roman"/>
                <w:sz w:val="24"/>
                <w:lang w:val="ru-RU"/>
              </w:rPr>
              <w:t>6</w:t>
            </w:r>
          </w:p>
        </w:tc>
        <w:tc>
          <w:tcPr>
            <w:tcW w:w="4143" w:type="dxa"/>
            <w:tcMar>
              <w:top w:w="50" w:type="dxa"/>
              <w:left w:w="100" w:type="dxa"/>
            </w:tcMar>
            <w:vAlign w:val="center"/>
          </w:tcPr>
          <w:p w:rsidR="00902DE7" w:rsidRPr="004D1EA6" w:rsidRDefault="00902DE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Оценивание текущего состояния организма с помощью субъективных и объективных показателей.</w:t>
            </w:r>
            <w:r w:rsidR="00F63424"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бега на 800 м</w:t>
            </w:r>
          </w:p>
        </w:tc>
        <w:tc>
          <w:tcPr>
            <w:tcW w:w="964" w:type="dxa"/>
            <w:tcMar>
              <w:top w:w="50" w:type="dxa"/>
              <w:left w:w="100" w:type="dxa"/>
            </w:tcMar>
            <w:vAlign w:val="center"/>
          </w:tcPr>
          <w:p w:rsidR="00902DE7" w:rsidRPr="004D1EA6" w:rsidRDefault="00902DE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lang w:val="ru-RU"/>
              </w:rPr>
              <w:t>1</w:t>
            </w:r>
            <w:r w:rsidR="009B20D3" w:rsidRPr="004D1EA6">
              <w:rPr>
                <w:rFonts w:ascii="Times New Roman" w:hAnsi="Times New Roman"/>
                <w:sz w:val="24"/>
                <w:lang w:val="ru-RU"/>
              </w:rPr>
              <w:t>7</w:t>
            </w:r>
          </w:p>
        </w:tc>
        <w:tc>
          <w:tcPr>
            <w:tcW w:w="4143" w:type="dxa"/>
            <w:tcMar>
              <w:top w:w="50" w:type="dxa"/>
              <w:left w:w="100" w:type="dxa"/>
            </w:tcMar>
            <w:vAlign w:val="center"/>
          </w:tcPr>
          <w:p w:rsidR="00902DE7" w:rsidRPr="004D1EA6" w:rsidRDefault="00902DE7" w:rsidP="00F63424">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Оценивание текущего состояния организма с помощью субъективных и объективных показателей.</w:t>
            </w:r>
            <w:r w:rsidR="00F63424"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норматива комплекса ГТО: Бег на 2000 м</w:t>
            </w:r>
          </w:p>
        </w:tc>
        <w:tc>
          <w:tcPr>
            <w:tcW w:w="964" w:type="dxa"/>
            <w:tcMar>
              <w:top w:w="50" w:type="dxa"/>
              <w:left w:w="100" w:type="dxa"/>
            </w:tcMar>
            <w:vAlign w:val="center"/>
          </w:tcPr>
          <w:p w:rsidR="00902DE7" w:rsidRPr="004D1EA6" w:rsidRDefault="00902DE7"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902DE7" w:rsidRPr="004D1EA6" w:rsidRDefault="00902DE7">
            <w:pPr>
              <w:spacing w:after="0"/>
              <w:ind w:left="135"/>
              <w:jc w:val="cente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pPr>
          </w:p>
        </w:tc>
        <w:tc>
          <w:tcPr>
            <w:tcW w:w="2221" w:type="dxa"/>
            <w:tcMar>
              <w:top w:w="50" w:type="dxa"/>
              <w:left w:w="100" w:type="dxa"/>
            </w:tcMar>
            <w:vAlign w:val="center"/>
          </w:tcPr>
          <w:p w:rsidR="00902DE7" w:rsidRPr="004D1EA6" w:rsidRDefault="00902DE7">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rPr>
              <w:t>1</w:t>
            </w:r>
            <w:r w:rsidR="001E07B0" w:rsidRPr="004D1EA6">
              <w:rPr>
                <w:rFonts w:ascii="Times New Roman" w:hAnsi="Times New Roman"/>
                <w:sz w:val="24"/>
                <w:lang w:val="ru-RU"/>
              </w:rPr>
              <w:t>8</w:t>
            </w:r>
          </w:p>
        </w:tc>
        <w:tc>
          <w:tcPr>
            <w:tcW w:w="4143" w:type="dxa"/>
            <w:tcMar>
              <w:top w:w="50" w:type="dxa"/>
              <w:left w:w="100" w:type="dxa"/>
            </w:tcMar>
            <w:vAlign w:val="center"/>
          </w:tcPr>
          <w:p w:rsidR="00902DE7" w:rsidRPr="004D1EA6" w:rsidRDefault="00902DE7" w:rsidP="00252DAB">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Организация и планирование занятий кондиционной тренировкой.</w:t>
            </w:r>
            <w:r w:rsidR="00252DAB"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норматива комплекса ГТО: Бег на 3000 м.</w:t>
            </w:r>
          </w:p>
        </w:tc>
        <w:tc>
          <w:tcPr>
            <w:tcW w:w="964" w:type="dxa"/>
            <w:tcMar>
              <w:top w:w="50" w:type="dxa"/>
              <w:left w:w="100" w:type="dxa"/>
            </w:tcMar>
            <w:vAlign w:val="center"/>
          </w:tcPr>
          <w:p w:rsidR="00902DE7" w:rsidRPr="004D1EA6" w:rsidRDefault="00902DE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lang w:val="ru-RU"/>
              </w:rPr>
              <w:t>1</w:t>
            </w:r>
            <w:r w:rsidR="001E07B0" w:rsidRPr="004D1EA6">
              <w:rPr>
                <w:rFonts w:ascii="Times New Roman" w:hAnsi="Times New Roman"/>
                <w:sz w:val="24"/>
                <w:lang w:val="ru-RU"/>
              </w:rPr>
              <w:t>9</w:t>
            </w:r>
          </w:p>
        </w:tc>
        <w:tc>
          <w:tcPr>
            <w:tcW w:w="4143" w:type="dxa"/>
            <w:tcMar>
              <w:top w:w="50" w:type="dxa"/>
              <w:left w:w="100" w:type="dxa"/>
            </w:tcMar>
            <w:vAlign w:val="center"/>
          </w:tcPr>
          <w:p w:rsidR="00902DE7" w:rsidRPr="004D1EA6" w:rsidRDefault="00902DE7" w:rsidP="00252DAB">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Организация и планирование занятий кондиционной тренировкой.</w:t>
            </w:r>
            <w:r w:rsidR="00252DAB"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w:t>
            </w:r>
            <w:r w:rsidRPr="004D1EA6">
              <w:rPr>
                <w:rFonts w:ascii="Times New Roman" w:hAnsi="Times New Roman"/>
                <w:sz w:val="24"/>
                <w:lang w:val="ru-RU"/>
              </w:rPr>
              <w:lastRenderedPageBreak/>
              <w:t>норматива комплекса ГТО: Кросс на 3 км и 5 км</w:t>
            </w:r>
          </w:p>
        </w:tc>
        <w:tc>
          <w:tcPr>
            <w:tcW w:w="964" w:type="dxa"/>
            <w:tcMar>
              <w:top w:w="50" w:type="dxa"/>
              <w:left w:w="100" w:type="dxa"/>
            </w:tcMar>
            <w:vAlign w:val="center"/>
          </w:tcPr>
          <w:p w:rsidR="00902DE7" w:rsidRPr="004D1EA6" w:rsidRDefault="00902DE7" w:rsidP="00E51124">
            <w:pPr>
              <w:spacing w:after="0"/>
              <w:ind w:left="135"/>
              <w:jc w:val="center"/>
            </w:pPr>
            <w:r w:rsidRPr="004D1EA6">
              <w:rPr>
                <w:rFonts w:ascii="Times New Roman" w:hAnsi="Times New Roman"/>
                <w:sz w:val="24"/>
                <w:lang w:val="ru-RU"/>
              </w:rPr>
              <w:lastRenderedPageBreak/>
              <w:t xml:space="preserve"> </w:t>
            </w:r>
            <w:r w:rsidRPr="004D1EA6">
              <w:rPr>
                <w:rFonts w:ascii="Times New Roman" w:hAnsi="Times New Roman"/>
                <w:sz w:val="24"/>
              </w:rPr>
              <w:t xml:space="preserve">1 </w:t>
            </w:r>
          </w:p>
        </w:tc>
        <w:tc>
          <w:tcPr>
            <w:tcW w:w="2121" w:type="dxa"/>
            <w:tcMar>
              <w:top w:w="50" w:type="dxa"/>
              <w:left w:w="100" w:type="dxa"/>
            </w:tcMar>
            <w:vAlign w:val="center"/>
          </w:tcPr>
          <w:p w:rsidR="00902DE7" w:rsidRPr="004D1EA6" w:rsidRDefault="00902DE7">
            <w:pPr>
              <w:spacing w:after="0"/>
              <w:ind w:left="135"/>
              <w:jc w:val="cente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pPr>
          </w:p>
        </w:tc>
        <w:tc>
          <w:tcPr>
            <w:tcW w:w="2221" w:type="dxa"/>
            <w:tcMar>
              <w:top w:w="50" w:type="dxa"/>
              <w:left w:w="100" w:type="dxa"/>
            </w:tcMar>
            <w:vAlign w:val="center"/>
          </w:tcPr>
          <w:p w:rsidR="00902DE7" w:rsidRPr="004D1EA6" w:rsidRDefault="00902DE7">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1E07B0" w:rsidP="00E51124">
            <w:pPr>
              <w:spacing w:after="0"/>
              <w:rPr>
                <w:lang w:val="ru-RU"/>
              </w:rPr>
            </w:pPr>
            <w:r w:rsidRPr="004D1EA6">
              <w:rPr>
                <w:rFonts w:ascii="Times New Roman" w:hAnsi="Times New Roman"/>
                <w:sz w:val="24"/>
                <w:lang w:val="ru-RU"/>
              </w:rPr>
              <w:lastRenderedPageBreak/>
              <w:t>20</w:t>
            </w:r>
          </w:p>
        </w:tc>
        <w:tc>
          <w:tcPr>
            <w:tcW w:w="4143" w:type="dxa"/>
            <w:tcMar>
              <w:top w:w="50" w:type="dxa"/>
              <w:left w:w="100" w:type="dxa"/>
            </w:tcMar>
            <w:vAlign w:val="center"/>
          </w:tcPr>
          <w:p w:rsidR="00902DE7" w:rsidRPr="004D1EA6" w:rsidRDefault="00902DE7" w:rsidP="00252DAB">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sidR="00252DAB"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964" w:type="dxa"/>
            <w:tcMar>
              <w:top w:w="50" w:type="dxa"/>
              <w:left w:w="100" w:type="dxa"/>
            </w:tcMar>
            <w:vAlign w:val="center"/>
          </w:tcPr>
          <w:p w:rsidR="00902DE7" w:rsidRPr="004D1EA6" w:rsidRDefault="00902DE7"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902DE7" w:rsidRPr="004D1EA6" w:rsidRDefault="00902DE7" w:rsidP="004D6A1B">
            <w:pPr>
              <w:spacing w:after="0"/>
              <w:ind w:left="135"/>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lang w:val="ru-RU"/>
              </w:rPr>
            </w:pPr>
            <w:r w:rsidRPr="004D1EA6">
              <w:rPr>
                <w:rFonts w:ascii="Times New Roman" w:hAnsi="Times New Roman"/>
                <w:sz w:val="24"/>
                <w:lang w:val="ru-RU"/>
              </w:rPr>
              <w:t>2</w:t>
            </w:r>
            <w:r w:rsidR="001E07B0" w:rsidRPr="004D1EA6">
              <w:rPr>
                <w:rFonts w:ascii="Times New Roman" w:hAnsi="Times New Roman"/>
                <w:sz w:val="24"/>
                <w:lang w:val="ru-RU"/>
              </w:rPr>
              <w:t>1</w:t>
            </w:r>
          </w:p>
        </w:tc>
        <w:tc>
          <w:tcPr>
            <w:tcW w:w="4143" w:type="dxa"/>
            <w:tcMar>
              <w:top w:w="50" w:type="dxa"/>
              <w:left w:w="100" w:type="dxa"/>
            </w:tcMar>
            <w:vAlign w:val="center"/>
          </w:tcPr>
          <w:p w:rsidR="00902DE7" w:rsidRPr="004D1EA6" w:rsidRDefault="00902DE7" w:rsidP="00252DAB">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sidR="00252DAB" w:rsidRPr="004D1EA6">
              <w:rPr>
                <w:rFonts w:ascii="Times New Roman" w:hAnsi="Times New Roman"/>
                <w:sz w:val="24"/>
                <w:lang w:val="ru-RU"/>
              </w:rPr>
              <w:t xml:space="preserve">. </w:t>
            </w:r>
            <w:r w:rsidRPr="004D1EA6">
              <w:rPr>
                <w:rFonts w:ascii="Times New Roman" w:hAnsi="Times New Roman"/>
                <w:sz w:val="24"/>
                <w:lang w:val="ru-RU"/>
              </w:rPr>
              <w:t>Выполнение норматива комплекса ГТО: Прыжок в длину с места толчком двумя ногами</w:t>
            </w:r>
          </w:p>
        </w:tc>
        <w:tc>
          <w:tcPr>
            <w:tcW w:w="964" w:type="dxa"/>
            <w:tcMar>
              <w:top w:w="50" w:type="dxa"/>
              <w:left w:w="100" w:type="dxa"/>
            </w:tcMar>
            <w:vAlign w:val="center"/>
          </w:tcPr>
          <w:p w:rsidR="00902DE7" w:rsidRPr="004D1EA6" w:rsidRDefault="00902DE7"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902DE7" w:rsidRPr="004D1EA6" w:rsidRDefault="00902DE7">
            <w:pPr>
              <w:spacing w:after="0"/>
              <w:ind w:left="135"/>
              <w:jc w:val="cente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1</w:t>
            </w:r>
          </w:p>
        </w:tc>
        <w:tc>
          <w:tcPr>
            <w:tcW w:w="1347" w:type="dxa"/>
            <w:tcMar>
              <w:top w:w="50" w:type="dxa"/>
              <w:left w:w="100" w:type="dxa"/>
            </w:tcMar>
            <w:vAlign w:val="center"/>
          </w:tcPr>
          <w:p w:rsidR="00902DE7" w:rsidRPr="004D1EA6" w:rsidRDefault="00902DE7">
            <w:pPr>
              <w:spacing w:after="0"/>
              <w:ind w:left="135"/>
            </w:pPr>
          </w:p>
        </w:tc>
        <w:tc>
          <w:tcPr>
            <w:tcW w:w="2221" w:type="dxa"/>
            <w:tcMar>
              <w:top w:w="50" w:type="dxa"/>
              <w:left w:w="100" w:type="dxa"/>
            </w:tcMar>
            <w:vAlign w:val="center"/>
          </w:tcPr>
          <w:p w:rsidR="00902DE7" w:rsidRPr="004D1EA6" w:rsidRDefault="00902DE7">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B20D3"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2</w:t>
            </w:r>
          </w:p>
        </w:tc>
        <w:tc>
          <w:tcPr>
            <w:tcW w:w="4143" w:type="dxa"/>
            <w:tcMar>
              <w:top w:w="50" w:type="dxa"/>
              <w:left w:w="100" w:type="dxa"/>
            </w:tcMar>
            <w:vAlign w:val="center"/>
          </w:tcPr>
          <w:p w:rsidR="00902DE7" w:rsidRPr="004D1EA6" w:rsidRDefault="00902DE7" w:rsidP="00252DAB">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sidR="00252DAB"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норматива комплекса ГТО: Челночный бег 3*10 м</w:t>
            </w:r>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D32CA4">
            <w:pPr>
              <w:spacing w:after="0"/>
              <w:ind w:left="135"/>
              <w:jc w:val="center"/>
              <w:rPr>
                <w:lang w:val="ru-RU"/>
              </w:rPr>
            </w:pPr>
            <w:r w:rsidRPr="004D1EA6">
              <w:rPr>
                <w:lang w:val="ru-RU"/>
              </w:rPr>
              <w:t>1</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B20D3" w:rsidRPr="004D1EA6" w:rsidRDefault="009B20D3"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3</w:t>
            </w:r>
          </w:p>
        </w:tc>
        <w:tc>
          <w:tcPr>
            <w:tcW w:w="4143" w:type="dxa"/>
            <w:tcMar>
              <w:top w:w="50" w:type="dxa"/>
              <w:left w:w="100" w:type="dxa"/>
            </w:tcMar>
            <w:vAlign w:val="center"/>
          </w:tcPr>
          <w:p w:rsidR="009B20D3" w:rsidRPr="004D1EA6" w:rsidRDefault="009B20D3" w:rsidP="00252DAB">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sidR="00252DAB" w:rsidRPr="004D1EA6">
              <w:rPr>
                <w:rFonts w:ascii="Times New Roman" w:hAnsi="Times New Roman"/>
                <w:sz w:val="24"/>
                <w:lang w:val="ru-RU"/>
              </w:rPr>
              <w:t xml:space="preserve">. </w:t>
            </w:r>
            <w:r w:rsidRPr="004D1EA6">
              <w:rPr>
                <w:rFonts w:ascii="Times New Roman" w:hAnsi="Times New Roman"/>
                <w:sz w:val="24"/>
                <w:lang w:val="ru-RU"/>
              </w:rPr>
              <w:t>Выпо</w:t>
            </w:r>
            <w:r w:rsidR="00252DAB" w:rsidRPr="004D1EA6">
              <w:rPr>
                <w:rFonts w:ascii="Times New Roman" w:hAnsi="Times New Roman"/>
                <w:sz w:val="24"/>
                <w:lang w:val="ru-RU"/>
              </w:rPr>
              <w:t xml:space="preserve">лнение норматива комплекса ГТО: </w:t>
            </w:r>
            <w:r w:rsidRPr="004D1EA6">
              <w:rPr>
                <w:rFonts w:ascii="Times New Roman" w:hAnsi="Times New Roman"/>
                <w:sz w:val="24"/>
                <w:lang w:val="ru-RU"/>
              </w:rPr>
              <w:t>Челночный бег 3*10 м</w:t>
            </w:r>
          </w:p>
        </w:tc>
        <w:tc>
          <w:tcPr>
            <w:tcW w:w="964" w:type="dxa"/>
            <w:tcMar>
              <w:top w:w="50" w:type="dxa"/>
              <w:left w:w="100" w:type="dxa"/>
            </w:tcMar>
            <w:vAlign w:val="center"/>
          </w:tcPr>
          <w:p w:rsidR="009B20D3" w:rsidRPr="004D1EA6" w:rsidRDefault="009B20D3"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B20D3" w:rsidRPr="004D1EA6" w:rsidRDefault="009B20D3">
            <w:pPr>
              <w:spacing w:after="0"/>
              <w:ind w:left="135"/>
              <w:jc w:val="center"/>
              <w:rPr>
                <w:lang w:val="ru-RU"/>
              </w:rPr>
            </w:pPr>
          </w:p>
        </w:tc>
        <w:tc>
          <w:tcPr>
            <w:tcW w:w="2121" w:type="dxa"/>
            <w:tcMar>
              <w:top w:w="50" w:type="dxa"/>
              <w:left w:w="100" w:type="dxa"/>
            </w:tcMar>
            <w:vAlign w:val="center"/>
          </w:tcPr>
          <w:p w:rsidR="009B20D3"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9B20D3" w:rsidRPr="004D1EA6" w:rsidRDefault="009B20D3">
            <w:pPr>
              <w:spacing w:after="0"/>
              <w:ind w:left="135"/>
              <w:rPr>
                <w:lang w:val="ru-RU"/>
              </w:rPr>
            </w:pPr>
          </w:p>
        </w:tc>
        <w:tc>
          <w:tcPr>
            <w:tcW w:w="2221" w:type="dxa"/>
            <w:tcMar>
              <w:top w:w="50" w:type="dxa"/>
              <w:left w:w="100" w:type="dxa"/>
            </w:tcMar>
            <w:vAlign w:val="center"/>
          </w:tcPr>
          <w:p w:rsidR="009B20D3" w:rsidRPr="004D1EA6" w:rsidRDefault="009B20D3">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4</w:t>
            </w:r>
          </w:p>
        </w:tc>
        <w:tc>
          <w:tcPr>
            <w:tcW w:w="4143" w:type="dxa"/>
            <w:tcMar>
              <w:top w:w="50" w:type="dxa"/>
              <w:left w:w="100" w:type="dxa"/>
            </w:tcMar>
            <w:vAlign w:val="center"/>
          </w:tcPr>
          <w:p w:rsidR="00902DE7" w:rsidRPr="004D1EA6" w:rsidRDefault="00D13BDE" w:rsidP="00252DAB">
            <w:pPr>
              <w:spacing w:after="0" w:line="20" w:lineRule="atLeast"/>
              <w:ind w:left="135" w:firstLine="140"/>
              <w:rPr>
                <w:rFonts w:ascii="Times New Roman" w:hAnsi="Times New Roman"/>
                <w:b/>
                <w:sz w:val="24"/>
                <w:lang w:val="ru-RU"/>
              </w:rPr>
            </w:pPr>
            <w:r w:rsidRPr="004D1EA6">
              <w:rPr>
                <w:rFonts w:ascii="Times New Roman" w:hAnsi="Times New Roman"/>
                <w:b/>
                <w:sz w:val="24"/>
                <w:lang w:val="ru-RU"/>
              </w:rPr>
              <w:t>Баскетбол.</w:t>
            </w:r>
            <w:r w:rsidR="00252DAB" w:rsidRPr="004D1EA6">
              <w:rPr>
                <w:rFonts w:ascii="Times New Roman" w:hAnsi="Times New Roman"/>
                <w:b/>
                <w:sz w:val="24"/>
                <w:lang w:val="ru-RU"/>
              </w:rPr>
              <w:t xml:space="preserve"> </w:t>
            </w:r>
            <w:r w:rsidRPr="004D1EA6">
              <w:rPr>
                <w:rFonts w:ascii="Times New Roman" w:hAnsi="Times New Roman"/>
                <w:sz w:val="24"/>
                <w:lang w:val="ru-RU"/>
              </w:rPr>
              <w:t xml:space="preserve">Техническая </w:t>
            </w:r>
            <w:r w:rsidRPr="004D1EA6">
              <w:rPr>
                <w:rFonts w:ascii="Times New Roman" w:hAnsi="Times New Roman"/>
                <w:sz w:val="24"/>
                <w:lang w:val="ru-RU"/>
              </w:rPr>
              <w:lastRenderedPageBreak/>
              <w:t>подготовка в баскетболе</w:t>
            </w:r>
            <w:r w:rsidR="00252DAB" w:rsidRPr="004D1EA6">
              <w:rPr>
                <w:rFonts w:ascii="Times New Roman" w:hAnsi="Times New Roman"/>
                <w:sz w:val="24"/>
                <w:lang w:val="ru-RU"/>
              </w:rPr>
              <w:t>.</w:t>
            </w:r>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rFonts w:ascii="Times New Roman" w:hAnsi="Times New Roman"/>
                <w:sz w:val="24"/>
                <w:lang w:val="ru-RU"/>
              </w:rPr>
            </w:pPr>
            <w:r w:rsidRPr="004D1EA6">
              <w:rPr>
                <w:rFonts w:ascii="Times New Roman" w:hAnsi="Times New Roman"/>
                <w:sz w:val="24"/>
                <w:lang w:val="ru-RU"/>
              </w:rPr>
              <w:lastRenderedPageBreak/>
              <w:t>2</w:t>
            </w:r>
            <w:r w:rsidR="001E07B0" w:rsidRPr="004D1EA6">
              <w:rPr>
                <w:rFonts w:ascii="Times New Roman" w:hAnsi="Times New Roman"/>
                <w:sz w:val="24"/>
                <w:lang w:val="ru-RU"/>
              </w:rPr>
              <w:t>5</w:t>
            </w:r>
          </w:p>
        </w:tc>
        <w:tc>
          <w:tcPr>
            <w:tcW w:w="4143" w:type="dxa"/>
            <w:tcMar>
              <w:top w:w="50" w:type="dxa"/>
              <w:left w:w="100" w:type="dxa"/>
            </w:tcMar>
            <w:vAlign w:val="center"/>
          </w:tcPr>
          <w:p w:rsidR="00902DE7" w:rsidRPr="004D1EA6" w:rsidRDefault="00D13BDE" w:rsidP="00E51124">
            <w:pPr>
              <w:spacing w:after="0" w:line="20" w:lineRule="atLeast"/>
              <w:ind w:left="135" w:firstLine="140"/>
              <w:rPr>
                <w:lang w:val="ru-RU"/>
              </w:rPr>
            </w:pPr>
            <w:r w:rsidRPr="004D1EA6">
              <w:rPr>
                <w:rStyle w:val="29pt"/>
                <w:rFonts w:eastAsiaTheme="minorHAnsi"/>
                <w:color w:val="auto"/>
                <w:sz w:val="24"/>
                <w:szCs w:val="24"/>
              </w:rPr>
              <w:t>Варианты ловли и передачи мяча без со</w:t>
            </w:r>
            <w:r w:rsidRPr="004D1EA6">
              <w:rPr>
                <w:rStyle w:val="29pt"/>
                <w:rFonts w:eastAsiaTheme="minorHAnsi"/>
                <w:color w:val="auto"/>
                <w:sz w:val="24"/>
                <w:szCs w:val="24"/>
              </w:rPr>
              <w:softHyphen/>
              <w:t>противления и с сопротивлением защит</w:t>
            </w:r>
            <w:r w:rsidRPr="004D1EA6">
              <w:rPr>
                <w:rStyle w:val="29pt"/>
                <w:rFonts w:eastAsiaTheme="minorHAnsi"/>
                <w:color w:val="auto"/>
                <w:sz w:val="24"/>
                <w:szCs w:val="24"/>
              </w:rPr>
              <w:softHyphen/>
              <w:t>ника (в различных построениях)</w:t>
            </w:r>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6</w:t>
            </w:r>
          </w:p>
        </w:tc>
        <w:tc>
          <w:tcPr>
            <w:tcW w:w="4143" w:type="dxa"/>
            <w:tcMar>
              <w:top w:w="50" w:type="dxa"/>
              <w:left w:w="100" w:type="dxa"/>
            </w:tcMar>
            <w:vAlign w:val="center"/>
          </w:tcPr>
          <w:p w:rsidR="00902DE7" w:rsidRPr="004D1EA6" w:rsidRDefault="00D13BDE" w:rsidP="00E51124">
            <w:pPr>
              <w:spacing w:after="0" w:line="20" w:lineRule="atLeast"/>
              <w:ind w:left="135" w:firstLine="140"/>
              <w:rPr>
                <w:lang w:val="ru-RU"/>
              </w:rPr>
            </w:pPr>
            <w:proofErr w:type="spellStart"/>
            <w:r w:rsidRPr="004D1EA6">
              <w:rPr>
                <w:rFonts w:ascii="Times New Roman" w:hAnsi="Times New Roman"/>
                <w:sz w:val="24"/>
              </w:rPr>
              <w:t>Тактическая</w:t>
            </w:r>
            <w:proofErr w:type="spellEnd"/>
            <w:r w:rsidRPr="004D1EA6">
              <w:rPr>
                <w:rFonts w:ascii="Times New Roman" w:hAnsi="Times New Roman"/>
                <w:sz w:val="24"/>
              </w:rPr>
              <w:t xml:space="preserve"> </w:t>
            </w:r>
            <w:proofErr w:type="spellStart"/>
            <w:r w:rsidRPr="004D1EA6">
              <w:rPr>
                <w:rFonts w:ascii="Times New Roman" w:hAnsi="Times New Roman"/>
                <w:sz w:val="24"/>
              </w:rPr>
              <w:t>подготовка</w:t>
            </w:r>
            <w:proofErr w:type="spellEnd"/>
            <w:r w:rsidRPr="004D1EA6">
              <w:rPr>
                <w:rFonts w:ascii="Times New Roman" w:hAnsi="Times New Roman"/>
                <w:sz w:val="24"/>
              </w:rPr>
              <w:t xml:space="preserve"> в </w:t>
            </w:r>
            <w:proofErr w:type="spellStart"/>
            <w:r w:rsidRPr="004D1EA6">
              <w:rPr>
                <w:rFonts w:ascii="Times New Roman" w:hAnsi="Times New Roman"/>
                <w:sz w:val="24"/>
              </w:rPr>
              <w:t>баскетболе</w:t>
            </w:r>
            <w:proofErr w:type="spellEnd"/>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7</w:t>
            </w:r>
          </w:p>
        </w:tc>
        <w:tc>
          <w:tcPr>
            <w:tcW w:w="4143" w:type="dxa"/>
            <w:tcMar>
              <w:top w:w="50" w:type="dxa"/>
              <w:left w:w="100" w:type="dxa"/>
            </w:tcMar>
            <w:vAlign w:val="center"/>
          </w:tcPr>
          <w:p w:rsidR="00902DE7" w:rsidRPr="004D1EA6" w:rsidRDefault="00D13BDE" w:rsidP="00E51124">
            <w:pPr>
              <w:spacing w:after="0" w:line="20" w:lineRule="atLeast"/>
              <w:ind w:left="135" w:firstLine="140"/>
              <w:rPr>
                <w:lang w:val="ru-RU"/>
              </w:rPr>
            </w:pPr>
            <w:r w:rsidRPr="004D1EA6">
              <w:rPr>
                <w:rFonts w:ascii="Times New Roman" w:hAnsi="Times New Roman"/>
                <w:sz w:val="24"/>
                <w:lang w:val="ru-RU"/>
              </w:rPr>
              <w:t>Развитие скоростных и силовых способностей средствами игры баскетбол</w:t>
            </w:r>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902DE7" w:rsidRPr="004D1EA6" w:rsidRDefault="00902DE7"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8</w:t>
            </w:r>
          </w:p>
        </w:tc>
        <w:tc>
          <w:tcPr>
            <w:tcW w:w="4143" w:type="dxa"/>
            <w:tcMar>
              <w:top w:w="50" w:type="dxa"/>
              <w:left w:w="100" w:type="dxa"/>
            </w:tcMar>
            <w:vAlign w:val="center"/>
          </w:tcPr>
          <w:p w:rsidR="00902DE7" w:rsidRPr="004D1EA6" w:rsidRDefault="00D13BDE" w:rsidP="00E51124">
            <w:pPr>
              <w:spacing w:after="0" w:line="20" w:lineRule="atLeast"/>
              <w:ind w:left="135" w:firstLine="140"/>
              <w:rPr>
                <w:lang w:val="ru-RU"/>
              </w:rPr>
            </w:pPr>
            <w:r w:rsidRPr="004D1EA6">
              <w:rPr>
                <w:rFonts w:ascii="Times New Roman" w:hAnsi="Times New Roman"/>
                <w:sz w:val="24"/>
                <w:lang w:val="ru-RU"/>
              </w:rPr>
              <w:t>Развитие координационных способностей средствами игры баскетбол</w:t>
            </w:r>
          </w:p>
        </w:tc>
        <w:tc>
          <w:tcPr>
            <w:tcW w:w="964" w:type="dxa"/>
            <w:tcMar>
              <w:top w:w="50" w:type="dxa"/>
              <w:left w:w="100" w:type="dxa"/>
            </w:tcMar>
            <w:vAlign w:val="center"/>
          </w:tcPr>
          <w:p w:rsidR="00902DE7" w:rsidRPr="004D1EA6" w:rsidRDefault="00902DE7"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902DE7" w:rsidRPr="004D1EA6" w:rsidRDefault="00902DE7">
            <w:pPr>
              <w:spacing w:after="0"/>
              <w:ind w:left="135"/>
              <w:jc w:val="center"/>
              <w:rPr>
                <w:lang w:val="ru-RU"/>
              </w:rPr>
            </w:pPr>
          </w:p>
        </w:tc>
        <w:tc>
          <w:tcPr>
            <w:tcW w:w="2121" w:type="dxa"/>
            <w:tcMar>
              <w:top w:w="50" w:type="dxa"/>
              <w:left w:w="100" w:type="dxa"/>
            </w:tcMar>
            <w:vAlign w:val="center"/>
          </w:tcPr>
          <w:p w:rsidR="00902DE7"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902DE7" w:rsidRPr="004D1EA6" w:rsidRDefault="00902DE7">
            <w:pPr>
              <w:spacing w:after="0"/>
              <w:ind w:left="135"/>
              <w:rPr>
                <w:lang w:val="ru-RU"/>
              </w:rPr>
            </w:pPr>
          </w:p>
        </w:tc>
        <w:tc>
          <w:tcPr>
            <w:tcW w:w="2221" w:type="dxa"/>
            <w:tcMar>
              <w:top w:w="50" w:type="dxa"/>
              <w:left w:w="100" w:type="dxa"/>
            </w:tcMar>
            <w:vAlign w:val="center"/>
          </w:tcPr>
          <w:p w:rsidR="00902DE7" w:rsidRPr="004D1EA6" w:rsidRDefault="00902DE7">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2</w:t>
            </w:r>
            <w:r w:rsidR="001E07B0" w:rsidRPr="004D1EA6">
              <w:rPr>
                <w:rFonts w:ascii="Times New Roman" w:hAnsi="Times New Roman"/>
                <w:sz w:val="24"/>
                <w:lang w:val="ru-RU"/>
              </w:rPr>
              <w:t>9</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Развитие выносливости средствами игры баскетбол</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rFonts w:ascii="Times New Roman" w:hAnsi="Times New Roman"/>
                <w:sz w:val="24"/>
                <w:lang w:val="ru-RU"/>
              </w:rPr>
            </w:pPr>
            <w:r w:rsidRPr="004D1EA6">
              <w:rPr>
                <w:rFonts w:ascii="Times New Roman" w:hAnsi="Times New Roman"/>
                <w:sz w:val="24"/>
                <w:lang w:val="ru-RU"/>
              </w:rPr>
              <w:t>30</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Совершенствование техники ведение мяча и во взаимодействии с партнером</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rFonts w:ascii="Times New Roman" w:hAnsi="Times New Roman"/>
                <w:sz w:val="24"/>
                <w:lang w:val="ru-RU"/>
              </w:rPr>
            </w:pPr>
            <w:r w:rsidRPr="004D1EA6">
              <w:rPr>
                <w:rFonts w:ascii="Times New Roman" w:hAnsi="Times New Roman"/>
                <w:sz w:val="24"/>
                <w:lang w:val="ru-RU"/>
              </w:rPr>
              <w:t>31</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Совершенствование техники ведение мяча и во взаимодействии с партнером</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2</w:t>
            </w:r>
          </w:p>
        </w:tc>
        <w:tc>
          <w:tcPr>
            <w:tcW w:w="4143" w:type="dxa"/>
            <w:tcMar>
              <w:top w:w="50" w:type="dxa"/>
              <w:left w:w="100" w:type="dxa"/>
            </w:tcMar>
            <w:vAlign w:val="center"/>
          </w:tcPr>
          <w:p w:rsidR="00D13BDE" w:rsidRPr="004D1EA6" w:rsidRDefault="00D13BDE" w:rsidP="00E51124">
            <w:pPr>
              <w:spacing w:after="0" w:line="20" w:lineRule="atLeast"/>
              <w:ind w:left="135" w:firstLine="140"/>
              <w:rPr>
                <w:rFonts w:ascii="Times New Roman" w:hAnsi="Times New Roman" w:cs="Times New Roman"/>
                <w:sz w:val="24"/>
                <w:szCs w:val="24"/>
                <w:lang w:val="ru-RU"/>
              </w:rPr>
            </w:pPr>
            <w:proofErr w:type="spellStart"/>
            <w:r w:rsidRPr="004D1EA6">
              <w:rPr>
                <w:rFonts w:ascii="Times New Roman" w:hAnsi="Times New Roman" w:cs="Times New Roman"/>
                <w:sz w:val="24"/>
                <w:szCs w:val="24"/>
              </w:rPr>
              <w:t>Техника</w:t>
            </w:r>
            <w:proofErr w:type="spellEnd"/>
            <w:r w:rsidRPr="004D1EA6">
              <w:rPr>
                <w:rFonts w:ascii="Times New Roman" w:hAnsi="Times New Roman" w:cs="Times New Roman"/>
                <w:sz w:val="24"/>
                <w:szCs w:val="24"/>
              </w:rPr>
              <w:t xml:space="preserve"> </w:t>
            </w:r>
            <w:proofErr w:type="spellStart"/>
            <w:r w:rsidRPr="004D1EA6">
              <w:rPr>
                <w:rFonts w:ascii="Times New Roman" w:hAnsi="Times New Roman" w:cs="Times New Roman"/>
                <w:sz w:val="24"/>
                <w:szCs w:val="24"/>
              </w:rPr>
              <w:t>выполнения</w:t>
            </w:r>
            <w:proofErr w:type="spellEnd"/>
            <w:r w:rsidRPr="004D1EA6">
              <w:rPr>
                <w:rFonts w:ascii="Times New Roman" w:hAnsi="Times New Roman" w:cs="Times New Roman"/>
                <w:sz w:val="24"/>
                <w:szCs w:val="24"/>
              </w:rPr>
              <w:t xml:space="preserve"> </w:t>
            </w:r>
            <w:proofErr w:type="spellStart"/>
            <w:r w:rsidRPr="004D1EA6">
              <w:rPr>
                <w:rFonts w:ascii="Times New Roman" w:hAnsi="Times New Roman" w:cs="Times New Roman"/>
                <w:sz w:val="24"/>
                <w:szCs w:val="24"/>
              </w:rPr>
              <w:t>штрафного</w:t>
            </w:r>
            <w:proofErr w:type="spellEnd"/>
            <w:r w:rsidRPr="004D1EA6">
              <w:rPr>
                <w:rFonts w:ascii="Times New Roman" w:hAnsi="Times New Roman" w:cs="Times New Roman"/>
                <w:sz w:val="24"/>
                <w:szCs w:val="24"/>
              </w:rPr>
              <w:t xml:space="preserve"> </w:t>
            </w:r>
            <w:proofErr w:type="spellStart"/>
            <w:r w:rsidRPr="004D1EA6">
              <w:rPr>
                <w:rFonts w:ascii="Times New Roman" w:hAnsi="Times New Roman" w:cs="Times New Roman"/>
                <w:sz w:val="24"/>
                <w:szCs w:val="24"/>
              </w:rPr>
              <w:t>броска</w:t>
            </w:r>
            <w:proofErr w:type="spellEnd"/>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3</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Совершенствование техники броска мяча в корзину в движении</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4</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баскетболу</w:t>
            </w:r>
            <w:proofErr w:type="spellEnd"/>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5</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 xml:space="preserve">Техника </w:t>
            </w:r>
            <w:proofErr w:type="spellStart"/>
            <w:r w:rsidRPr="004D1EA6">
              <w:rPr>
                <w:rFonts w:ascii="Times New Roman" w:hAnsi="Times New Roman"/>
                <w:sz w:val="24"/>
              </w:rPr>
              <w:t>судейства</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баскетбол</w:t>
            </w:r>
            <w:proofErr w:type="spellEnd"/>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6</w:t>
            </w:r>
          </w:p>
        </w:tc>
        <w:tc>
          <w:tcPr>
            <w:tcW w:w="4143" w:type="dxa"/>
            <w:tcMar>
              <w:top w:w="50" w:type="dxa"/>
              <w:left w:w="100" w:type="dxa"/>
            </w:tcMar>
            <w:vAlign w:val="center"/>
          </w:tcPr>
          <w:p w:rsidR="00D13BDE" w:rsidRPr="004D1EA6" w:rsidRDefault="00D13BDE" w:rsidP="00E51124">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b/>
                <w:sz w:val="24"/>
                <w:szCs w:val="24"/>
                <w:lang w:val="ru-RU"/>
              </w:rPr>
              <w:t>Гимнастика,</w:t>
            </w:r>
            <w:r w:rsidRPr="004D1EA6">
              <w:rPr>
                <w:rFonts w:ascii="Times New Roman" w:hAnsi="Times New Roman" w:cs="Times New Roman"/>
                <w:sz w:val="24"/>
                <w:szCs w:val="24"/>
                <w:lang w:val="ru-RU"/>
              </w:rPr>
              <w:t xml:space="preserve"> Инструктаж по </w:t>
            </w:r>
            <w:proofErr w:type="gramStart"/>
            <w:r w:rsidRPr="004D1EA6">
              <w:rPr>
                <w:rFonts w:ascii="Times New Roman" w:hAnsi="Times New Roman" w:cs="Times New Roman"/>
                <w:sz w:val="24"/>
                <w:szCs w:val="24"/>
                <w:lang w:val="ru-RU"/>
              </w:rPr>
              <w:t>т.б</w:t>
            </w:r>
            <w:proofErr w:type="gramEnd"/>
            <w:r w:rsidRPr="004D1EA6">
              <w:rPr>
                <w:rFonts w:ascii="Times New Roman" w:hAnsi="Times New Roman" w:cs="Times New Roman"/>
                <w:sz w:val="24"/>
                <w:szCs w:val="24"/>
                <w:lang w:val="ru-RU"/>
              </w:rPr>
              <w:t xml:space="preserve">. на уроках с элементами гимнастики. Понятие атлетическая гимнастика. Комплекс упражнений атлетической гимнастки для занятий </w:t>
            </w:r>
            <w:r w:rsidRPr="004D1EA6">
              <w:rPr>
                <w:rFonts w:ascii="Times New Roman" w:hAnsi="Times New Roman" w:cs="Times New Roman"/>
                <w:sz w:val="24"/>
                <w:szCs w:val="24"/>
                <w:lang w:val="ru-RU"/>
              </w:rPr>
              <w:lastRenderedPageBreak/>
              <w:t>кондиционной тренировкой</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lastRenderedPageBreak/>
              <w:t>3</w:t>
            </w:r>
            <w:r w:rsidR="001E07B0" w:rsidRPr="004D1EA6">
              <w:rPr>
                <w:rFonts w:ascii="Times New Roman" w:hAnsi="Times New Roman"/>
                <w:sz w:val="24"/>
                <w:lang w:val="ru-RU"/>
              </w:rPr>
              <w:t>7</w:t>
            </w:r>
          </w:p>
        </w:tc>
        <w:tc>
          <w:tcPr>
            <w:tcW w:w="4143" w:type="dxa"/>
            <w:tcMar>
              <w:top w:w="50" w:type="dxa"/>
              <w:left w:w="100" w:type="dxa"/>
            </w:tcMar>
            <w:vAlign w:val="center"/>
          </w:tcPr>
          <w:p w:rsidR="00D13BDE" w:rsidRPr="004D1EA6" w:rsidRDefault="00D13BDE" w:rsidP="003D75E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r w:rsidR="003D75E8" w:rsidRPr="004D1EA6">
              <w:rPr>
                <w:rFonts w:ascii="Times New Roman" w:hAnsi="Times New Roman" w:cs="Times New Roman"/>
                <w:sz w:val="24"/>
                <w:szCs w:val="24"/>
                <w:lang w:val="ru-RU"/>
              </w:rPr>
              <w:t xml:space="preserve"> </w:t>
            </w:r>
            <w:proofErr w:type="gramStart"/>
            <w:r w:rsidR="003D75E8" w:rsidRPr="004D1EA6">
              <w:rPr>
                <w:rStyle w:val="29pt"/>
                <w:rFonts w:eastAsiaTheme="minorHAnsi"/>
                <w:color w:val="auto"/>
                <w:sz w:val="24"/>
                <w:szCs w:val="24"/>
              </w:rPr>
              <w:t>Ю</w:t>
            </w:r>
            <w:proofErr w:type="gramEnd"/>
            <w:r w:rsidR="003D75E8" w:rsidRPr="004D1EA6">
              <w:rPr>
                <w:rStyle w:val="29pt"/>
                <w:rFonts w:eastAsiaTheme="minorHAnsi"/>
                <w:color w:val="auto"/>
                <w:sz w:val="24"/>
                <w:szCs w:val="24"/>
              </w:rPr>
              <w:t xml:space="preserve">: </w:t>
            </w:r>
            <w:r w:rsidRPr="004D1EA6">
              <w:rPr>
                <w:rStyle w:val="29pt"/>
                <w:rFonts w:eastAsiaTheme="minorHAnsi"/>
                <w:color w:val="auto"/>
                <w:sz w:val="24"/>
                <w:szCs w:val="24"/>
              </w:rPr>
              <w:t>Длинный кувырок через препятствие на высоте до 90 см</w:t>
            </w:r>
            <w:r w:rsidRPr="004D1EA6">
              <w:rPr>
                <w:rFonts w:ascii="Times New Roman" w:hAnsi="Times New Roman" w:cs="Times New Roman"/>
                <w:sz w:val="24"/>
                <w:szCs w:val="24"/>
                <w:lang w:val="ru-RU"/>
              </w:rPr>
              <w:t xml:space="preserve">. </w:t>
            </w:r>
            <w:r w:rsidR="001E07B0" w:rsidRPr="004D1EA6">
              <w:rPr>
                <w:rFonts w:ascii="Times New Roman" w:hAnsi="Times New Roman" w:cs="Times New Roman"/>
                <w:sz w:val="24"/>
                <w:szCs w:val="24"/>
                <w:lang w:val="ru-RU"/>
              </w:rPr>
              <w:t>Прыжки в глубину.</w:t>
            </w:r>
            <w:r w:rsidR="003D75E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Д: Кувырок вперед и назад</w:t>
            </w:r>
            <w:r w:rsidR="001E07B0" w:rsidRPr="004D1EA6">
              <w:rPr>
                <w:rFonts w:ascii="Times New Roman" w:hAnsi="Times New Roman" w:cs="Times New Roman"/>
                <w:sz w:val="24"/>
                <w:szCs w:val="24"/>
                <w:lang w:val="ru-RU"/>
              </w:rPr>
              <w:t xml:space="preserve">. Стойка на лопатках, переворот в </w:t>
            </w:r>
            <w:proofErr w:type="spellStart"/>
            <w:r w:rsidR="001E07B0" w:rsidRPr="004D1EA6">
              <w:rPr>
                <w:rFonts w:ascii="Times New Roman" w:hAnsi="Times New Roman" w:cs="Times New Roman"/>
                <w:sz w:val="24"/>
                <w:szCs w:val="24"/>
                <w:lang w:val="ru-RU"/>
              </w:rPr>
              <w:t>полушпагат</w:t>
            </w:r>
            <w:proofErr w:type="spellEnd"/>
            <w:r w:rsidR="001E07B0" w:rsidRPr="004D1EA6">
              <w:rPr>
                <w:rFonts w:ascii="Times New Roman" w:hAnsi="Times New Roman" w:cs="Times New Roman"/>
                <w:sz w:val="24"/>
                <w:szCs w:val="24"/>
                <w:lang w:val="ru-RU"/>
              </w:rPr>
              <w:t>.</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8</w:t>
            </w:r>
          </w:p>
        </w:tc>
        <w:tc>
          <w:tcPr>
            <w:tcW w:w="4143" w:type="dxa"/>
            <w:tcMar>
              <w:top w:w="50" w:type="dxa"/>
              <w:left w:w="100" w:type="dxa"/>
            </w:tcMar>
            <w:vAlign w:val="center"/>
          </w:tcPr>
          <w:p w:rsidR="00D13BDE" w:rsidRPr="004D1EA6" w:rsidRDefault="001E07B0" w:rsidP="003D75E8">
            <w:pPr>
              <w:spacing w:after="0" w:line="20" w:lineRule="atLeast"/>
              <w:ind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Комплекс упражнений атлетической гимнастки для занятий кондиционной тренировкой.</w:t>
            </w:r>
            <w:r w:rsidR="003D75E8" w:rsidRPr="004D1EA6">
              <w:rPr>
                <w:rFonts w:ascii="Times New Roman" w:hAnsi="Times New Roman" w:cs="Times New Roman"/>
                <w:sz w:val="24"/>
                <w:szCs w:val="24"/>
                <w:lang w:val="ru-RU"/>
              </w:rPr>
              <w:t xml:space="preserve"> </w:t>
            </w:r>
            <w:proofErr w:type="gramStart"/>
            <w:r w:rsidRPr="004D1EA6">
              <w:rPr>
                <w:rFonts w:ascii="Times New Roman" w:hAnsi="Times New Roman" w:cs="Times New Roman"/>
                <w:sz w:val="24"/>
                <w:szCs w:val="24"/>
                <w:lang w:val="ru-RU"/>
              </w:rPr>
              <w:t>Ю</w:t>
            </w:r>
            <w:proofErr w:type="gramEnd"/>
            <w:r w:rsidRPr="004D1EA6">
              <w:rPr>
                <w:rFonts w:ascii="Times New Roman" w:hAnsi="Times New Roman" w:cs="Times New Roman"/>
                <w:sz w:val="24"/>
                <w:szCs w:val="24"/>
                <w:lang w:val="ru-RU"/>
              </w:rPr>
              <w:t xml:space="preserve">: </w:t>
            </w:r>
            <w:r w:rsidRPr="004D1EA6">
              <w:rPr>
                <w:rFonts w:ascii="Times New Roman" w:hAnsi="Times New Roman" w:cs="Times New Roman"/>
                <w:i/>
                <w:sz w:val="24"/>
                <w:szCs w:val="24"/>
                <w:lang w:val="ru-RU"/>
              </w:rPr>
              <w:t xml:space="preserve"> </w:t>
            </w:r>
            <w:r w:rsidRPr="004D1EA6">
              <w:rPr>
                <w:rFonts w:ascii="Times New Roman" w:hAnsi="Times New Roman" w:cs="Times New Roman"/>
                <w:sz w:val="24"/>
                <w:szCs w:val="24"/>
                <w:lang w:val="ru-RU"/>
              </w:rPr>
              <w:t>Стойка на руках с помощью, без помощи.</w:t>
            </w:r>
            <w:r w:rsidRPr="004D1EA6">
              <w:rPr>
                <w:rStyle w:val="29pt"/>
                <w:rFonts w:eastAsiaTheme="minorHAnsi"/>
                <w:color w:val="auto"/>
                <w:sz w:val="24"/>
                <w:szCs w:val="24"/>
              </w:rPr>
              <w:t xml:space="preserve"> кувырок назад через стойку на руках с чьей- либо помощью.</w:t>
            </w:r>
            <w:r w:rsidR="003D75E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Д: 2-3 кувырка вперед.</w:t>
            </w:r>
            <w:r w:rsidRPr="004D1EA6">
              <w:rPr>
                <w:rStyle w:val="29pt"/>
                <w:rFonts w:eastAsiaTheme="minorHAnsi"/>
                <w:color w:val="auto"/>
                <w:sz w:val="24"/>
                <w:szCs w:val="24"/>
              </w:rPr>
              <w:t xml:space="preserve"> Сед углом; стоя на коленях наклон на</w:t>
            </w:r>
            <w:r w:rsidRPr="004D1EA6">
              <w:rPr>
                <w:rStyle w:val="29pt"/>
                <w:rFonts w:eastAsiaTheme="minorHAnsi"/>
                <w:color w:val="auto"/>
                <w:sz w:val="24"/>
                <w:szCs w:val="24"/>
              </w:rPr>
              <w:softHyphen/>
              <w:t>зад, стойка на ло</w:t>
            </w:r>
            <w:r w:rsidRPr="004D1EA6">
              <w:rPr>
                <w:rStyle w:val="29pt"/>
                <w:rFonts w:eastAsiaTheme="minorHAnsi"/>
                <w:color w:val="auto"/>
                <w:sz w:val="24"/>
                <w:szCs w:val="24"/>
              </w:rPr>
              <w:softHyphen/>
              <w:t>патках.</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rFonts w:ascii="Times New Roman" w:hAnsi="Times New Roman"/>
                <w:sz w:val="24"/>
                <w:lang w:val="ru-RU"/>
              </w:rPr>
            </w:pPr>
            <w:r w:rsidRPr="004D1EA6">
              <w:rPr>
                <w:rFonts w:ascii="Times New Roman" w:hAnsi="Times New Roman"/>
                <w:sz w:val="24"/>
                <w:lang w:val="ru-RU"/>
              </w:rPr>
              <w:t>3</w:t>
            </w:r>
            <w:r w:rsidR="001E07B0" w:rsidRPr="004D1EA6">
              <w:rPr>
                <w:rFonts w:ascii="Times New Roman" w:hAnsi="Times New Roman"/>
                <w:sz w:val="24"/>
                <w:lang w:val="ru-RU"/>
              </w:rPr>
              <w:t>9</w:t>
            </w:r>
          </w:p>
        </w:tc>
        <w:tc>
          <w:tcPr>
            <w:tcW w:w="4143" w:type="dxa"/>
            <w:tcMar>
              <w:top w:w="50" w:type="dxa"/>
              <w:left w:w="100" w:type="dxa"/>
            </w:tcMar>
            <w:vAlign w:val="center"/>
          </w:tcPr>
          <w:p w:rsidR="00D13BDE" w:rsidRPr="004D1EA6" w:rsidRDefault="001E07B0" w:rsidP="003D75E8">
            <w:pPr>
              <w:spacing w:after="0" w:line="20" w:lineRule="atLeast"/>
              <w:ind w:firstLine="140"/>
              <w:rPr>
                <w:rFonts w:ascii="Times New Roman" w:hAnsi="Times New Roman"/>
                <w:sz w:val="24"/>
                <w:lang w:val="ru-RU"/>
              </w:rPr>
            </w:pPr>
            <w:r w:rsidRPr="004D1EA6">
              <w:rPr>
                <w:rFonts w:ascii="Times New Roman" w:hAnsi="Times New Roman"/>
                <w:sz w:val="24"/>
                <w:lang w:val="ru-RU"/>
              </w:rPr>
              <w:t>Комплекс упражнений атлетической гимнастки для занятий кондиционной тренировкой.</w:t>
            </w:r>
            <w:r w:rsidR="003D75E8" w:rsidRPr="004D1EA6">
              <w:rPr>
                <w:rFonts w:ascii="Times New Roman" w:hAnsi="Times New Roman"/>
                <w:sz w:val="24"/>
                <w:lang w:val="ru-RU"/>
              </w:rPr>
              <w:t xml:space="preserve"> </w:t>
            </w:r>
            <w:r w:rsidRPr="004D1EA6">
              <w:rPr>
                <w:rStyle w:val="29pt"/>
                <w:rFonts w:eastAsiaTheme="minorHAnsi"/>
                <w:color w:val="auto"/>
                <w:sz w:val="24"/>
                <w:szCs w:val="24"/>
              </w:rPr>
              <w:t>Зачет комбинации из ранее освоенных элементов</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rFonts w:ascii="Times New Roman" w:hAnsi="Times New Roman"/>
                <w:sz w:val="24"/>
                <w:lang w:val="ru-RU"/>
              </w:rPr>
            </w:pPr>
            <w:r w:rsidRPr="004D1EA6">
              <w:rPr>
                <w:rFonts w:ascii="Times New Roman" w:hAnsi="Times New Roman"/>
                <w:sz w:val="24"/>
                <w:lang w:val="ru-RU"/>
              </w:rPr>
              <w:t>40</w:t>
            </w:r>
          </w:p>
        </w:tc>
        <w:tc>
          <w:tcPr>
            <w:tcW w:w="4143" w:type="dxa"/>
            <w:tcMar>
              <w:top w:w="50" w:type="dxa"/>
              <w:left w:w="100" w:type="dxa"/>
            </w:tcMar>
            <w:vAlign w:val="center"/>
          </w:tcPr>
          <w:p w:rsidR="00D13BDE" w:rsidRPr="004D1EA6" w:rsidRDefault="001E07B0" w:rsidP="003D75E8">
            <w:pPr>
              <w:spacing w:after="0" w:line="20" w:lineRule="atLeast"/>
              <w:ind w:firstLine="140"/>
              <w:rPr>
                <w:rFonts w:ascii="Times New Roman" w:hAnsi="Times New Roman"/>
                <w:sz w:val="24"/>
                <w:lang w:val="ru-RU"/>
              </w:rPr>
            </w:pPr>
            <w:r w:rsidRPr="004D1EA6">
              <w:rPr>
                <w:rStyle w:val="29pt"/>
                <w:rFonts w:eastAsiaTheme="minorHAnsi"/>
                <w:color w:val="auto"/>
                <w:sz w:val="24"/>
                <w:szCs w:val="24"/>
              </w:rPr>
              <w:t xml:space="preserve"> </w:t>
            </w:r>
            <w:r w:rsidRPr="004D1EA6">
              <w:rPr>
                <w:rFonts w:ascii="Times New Roman" w:hAnsi="Times New Roman"/>
                <w:sz w:val="24"/>
                <w:lang w:val="ru-RU"/>
              </w:rPr>
              <w:t>Комплекс упражнений атлетической гимнастки для занятий кондиционной тренировкой.</w:t>
            </w:r>
            <w:r w:rsidR="003D75E8" w:rsidRPr="004D1EA6">
              <w:rPr>
                <w:rFonts w:ascii="Times New Roman" w:hAnsi="Times New Roman"/>
                <w:sz w:val="24"/>
                <w:lang w:val="ru-RU"/>
              </w:rPr>
              <w:t xml:space="preserve"> </w:t>
            </w:r>
            <w:r w:rsidRPr="004D1EA6">
              <w:rPr>
                <w:rFonts w:ascii="Times New Roman" w:hAnsi="Times New Roman" w:cs="Times New Roman"/>
                <w:sz w:val="24"/>
                <w:szCs w:val="24"/>
                <w:lang w:val="ru-RU"/>
              </w:rPr>
              <w:t xml:space="preserve">Сгибание – разгибание рук в упоре на брусьях, раз (Ю). </w:t>
            </w:r>
            <w:proofErr w:type="spellStart"/>
            <w:r w:rsidRPr="004D1EA6">
              <w:rPr>
                <w:rFonts w:ascii="Times New Roman" w:hAnsi="Times New Roman" w:cs="Times New Roman"/>
                <w:sz w:val="24"/>
                <w:szCs w:val="24"/>
                <w:lang w:val="ru-RU"/>
              </w:rPr>
              <w:t>Гиперэкстензия</w:t>
            </w:r>
            <w:proofErr w:type="spellEnd"/>
            <w:r w:rsidRPr="004D1EA6">
              <w:rPr>
                <w:rFonts w:ascii="Times New Roman" w:hAnsi="Times New Roman" w:cs="Times New Roman"/>
                <w:sz w:val="24"/>
                <w:szCs w:val="24"/>
                <w:lang w:val="ru-RU"/>
              </w:rPr>
              <w:t xml:space="preserve"> из положения, лежа на животе, раз (Д)</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rFonts w:ascii="Times New Roman" w:hAnsi="Times New Roman"/>
                <w:sz w:val="24"/>
                <w:lang w:val="ru-RU"/>
              </w:rPr>
            </w:pPr>
            <w:r w:rsidRPr="004D1EA6">
              <w:rPr>
                <w:rFonts w:ascii="Times New Roman" w:hAnsi="Times New Roman"/>
                <w:sz w:val="24"/>
                <w:lang w:val="ru-RU"/>
              </w:rPr>
              <w:t>41</w:t>
            </w:r>
          </w:p>
        </w:tc>
        <w:tc>
          <w:tcPr>
            <w:tcW w:w="4143" w:type="dxa"/>
            <w:tcMar>
              <w:top w:w="50" w:type="dxa"/>
              <w:left w:w="100" w:type="dxa"/>
            </w:tcMar>
            <w:vAlign w:val="center"/>
          </w:tcPr>
          <w:p w:rsidR="00D13BDE" w:rsidRPr="004D1EA6" w:rsidRDefault="001E07B0"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Комплекс упражнений аэробной гимнастики для занятий кондиционной тренировкой</w:t>
            </w:r>
            <w:r w:rsidR="003D75E8" w:rsidRPr="004D1EA6">
              <w:rPr>
                <w:rFonts w:ascii="Times New Roman" w:hAnsi="Times New Roman"/>
                <w:sz w:val="24"/>
                <w:lang w:val="ru-RU"/>
              </w:rPr>
              <w:t xml:space="preserve">. </w:t>
            </w:r>
            <w:r w:rsidRPr="004D1EA6">
              <w:rPr>
                <w:rFonts w:ascii="Times New Roman" w:hAnsi="Times New Roman" w:cs="Times New Roman"/>
                <w:sz w:val="24"/>
                <w:szCs w:val="24"/>
                <w:lang w:val="ru-RU"/>
              </w:rPr>
              <w:t xml:space="preserve">Сгибание – разгибание рук в упоре на брусьях, раз (Ю). </w:t>
            </w:r>
            <w:proofErr w:type="spellStart"/>
            <w:r w:rsidRPr="004D1EA6">
              <w:rPr>
                <w:rFonts w:ascii="Times New Roman" w:hAnsi="Times New Roman" w:cs="Times New Roman"/>
                <w:sz w:val="24"/>
                <w:szCs w:val="24"/>
                <w:lang w:val="ru-RU"/>
              </w:rPr>
              <w:t>Гиперэкстензия</w:t>
            </w:r>
            <w:proofErr w:type="spellEnd"/>
            <w:r w:rsidRPr="004D1EA6">
              <w:rPr>
                <w:rFonts w:ascii="Times New Roman" w:hAnsi="Times New Roman" w:cs="Times New Roman"/>
                <w:sz w:val="24"/>
                <w:szCs w:val="24"/>
                <w:lang w:val="ru-RU"/>
              </w:rPr>
              <w:t xml:space="preserve"> из положения, лежа на животе, раз </w:t>
            </w:r>
            <w:r w:rsidRPr="004D1EA6">
              <w:rPr>
                <w:rFonts w:ascii="Times New Roman" w:hAnsi="Times New Roman" w:cs="Times New Roman"/>
                <w:sz w:val="24"/>
                <w:szCs w:val="24"/>
                <w:lang w:val="ru-RU"/>
              </w:rPr>
              <w:lastRenderedPageBreak/>
              <w:t>(Д)</w:t>
            </w:r>
          </w:p>
        </w:tc>
        <w:tc>
          <w:tcPr>
            <w:tcW w:w="964" w:type="dxa"/>
            <w:tcMar>
              <w:top w:w="50" w:type="dxa"/>
              <w:left w:w="100" w:type="dxa"/>
            </w:tcMar>
            <w:vAlign w:val="center"/>
          </w:tcPr>
          <w:p w:rsidR="00D13BDE" w:rsidRPr="004D1EA6" w:rsidRDefault="00D13BDE" w:rsidP="00E51124">
            <w:pPr>
              <w:spacing w:after="0"/>
              <w:ind w:left="135"/>
              <w:jc w:val="center"/>
              <w:rPr>
                <w:rFonts w:ascii="Times New Roman" w:hAnsi="Times New Roman"/>
                <w:sz w:val="24"/>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lang w:val="ru-RU"/>
              </w:rPr>
              <w:lastRenderedPageBreak/>
              <w:t>42</w:t>
            </w:r>
          </w:p>
        </w:tc>
        <w:tc>
          <w:tcPr>
            <w:tcW w:w="4143" w:type="dxa"/>
            <w:tcMar>
              <w:top w:w="50" w:type="dxa"/>
              <w:left w:w="100" w:type="dxa"/>
            </w:tcMar>
            <w:vAlign w:val="center"/>
          </w:tcPr>
          <w:p w:rsidR="00D13BDE" w:rsidRPr="004D1EA6" w:rsidRDefault="001E07B0"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Комплекс упражнений аэробной гимнастики для занятий кондиционной тренировкой</w:t>
            </w:r>
            <w:r w:rsidR="003D75E8"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норматива комплекса ГТО: Подтягивание из виса на высокой перекладине юноши, </w:t>
            </w:r>
            <w:proofErr w:type="gramStart"/>
            <w:r w:rsidRPr="004D1EA6">
              <w:rPr>
                <w:rFonts w:ascii="Times New Roman" w:hAnsi="Times New Roman"/>
                <w:sz w:val="24"/>
                <w:lang w:val="ru-RU"/>
              </w:rPr>
              <w:t>на</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низкой</w:t>
            </w:r>
            <w:proofErr w:type="gramEnd"/>
            <w:r w:rsidRPr="004D1EA6">
              <w:rPr>
                <w:rFonts w:ascii="Times New Roman" w:hAnsi="Times New Roman"/>
                <w:sz w:val="24"/>
                <w:lang w:val="ru-RU"/>
              </w:rPr>
              <w:t xml:space="preserve"> девушки.</w:t>
            </w:r>
          </w:p>
        </w:tc>
        <w:tc>
          <w:tcPr>
            <w:tcW w:w="964" w:type="dxa"/>
            <w:tcMar>
              <w:top w:w="50" w:type="dxa"/>
              <w:left w:w="100" w:type="dxa"/>
            </w:tcMar>
            <w:vAlign w:val="center"/>
          </w:tcPr>
          <w:p w:rsidR="00D13BDE" w:rsidRPr="004D1EA6" w:rsidRDefault="00D13BDE" w:rsidP="00E51124">
            <w:pPr>
              <w:spacing w:after="0"/>
              <w:ind w:left="135"/>
              <w:jc w:val="center"/>
              <w:rPr>
                <w:lang w:val="ru-RU"/>
              </w:rPr>
            </w:pP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t>43</w:t>
            </w:r>
          </w:p>
        </w:tc>
        <w:tc>
          <w:tcPr>
            <w:tcW w:w="4143" w:type="dxa"/>
            <w:tcMar>
              <w:top w:w="50" w:type="dxa"/>
              <w:left w:w="100" w:type="dxa"/>
            </w:tcMar>
            <w:vAlign w:val="center"/>
          </w:tcPr>
          <w:p w:rsidR="00D13BDE" w:rsidRPr="004D1EA6" w:rsidRDefault="00D13BDE" w:rsidP="003D75E8">
            <w:pPr>
              <w:spacing w:after="0" w:line="20" w:lineRule="atLeast"/>
              <w:ind w:firstLine="140"/>
              <w:rPr>
                <w:rFonts w:ascii="Times New Roman" w:hAnsi="Times New Roman"/>
                <w:sz w:val="24"/>
                <w:lang w:val="ru-RU"/>
              </w:rPr>
            </w:pPr>
            <w:r w:rsidRPr="004D1EA6">
              <w:rPr>
                <w:rFonts w:ascii="Times New Roman" w:hAnsi="Times New Roman" w:cs="Times New Roman"/>
                <w:sz w:val="24"/>
                <w:szCs w:val="24"/>
                <w:lang w:val="ru-RU"/>
              </w:rPr>
              <w:t xml:space="preserve"> </w:t>
            </w:r>
            <w:r w:rsidR="001E07B0" w:rsidRPr="004D1EA6">
              <w:rPr>
                <w:rFonts w:ascii="Times New Roman" w:hAnsi="Times New Roman"/>
                <w:sz w:val="24"/>
                <w:lang w:val="ru-RU"/>
              </w:rPr>
              <w:t xml:space="preserve">Комплекс упражнений аэробной гимнастики для занятий кондиционной тренировкой. Правила и техника выполнения норматива комплекса ГТО: Подтягивание из виса на высокой перекладине юноши, </w:t>
            </w:r>
            <w:proofErr w:type="gramStart"/>
            <w:r w:rsidR="001E07B0" w:rsidRPr="004D1EA6">
              <w:rPr>
                <w:rFonts w:ascii="Times New Roman" w:hAnsi="Times New Roman"/>
                <w:sz w:val="24"/>
                <w:lang w:val="ru-RU"/>
              </w:rPr>
              <w:t>на</w:t>
            </w:r>
            <w:proofErr w:type="gramEnd"/>
            <w:r w:rsidR="001E07B0" w:rsidRPr="004D1EA6">
              <w:rPr>
                <w:rFonts w:ascii="Times New Roman" w:hAnsi="Times New Roman"/>
                <w:sz w:val="24"/>
                <w:lang w:val="ru-RU"/>
              </w:rPr>
              <w:t xml:space="preserve"> </w:t>
            </w:r>
            <w:proofErr w:type="gramStart"/>
            <w:r w:rsidR="001E07B0" w:rsidRPr="004D1EA6">
              <w:rPr>
                <w:rFonts w:ascii="Times New Roman" w:hAnsi="Times New Roman"/>
                <w:sz w:val="24"/>
                <w:lang w:val="ru-RU"/>
              </w:rPr>
              <w:t>низкой</w:t>
            </w:r>
            <w:proofErr w:type="gramEnd"/>
            <w:r w:rsidR="001E07B0" w:rsidRPr="004D1EA6">
              <w:rPr>
                <w:rFonts w:ascii="Times New Roman" w:hAnsi="Times New Roman"/>
                <w:sz w:val="24"/>
                <w:lang w:val="ru-RU"/>
              </w:rPr>
              <w:t xml:space="preserve"> девушки.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t>4</w:t>
            </w:r>
            <w:r w:rsidR="000119E1" w:rsidRPr="004D1EA6">
              <w:rPr>
                <w:rFonts w:ascii="Times New Roman" w:hAnsi="Times New Roman"/>
                <w:sz w:val="24"/>
                <w:lang w:val="ru-RU"/>
              </w:rPr>
              <w:t>4</w:t>
            </w:r>
          </w:p>
        </w:tc>
        <w:tc>
          <w:tcPr>
            <w:tcW w:w="4143" w:type="dxa"/>
            <w:tcMar>
              <w:top w:w="50" w:type="dxa"/>
              <w:left w:w="100" w:type="dxa"/>
            </w:tcMar>
          </w:tcPr>
          <w:p w:rsidR="00D13BDE" w:rsidRPr="004D1EA6" w:rsidRDefault="001E07B0" w:rsidP="003D75E8">
            <w:pPr>
              <w:spacing w:after="0" w:line="20" w:lineRule="atLeast"/>
              <w:ind w:firstLine="140"/>
              <w:rPr>
                <w:rFonts w:ascii="Times New Roman" w:hAnsi="Times New Roman"/>
                <w:sz w:val="24"/>
                <w:lang w:val="ru-RU"/>
              </w:rPr>
            </w:pPr>
            <w:r w:rsidRPr="004D1EA6">
              <w:rPr>
                <w:rFonts w:ascii="Times New Roman" w:hAnsi="Times New Roman"/>
                <w:sz w:val="24"/>
                <w:lang w:val="ru-RU"/>
              </w:rPr>
              <w:t>Комплекс упражнений аэробной гимнастики для занятий кондиционной тренировкой.</w:t>
            </w:r>
            <w:r w:rsidR="003D75E8" w:rsidRPr="004D1EA6">
              <w:rPr>
                <w:rFonts w:ascii="Times New Roman" w:hAnsi="Times New Roman"/>
                <w:sz w:val="24"/>
                <w:lang w:val="ru-RU"/>
              </w:rPr>
              <w:t xml:space="preserve"> </w:t>
            </w:r>
            <w:r w:rsidRPr="004D1EA6">
              <w:rPr>
                <w:rFonts w:ascii="Times New Roman" w:hAnsi="Times New Roman"/>
                <w:sz w:val="24"/>
                <w:lang w:val="ru-RU"/>
              </w:rPr>
              <w:t xml:space="preserve">Выполнение норматива комплекса ГТО: Подтягивание из виса на высокой перекладине юноши, </w:t>
            </w:r>
            <w:proofErr w:type="gramStart"/>
            <w:r w:rsidRPr="004D1EA6">
              <w:rPr>
                <w:rFonts w:ascii="Times New Roman" w:hAnsi="Times New Roman"/>
                <w:sz w:val="24"/>
                <w:lang w:val="ru-RU"/>
              </w:rPr>
              <w:t>на</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низкой</w:t>
            </w:r>
            <w:proofErr w:type="gramEnd"/>
            <w:r w:rsidRPr="004D1EA6">
              <w:rPr>
                <w:rFonts w:ascii="Times New Roman" w:hAnsi="Times New Roman"/>
                <w:sz w:val="24"/>
                <w:lang w:val="ru-RU"/>
              </w:rPr>
              <w:t xml:space="preserve"> девушки.</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t>4</w:t>
            </w:r>
            <w:r w:rsidR="000119E1" w:rsidRPr="004D1EA6">
              <w:rPr>
                <w:rFonts w:ascii="Times New Roman" w:hAnsi="Times New Roman"/>
                <w:sz w:val="24"/>
                <w:lang w:val="ru-RU"/>
              </w:rPr>
              <w:t>5</w:t>
            </w:r>
          </w:p>
        </w:tc>
        <w:tc>
          <w:tcPr>
            <w:tcW w:w="4143" w:type="dxa"/>
            <w:tcMar>
              <w:top w:w="50" w:type="dxa"/>
              <w:left w:w="100" w:type="dxa"/>
            </w:tcMar>
          </w:tcPr>
          <w:p w:rsidR="00D13BDE" w:rsidRPr="004D1EA6" w:rsidRDefault="004D6A1B"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нарушения и коррекции осанки.</w:t>
            </w:r>
            <w:r w:rsidR="003D75E8" w:rsidRPr="004D1EA6">
              <w:rPr>
                <w:rFonts w:ascii="Times New Roman" w:hAnsi="Times New Roman"/>
                <w:sz w:val="24"/>
                <w:lang w:val="ru-RU"/>
              </w:rPr>
              <w:t xml:space="preserve"> </w:t>
            </w:r>
            <w:r w:rsidR="001E07B0" w:rsidRPr="004D1EA6">
              <w:rPr>
                <w:rFonts w:ascii="Times New Roman" w:hAnsi="Times New Roman"/>
                <w:sz w:val="24"/>
                <w:lang w:val="ru-RU"/>
              </w:rPr>
              <w:t>Правила и техника выполнения норматива комплекса ГТО: Рывок гири 16 кг юноши, упражнения для рук с гантелями, девушки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t>4</w:t>
            </w:r>
            <w:r w:rsidR="000119E1" w:rsidRPr="004D1EA6">
              <w:rPr>
                <w:rFonts w:ascii="Times New Roman" w:hAnsi="Times New Roman"/>
                <w:sz w:val="24"/>
                <w:lang w:val="ru-RU"/>
              </w:rPr>
              <w:t>6</w:t>
            </w:r>
          </w:p>
        </w:tc>
        <w:tc>
          <w:tcPr>
            <w:tcW w:w="4143" w:type="dxa"/>
            <w:tcMar>
              <w:top w:w="50" w:type="dxa"/>
              <w:left w:w="100" w:type="dxa"/>
            </w:tcMar>
            <w:vAlign w:val="center"/>
          </w:tcPr>
          <w:p w:rsidR="00D13BDE" w:rsidRPr="004D1EA6" w:rsidRDefault="004D6A1B"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нарушения и коррекции осанки.</w:t>
            </w:r>
            <w:r w:rsidR="003D75E8" w:rsidRPr="004D1EA6">
              <w:rPr>
                <w:rFonts w:ascii="Times New Roman" w:hAnsi="Times New Roman"/>
                <w:sz w:val="24"/>
                <w:lang w:val="ru-RU"/>
              </w:rPr>
              <w:t xml:space="preserve"> </w:t>
            </w:r>
            <w:r w:rsidR="001E07B0" w:rsidRPr="004D1EA6">
              <w:rPr>
                <w:rFonts w:ascii="Times New Roman" w:hAnsi="Times New Roman"/>
                <w:sz w:val="24"/>
                <w:lang w:val="ru-RU"/>
              </w:rPr>
              <w:t xml:space="preserve">Выполнение норматива комплекса ГТО. Рывок гири 16 кг юноши, упражнения для рук с гантелями, </w:t>
            </w:r>
            <w:r w:rsidR="001E07B0" w:rsidRPr="004D1EA6">
              <w:rPr>
                <w:rFonts w:ascii="Times New Roman" w:hAnsi="Times New Roman"/>
                <w:sz w:val="24"/>
                <w:lang w:val="ru-RU"/>
              </w:rPr>
              <w:lastRenderedPageBreak/>
              <w:t>девушки</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lastRenderedPageBreak/>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lastRenderedPageBreak/>
              <w:t>4</w:t>
            </w:r>
            <w:r w:rsidR="000119E1" w:rsidRPr="004D1EA6">
              <w:rPr>
                <w:rFonts w:ascii="Times New Roman" w:hAnsi="Times New Roman"/>
                <w:sz w:val="24"/>
                <w:lang w:val="ru-RU"/>
              </w:rPr>
              <w:t>7</w:t>
            </w:r>
          </w:p>
        </w:tc>
        <w:tc>
          <w:tcPr>
            <w:tcW w:w="4143" w:type="dxa"/>
            <w:tcMar>
              <w:top w:w="50" w:type="dxa"/>
              <w:left w:w="100" w:type="dxa"/>
            </w:tcMar>
            <w:vAlign w:val="center"/>
          </w:tcPr>
          <w:p w:rsidR="00D13BDE" w:rsidRPr="004D1EA6" w:rsidRDefault="004D6A1B"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нарушения и коррекции осанки.</w:t>
            </w:r>
            <w:r w:rsidR="003D75E8" w:rsidRPr="004D1EA6">
              <w:rPr>
                <w:rFonts w:ascii="Times New Roman" w:hAnsi="Times New Roman"/>
                <w:sz w:val="24"/>
                <w:lang w:val="ru-RU"/>
              </w:rPr>
              <w:t xml:space="preserve"> </w:t>
            </w:r>
            <w:r w:rsidR="000119E1" w:rsidRPr="004D1EA6">
              <w:rPr>
                <w:rFonts w:ascii="Times New Roman" w:hAnsi="Times New Roman"/>
                <w:sz w:val="24"/>
                <w:lang w:val="ru-RU"/>
              </w:rPr>
              <w:t xml:space="preserve">Правила и техника выполнения норматива комплекса ГТО: Наклон вперед из </w:t>
            </w:r>
            <w:proofErr w:type="gramStart"/>
            <w:r w:rsidR="000119E1" w:rsidRPr="004D1EA6">
              <w:rPr>
                <w:rFonts w:ascii="Times New Roman" w:hAnsi="Times New Roman"/>
                <w:sz w:val="24"/>
                <w:lang w:val="ru-RU"/>
              </w:rPr>
              <w:t>положения</w:t>
            </w:r>
            <w:proofErr w:type="gramEnd"/>
            <w:r w:rsidR="000119E1" w:rsidRPr="004D1EA6">
              <w:rPr>
                <w:rFonts w:ascii="Times New Roman" w:hAnsi="Times New Roman"/>
                <w:sz w:val="24"/>
                <w:lang w:val="ru-RU"/>
              </w:rPr>
              <w:t xml:space="preserve"> стоя на гимнастической скамье</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t>4</w:t>
            </w:r>
            <w:r w:rsidR="000119E1" w:rsidRPr="004D1EA6">
              <w:rPr>
                <w:rFonts w:ascii="Times New Roman" w:hAnsi="Times New Roman"/>
                <w:sz w:val="24"/>
                <w:lang w:val="ru-RU"/>
              </w:rPr>
              <w:t>8</w:t>
            </w:r>
          </w:p>
        </w:tc>
        <w:tc>
          <w:tcPr>
            <w:tcW w:w="4143" w:type="dxa"/>
            <w:tcMar>
              <w:top w:w="50" w:type="dxa"/>
              <w:left w:w="100" w:type="dxa"/>
            </w:tcMar>
          </w:tcPr>
          <w:p w:rsidR="00D13BDE" w:rsidRPr="004D1EA6" w:rsidRDefault="000119E1"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Комплекс упражнений аэробной гимнастики для развития гибкости.</w:t>
            </w:r>
            <w:r w:rsidR="003D75E8" w:rsidRPr="004D1EA6">
              <w:rPr>
                <w:rFonts w:ascii="Times New Roman" w:hAnsi="Times New Roman"/>
                <w:sz w:val="24"/>
                <w:lang w:val="ru-RU"/>
              </w:rPr>
              <w:t xml:space="preserve"> </w:t>
            </w:r>
            <w:r w:rsidRPr="004D1EA6">
              <w:rPr>
                <w:rFonts w:ascii="Times New Roman" w:hAnsi="Times New Roman"/>
                <w:sz w:val="24"/>
                <w:lang w:val="ru-RU"/>
              </w:rPr>
              <w:t xml:space="preserve">Выполнение норматива комплекса ГТО: Наклон вперед из </w:t>
            </w:r>
            <w:proofErr w:type="gramStart"/>
            <w:r w:rsidRPr="004D1EA6">
              <w:rPr>
                <w:rFonts w:ascii="Times New Roman" w:hAnsi="Times New Roman"/>
                <w:sz w:val="24"/>
                <w:lang w:val="ru-RU"/>
              </w:rPr>
              <w:t>положения</w:t>
            </w:r>
            <w:proofErr w:type="gramEnd"/>
            <w:r w:rsidRPr="004D1EA6">
              <w:rPr>
                <w:rFonts w:ascii="Times New Roman" w:hAnsi="Times New Roman"/>
                <w:sz w:val="24"/>
                <w:lang w:val="ru-RU"/>
              </w:rPr>
              <w:t xml:space="preserve"> стоя на гимнастической скамье</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4</w:t>
            </w:r>
            <w:r w:rsidR="00D32CA4" w:rsidRPr="004D1EA6">
              <w:rPr>
                <w:rFonts w:ascii="Times New Roman" w:hAnsi="Times New Roman"/>
                <w:sz w:val="24"/>
                <w:lang w:val="ru-RU"/>
              </w:rPr>
              <w:t>9</w:t>
            </w:r>
          </w:p>
        </w:tc>
        <w:tc>
          <w:tcPr>
            <w:tcW w:w="4143" w:type="dxa"/>
            <w:tcMar>
              <w:top w:w="50" w:type="dxa"/>
              <w:left w:w="100" w:type="dxa"/>
            </w:tcMar>
          </w:tcPr>
          <w:p w:rsidR="00D13BDE" w:rsidRPr="004D1EA6" w:rsidRDefault="000119E1"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Комплекс упражнений аэробной гимнастики для развития гибкости</w:t>
            </w:r>
            <w:r w:rsidR="003D75E8"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норматива комплекса ГТО: Поднимание туловища из </w:t>
            </w:r>
            <w:proofErr w:type="gramStart"/>
            <w:r w:rsidRPr="004D1EA6">
              <w:rPr>
                <w:rFonts w:ascii="Times New Roman" w:hAnsi="Times New Roman"/>
                <w:sz w:val="24"/>
                <w:lang w:val="ru-RU"/>
              </w:rPr>
              <w:t>положения</w:t>
            </w:r>
            <w:proofErr w:type="gramEnd"/>
            <w:r w:rsidRPr="004D1EA6">
              <w:rPr>
                <w:rFonts w:ascii="Times New Roman" w:hAnsi="Times New Roman"/>
                <w:sz w:val="24"/>
                <w:lang w:val="ru-RU"/>
              </w:rPr>
              <w:t xml:space="preserve"> лежа на спине</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1E07B0" w:rsidP="00E51124">
            <w:pPr>
              <w:spacing w:after="0"/>
              <w:rPr>
                <w:lang w:val="ru-RU"/>
              </w:rPr>
            </w:pPr>
            <w:r w:rsidRPr="004D1EA6">
              <w:rPr>
                <w:rFonts w:ascii="Times New Roman" w:hAnsi="Times New Roman"/>
                <w:sz w:val="24"/>
                <w:lang w:val="ru-RU"/>
              </w:rPr>
              <w:t>5</w:t>
            </w:r>
            <w:r w:rsidR="000119E1" w:rsidRPr="004D1EA6">
              <w:rPr>
                <w:rFonts w:ascii="Times New Roman" w:hAnsi="Times New Roman"/>
                <w:sz w:val="24"/>
                <w:lang w:val="ru-RU"/>
              </w:rPr>
              <w:t>0</w:t>
            </w:r>
          </w:p>
        </w:tc>
        <w:tc>
          <w:tcPr>
            <w:tcW w:w="4143" w:type="dxa"/>
            <w:tcMar>
              <w:top w:w="50" w:type="dxa"/>
              <w:left w:w="100" w:type="dxa"/>
            </w:tcMar>
            <w:vAlign w:val="center"/>
          </w:tcPr>
          <w:p w:rsidR="00D13BDE" w:rsidRPr="004D1EA6" w:rsidRDefault="000119E1" w:rsidP="003D75E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Комплекс упражнений аэробной гимнастики для развития гибкости</w:t>
            </w:r>
            <w:r w:rsidR="003D75E8" w:rsidRPr="004D1EA6">
              <w:rPr>
                <w:rFonts w:ascii="Times New Roman" w:hAnsi="Times New Roman"/>
                <w:sz w:val="24"/>
                <w:lang w:val="ru-RU"/>
              </w:rPr>
              <w:t xml:space="preserve">. </w:t>
            </w:r>
            <w:r w:rsidRPr="004D1EA6">
              <w:rPr>
                <w:rFonts w:ascii="Times New Roman" w:hAnsi="Times New Roman"/>
                <w:sz w:val="24"/>
                <w:lang w:val="ru-RU"/>
              </w:rPr>
              <w:t xml:space="preserve">Выполнение норматива комплекса ГТО: Поднимание туловища из </w:t>
            </w:r>
            <w:proofErr w:type="gramStart"/>
            <w:r w:rsidRPr="004D1EA6">
              <w:rPr>
                <w:rFonts w:ascii="Times New Roman" w:hAnsi="Times New Roman"/>
                <w:sz w:val="24"/>
                <w:lang w:val="ru-RU"/>
              </w:rPr>
              <w:t>положения</w:t>
            </w:r>
            <w:proofErr w:type="gramEnd"/>
            <w:r w:rsidRPr="004D1EA6">
              <w:rPr>
                <w:rFonts w:ascii="Times New Roman" w:hAnsi="Times New Roman"/>
                <w:sz w:val="24"/>
                <w:lang w:val="ru-RU"/>
              </w:rPr>
              <w:t xml:space="preserve"> лежа на спине</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51</w:t>
            </w:r>
          </w:p>
        </w:tc>
        <w:tc>
          <w:tcPr>
            <w:tcW w:w="4143" w:type="dxa"/>
            <w:tcMar>
              <w:top w:w="50" w:type="dxa"/>
              <w:left w:w="100" w:type="dxa"/>
            </w:tcMar>
            <w:vAlign w:val="center"/>
          </w:tcPr>
          <w:p w:rsidR="00D13BDE" w:rsidRPr="004D1EA6" w:rsidRDefault="000119E1" w:rsidP="003D75E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Приседание на двух ногах за 30 сек (</w:t>
            </w:r>
            <w:proofErr w:type="spellStart"/>
            <w:r w:rsidRPr="004D1EA6">
              <w:rPr>
                <w:rFonts w:ascii="Times New Roman" w:hAnsi="Times New Roman" w:cs="Times New Roman"/>
                <w:sz w:val="24"/>
                <w:szCs w:val="24"/>
                <w:lang w:val="ru-RU"/>
              </w:rPr>
              <w:t>д</w:t>
            </w:r>
            <w:proofErr w:type="spellEnd"/>
            <w:r w:rsidRPr="004D1EA6">
              <w:rPr>
                <w:rFonts w:ascii="Times New Roman" w:hAnsi="Times New Roman" w:cs="Times New Roman"/>
                <w:sz w:val="24"/>
                <w:szCs w:val="24"/>
                <w:lang w:val="ru-RU"/>
              </w:rPr>
              <w:t>)</w:t>
            </w:r>
            <w:r w:rsidR="003D75E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 xml:space="preserve"> Выпрыгивание из положения присед, ко</w:t>
            </w:r>
            <w:r w:rsidR="003D75E8" w:rsidRPr="004D1EA6">
              <w:rPr>
                <w:rFonts w:ascii="Times New Roman" w:hAnsi="Times New Roman" w:cs="Times New Roman"/>
                <w:sz w:val="24"/>
                <w:szCs w:val="24"/>
                <w:lang w:val="ru-RU"/>
              </w:rPr>
              <w:t xml:space="preserve">личество (Ю). </w:t>
            </w:r>
            <w:r w:rsidRPr="004D1EA6">
              <w:rPr>
                <w:rFonts w:ascii="Times New Roman" w:hAnsi="Times New Roman" w:cs="Times New Roman"/>
                <w:sz w:val="24"/>
                <w:szCs w:val="24"/>
                <w:lang w:val="ru-RU"/>
              </w:rPr>
              <w:t>Лазание по канату в три приема</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52</w:t>
            </w:r>
          </w:p>
        </w:tc>
        <w:tc>
          <w:tcPr>
            <w:tcW w:w="4143" w:type="dxa"/>
            <w:tcMar>
              <w:top w:w="50" w:type="dxa"/>
              <w:left w:w="100" w:type="dxa"/>
            </w:tcMar>
            <w:vAlign w:val="center"/>
          </w:tcPr>
          <w:p w:rsidR="000119E1" w:rsidRPr="004D1EA6" w:rsidRDefault="000119E1" w:rsidP="003D75E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Приседание на двух ногах за 30 сек (</w:t>
            </w:r>
            <w:proofErr w:type="spellStart"/>
            <w:r w:rsidRPr="004D1EA6">
              <w:rPr>
                <w:rFonts w:ascii="Times New Roman" w:hAnsi="Times New Roman" w:cs="Times New Roman"/>
                <w:sz w:val="24"/>
                <w:szCs w:val="24"/>
                <w:lang w:val="ru-RU"/>
              </w:rPr>
              <w:t>д</w:t>
            </w:r>
            <w:proofErr w:type="spellEnd"/>
            <w:r w:rsidRPr="004D1EA6">
              <w:rPr>
                <w:rFonts w:ascii="Times New Roman" w:hAnsi="Times New Roman" w:cs="Times New Roman"/>
                <w:sz w:val="24"/>
                <w:szCs w:val="24"/>
                <w:lang w:val="ru-RU"/>
              </w:rPr>
              <w:t>)</w:t>
            </w:r>
            <w:r w:rsidR="003D75E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 xml:space="preserve"> Выпрыгивание из положения присед, количество (Ю)</w:t>
            </w:r>
            <w:r w:rsidR="003D75E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Лазание по канату в три приема</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53</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cs="Times New Roman"/>
                <w:sz w:val="24"/>
                <w:szCs w:val="24"/>
                <w:lang w:val="ru-RU"/>
              </w:rPr>
              <w:t>Опорный прыжок.</w:t>
            </w:r>
            <w:r w:rsidRPr="004D1EA6">
              <w:rPr>
                <w:rStyle w:val="29pt"/>
                <w:rFonts w:eastAsia="Calibri"/>
                <w:color w:val="auto"/>
                <w:sz w:val="24"/>
                <w:szCs w:val="24"/>
              </w:rPr>
              <w:t xml:space="preserve"> </w:t>
            </w:r>
            <w:proofErr w:type="gramStart"/>
            <w:r w:rsidRPr="004D1EA6">
              <w:rPr>
                <w:rStyle w:val="29pt"/>
                <w:rFonts w:eastAsia="Calibri"/>
                <w:color w:val="auto"/>
                <w:sz w:val="24"/>
                <w:szCs w:val="24"/>
              </w:rPr>
              <w:t>Ю</w:t>
            </w:r>
            <w:proofErr w:type="gramEnd"/>
            <w:r w:rsidRPr="004D1EA6">
              <w:rPr>
                <w:rStyle w:val="29pt"/>
                <w:rFonts w:eastAsia="Calibri"/>
                <w:color w:val="auto"/>
                <w:sz w:val="24"/>
                <w:szCs w:val="24"/>
              </w:rPr>
              <w:t xml:space="preserve">: Прыжок ноги врозь через коня в длину </w:t>
            </w:r>
            <w:r w:rsidRPr="004D1EA6">
              <w:rPr>
                <w:rStyle w:val="29pt"/>
                <w:rFonts w:eastAsia="Calibri"/>
                <w:color w:val="auto"/>
                <w:sz w:val="24"/>
                <w:szCs w:val="24"/>
              </w:rPr>
              <w:lastRenderedPageBreak/>
              <w:t>высотой 120—125 см. Д: Прыжок углом с разбега под углом к снаряду и тол</w:t>
            </w:r>
            <w:r w:rsidRPr="004D1EA6">
              <w:rPr>
                <w:rStyle w:val="29pt"/>
                <w:rFonts w:eastAsia="Calibri"/>
                <w:color w:val="auto"/>
                <w:sz w:val="24"/>
                <w:szCs w:val="24"/>
              </w:rPr>
              <w:softHyphen/>
              <w:t>чком одной ногой (конь в ширину, высота 110 см)</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lastRenderedPageBreak/>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lastRenderedPageBreak/>
              <w:t>54</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rFonts w:ascii="Times New Roman" w:eastAsia="Calibri" w:hAnsi="Times New Roman" w:cs="Times New Roman"/>
                <w:sz w:val="24"/>
                <w:szCs w:val="24"/>
                <w:lang w:val="ru-RU" w:eastAsia="ru-RU" w:bidi="ru-RU"/>
              </w:rPr>
            </w:pPr>
            <w:r w:rsidRPr="004D1EA6">
              <w:rPr>
                <w:rFonts w:ascii="Times New Roman" w:hAnsi="Times New Roman" w:cs="Times New Roman"/>
                <w:sz w:val="24"/>
                <w:szCs w:val="24"/>
                <w:lang w:val="ru-RU"/>
              </w:rPr>
              <w:t>Опорный прыжок.</w:t>
            </w:r>
            <w:r w:rsidRPr="004D1EA6">
              <w:rPr>
                <w:rStyle w:val="29pt"/>
                <w:rFonts w:eastAsia="Calibri"/>
                <w:color w:val="auto"/>
                <w:sz w:val="24"/>
                <w:szCs w:val="24"/>
              </w:rPr>
              <w:t xml:space="preserve"> </w:t>
            </w:r>
            <w:proofErr w:type="gramStart"/>
            <w:r w:rsidRPr="004D1EA6">
              <w:rPr>
                <w:rStyle w:val="29pt"/>
                <w:rFonts w:eastAsia="Calibri"/>
                <w:color w:val="auto"/>
                <w:sz w:val="24"/>
                <w:szCs w:val="24"/>
              </w:rPr>
              <w:t>Ю</w:t>
            </w:r>
            <w:proofErr w:type="gramEnd"/>
            <w:r w:rsidRPr="004D1EA6">
              <w:rPr>
                <w:rStyle w:val="29pt"/>
                <w:rFonts w:eastAsia="Calibri"/>
                <w:color w:val="auto"/>
                <w:sz w:val="24"/>
                <w:szCs w:val="24"/>
              </w:rPr>
              <w:t>: Прыжок ноги врозь через коня в длину высотой 120—125 см. Д: Прыжок углом с разбега под углом к снаряду и тол</w:t>
            </w:r>
            <w:r w:rsidRPr="004D1EA6">
              <w:rPr>
                <w:rStyle w:val="29pt"/>
                <w:rFonts w:eastAsia="Calibri"/>
                <w:color w:val="auto"/>
                <w:sz w:val="24"/>
                <w:szCs w:val="24"/>
              </w:rPr>
              <w:softHyphen/>
              <w:t>чком одной ногой (конь в ширину, высота 110 см)</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55</w:t>
            </w:r>
          </w:p>
        </w:tc>
        <w:tc>
          <w:tcPr>
            <w:tcW w:w="4143" w:type="dxa"/>
            <w:tcMar>
              <w:top w:w="50" w:type="dxa"/>
              <w:left w:w="100" w:type="dxa"/>
            </w:tcMar>
            <w:vAlign w:val="center"/>
          </w:tcPr>
          <w:p w:rsidR="00D13BDE" w:rsidRPr="004D1EA6" w:rsidRDefault="000119E1" w:rsidP="00E51124">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выполнения опорного прыжка, контроль</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56</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rFonts w:ascii="Times New Roman" w:eastAsia="Calibri" w:hAnsi="Times New Roman" w:cs="Times New Roman"/>
                <w:sz w:val="24"/>
                <w:szCs w:val="24"/>
                <w:lang w:val="ru-RU" w:eastAsia="ru-RU" w:bidi="ru-RU"/>
              </w:rPr>
            </w:pPr>
            <w:r w:rsidRPr="004D1EA6">
              <w:rPr>
                <w:rFonts w:ascii="Times New Roman" w:hAnsi="Times New Roman" w:cs="Times New Roman"/>
                <w:sz w:val="24"/>
                <w:szCs w:val="24"/>
                <w:lang w:val="ru-RU"/>
              </w:rPr>
              <w:t xml:space="preserve">Лыжная подготовка, Инструктаж по </w:t>
            </w:r>
            <w:proofErr w:type="gramStart"/>
            <w:r w:rsidRPr="004D1EA6">
              <w:rPr>
                <w:rFonts w:ascii="Times New Roman" w:hAnsi="Times New Roman" w:cs="Times New Roman"/>
                <w:sz w:val="24"/>
                <w:szCs w:val="24"/>
                <w:lang w:val="ru-RU"/>
              </w:rPr>
              <w:t>т.б</w:t>
            </w:r>
            <w:proofErr w:type="gramEnd"/>
            <w:r w:rsidRPr="004D1EA6">
              <w:rPr>
                <w:rFonts w:ascii="Times New Roman" w:hAnsi="Times New Roman" w:cs="Times New Roman"/>
                <w:sz w:val="24"/>
                <w:szCs w:val="24"/>
                <w:lang w:val="ru-RU"/>
              </w:rPr>
              <w:t xml:space="preserve">. на уроках физкультуры с элементами лыжной подготовки. </w:t>
            </w:r>
            <w:r w:rsidRPr="004D1EA6">
              <w:rPr>
                <w:rFonts w:ascii="Times New Roman" w:eastAsia="Calibri" w:hAnsi="Times New Roman" w:cs="Times New Roman"/>
                <w:sz w:val="24"/>
                <w:szCs w:val="24"/>
                <w:lang w:val="ru-RU"/>
              </w:rPr>
              <w:t>Классический ход на различном рельефе местности.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57</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lang w:val="ru-RU"/>
              </w:rPr>
            </w:pPr>
            <w:r w:rsidRPr="004D1EA6">
              <w:rPr>
                <w:rFonts w:ascii="Times New Roman" w:eastAsia="Calibri" w:hAnsi="Times New Roman" w:cs="Times New Roman"/>
                <w:sz w:val="24"/>
                <w:szCs w:val="24"/>
                <w:lang w:val="ru-RU"/>
              </w:rPr>
              <w:t xml:space="preserve">Передвижение в пологий подъем попеременным </w:t>
            </w:r>
            <w:proofErr w:type="spellStart"/>
            <w:r w:rsidRPr="004D1EA6">
              <w:rPr>
                <w:rFonts w:ascii="Times New Roman" w:eastAsia="Calibri" w:hAnsi="Times New Roman" w:cs="Times New Roman"/>
                <w:sz w:val="24"/>
                <w:szCs w:val="24"/>
                <w:lang w:val="ru-RU"/>
              </w:rPr>
              <w:t>двухшажным</w:t>
            </w:r>
            <w:proofErr w:type="spellEnd"/>
            <w:r w:rsidRPr="004D1EA6">
              <w:rPr>
                <w:rFonts w:ascii="Times New Roman" w:eastAsia="Calibri" w:hAnsi="Times New Roman" w:cs="Times New Roman"/>
                <w:sz w:val="24"/>
                <w:szCs w:val="24"/>
                <w:lang w:val="ru-RU"/>
              </w:rPr>
              <w:t xml:space="preserve"> ходом на разной скорости.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58</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lang w:val="ru-RU"/>
              </w:rPr>
            </w:pPr>
            <w:r w:rsidRPr="004D1EA6">
              <w:rPr>
                <w:rFonts w:ascii="Times New Roman" w:eastAsia="Calibri" w:hAnsi="Times New Roman" w:cs="Times New Roman"/>
                <w:sz w:val="24"/>
                <w:szCs w:val="24"/>
                <w:lang w:val="ru-RU"/>
              </w:rPr>
              <w:t xml:space="preserve">Передвижение в пологий подъем попеременным </w:t>
            </w:r>
            <w:proofErr w:type="spellStart"/>
            <w:r w:rsidRPr="004D1EA6">
              <w:rPr>
                <w:rFonts w:ascii="Times New Roman" w:eastAsia="Calibri" w:hAnsi="Times New Roman" w:cs="Times New Roman"/>
                <w:sz w:val="24"/>
                <w:szCs w:val="24"/>
                <w:lang w:val="ru-RU"/>
              </w:rPr>
              <w:t>двухшажным</w:t>
            </w:r>
            <w:proofErr w:type="spellEnd"/>
            <w:r w:rsidRPr="004D1EA6">
              <w:rPr>
                <w:rFonts w:ascii="Times New Roman" w:eastAsia="Calibri" w:hAnsi="Times New Roman" w:cs="Times New Roman"/>
                <w:sz w:val="24"/>
                <w:szCs w:val="24"/>
                <w:lang w:val="ru-RU"/>
              </w:rPr>
              <w:t xml:space="preserve"> ходом на разной скорости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59</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eastAsia="Calibri" w:hAnsi="Times New Roman" w:cs="Times New Roman"/>
                <w:sz w:val="24"/>
                <w:szCs w:val="24"/>
                <w:lang w:val="ru-RU"/>
              </w:rPr>
              <w:t>Длительное равновесие на одной лыже в скользящем шаге.</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lang w:val="ru-RU"/>
              </w:rPr>
              <w:t>60</w:t>
            </w:r>
          </w:p>
        </w:tc>
        <w:tc>
          <w:tcPr>
            <w:tcW w:w="4143" w:type="dxa"/>
            <w:tcMar>
              <w:top w:w="50" w:type="dxa"/>
              <w:left w:w="100" w:type="dxa"/>
            </w:tcMar>
            <w:vAlign w:val="center"/>
          </w:tcPr>
          <w:p w:rsidR="00D13BDE" w:rsidRPr="004D1EA6" w:rsidRDefault="000119E1" w:rsidP="00E51124">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Правила и техника выполнения норматива комплекса ГТО: Бег на лыжах 3 км</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lang w:val="ru-RU"/>
              </w:rPr>
              <w:t>61</w:t>
            </w:r>
          </w:p>
        </w:tc>
        <w:tc>
          <w:tcPr>
            <w:tcW w:w="4143" w:type="dxa"/>
            <w:tcMar>
              <w:top w:w="50" w:type="dxa"/>
              <w:left w:w="100" w:type="dxa"/>
            </w:tcMar>
            <w:vAlign w:val="center"/>
          </w:tcPr>
          <w:p w:rsidR="00D13BDE" w:rsidRPr="004D1EA6" w:rsidRDefault="000119E1" w:rsidP="00E51124">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Правила и техника выполнения норматива комплекса ГТО: Бег на лыжах 5 км</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sz w:val="24"/>
                <w:szCs w:val="24"/>
                <w:lang w:val="ru-RU"/>
              </w:rPr>
            </w:pPr>
            <w:r w:rsidRPr="004D1EA6">
              <w:rPr>
                <w:rFonts w:ascii="Times New Roman" w:hAnsi="Times New Roman" w:cs="Times New Roman"/>
                <w:sz w:val="24"/>
                <w:szCs w:val="24"/>
                <w:lang w:val="ru-RU"/>
              </w:rPr>
              <w:t>62</w:t>
            </w:r>
          </w:p>
        </w:tc>
        <w:tc>
          <w:tcPr>
            <w:tcW w:w="4143" w:type="dxa"/>
            <w:tcMar>
              <w:top w:w="50" w:type="dxa"/>
              <w:left w:w="100" w:type="dxa"/>
            </w:tcMar>
            <w:vAlign w:val="center"/>
          </w:tcPr>
          <w:p w:rsidR="00D13BDE" w:rsidRPr="004D1EA6" w:rsidRDefault="000119E1" w:rsidP="00E51124">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b/>
                <w:sz w:val="24"/>
                <w:szCs w:val="24"/>
                <w:lang w:val="ru-RU"/>
              </w:rPr>
              <w:t>Строевая подготовка</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sz w:val="24"/>
                <w:szCs w:val="24"/>
                <w:lang w:val="ru-RU"/>
              </w:rPr>
            </w:pPr>
            <w:r w:rsidRPr="004D1EA6">
              <w:rPr>
                <w:rFonts w:ascii="Times New Roman" w:hAnsi="Times New Roman" w:cs="Times New Roman"/>
                <w:sz w:val="24"/>
                <w:szCs w:val="24"/>
                <w:lang w:val="ru-RU"/>
              </w:rPr>
              <w:lastRenderedPageBreak/>
              <w:t>63</w:t>
            </w:r>
          </w:p>
        </w:tc>
        <w:tc>
          <w:tcPr>
            <w:tcW w:w="4143" w:type="dxa"/>
            <w:tcMar>
              <w:top w:w="50" w:type="dxa"/>
              <w:left w:w="100" w:type="dxa"/>
            </w:tcMar>
            <w:vAlign w:val="center"/>
          </w:tcPr>
          <w:p w:rsidR="00D13BDE" w:rsidRPr="004D1EA6" w:rsidRDefault="000119E1" w:rsidP="00E51124">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Строевая подготовка</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sz w:val="24"/>
                <w:szCs w:val="24"/>
                <w:lang w:val="ru-RU"/>
              </w:rPr>
            </w:pPr>
            <w:r w:rsidRPr="004D1EA6">
              <w:rPr>
                <w:rFonts w:ascii="Times New Roman" w:hAnsi="Times New Roman" w:cs="Times New Roman"/>
                <w:sz w:val="24"/>
                <w:szCs w:val="24"/>
                <w:lang w:val="ru-RU"/>
              </w:rPr>
              <w:t>64</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rFonts w:ascii="Times New Roman" w:hAnsi="Times New Roman" w:cs="Times New Roman"/>
                <w:sz w:val="24"/>
                <w:szCs w:val="24"/>
                <w:lang w:val="ru-RU"/>
              </w:rPr>
            </w:pPr>
            <w:r w:rsidRPr="004D1EA6">
              <w:rPr>
                <w:rFonts w:ascii="Times New Roman" w:hAnsi="Times New Roman" w:cs="Times New Roman"/>
                <w:sz w:val="24"/>
                <w:szCs w:val="24"/>
                <w:lang w:val="ru-RU"/>
              </w:rPr>
              <w:t>Строевая подготовка</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lang w:val="ru-RU"/>
              </w:rPr>
            </w:pPr>
            <w:r w:rsidRPr="004D1EA6">
              <w:rPr>
                <w:rFonts w:ascii="Times New Roman" w:hAnsi="Times New Roman" w:cs="Times New Roman"/>
                <w:lang w:val="ru-RU"/>
              </w:rPr>
              <w:t>65</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rFonts w:ascii="Times New Roman" w:hAnsi="Times New Roman" w:cs="Times New Roman"/>
                <w:sz w:val="24"/>
                <w:szCs w:val="24"/>
                <w:lang w:val="ru-RU"/>
              </w:rPr>
            </w:pPr>
            <w:r w:rsidRPr="004D1EA6">
              <w:rPr>
                <w:rFonts w:ascii="Times New Roman" w:hAnsi="Times New Roman" w:cs="Times New Roman"/>
                <w:b/>
                <w:sz w:val="24"/>
                <w:szCs w:val="24"/>
                <w:lang w:val="ru-RU"/>
              </w:rPr>
              <w:t>Волейбол.</w:t>
            </w:r>
            <w:r w:rsidRPr="004D1EA6">
              <w:rPr>
                <w:rFonts w:ascii="Times New Roman" w:hAnsi="Times New Roman" w:cs="Times New Roman"/>
                <w:sz w:val="24"/>
                <w:szCs w:val="24"/>
                <w:lang w:val="ru-RU"/>
              </w:rPr>
              <w:t xml:space="preserve"> Техническая подготовка в волейболе</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lang w:val="ru-RU"/>
              </w:rPr>
            </w:pPr>
            <w:r w:rsidRPr="004D1EA6">
              <w:rPr>
                <w:rFonts w:ascii="Times New Roman" w:hAnsi="Times New Roman" w:cs="Times New Roman"/>
                <w:lang w:val="ru-RU"/>
              </w:rPr>
              <w:t>66</w:t>
            </w:r>
          </w:p>
        </w:tc>
        <w:tc>
          <w:tcPr>
            <w:tcW w:w="4143" w:type="dxa"/>
            <w:tcMar>
              <w:top w:w="50" w:type="dxa"/>
              <w:left w:w="100" w:type="dxa"/>
            </w:tcMar>
            <w:vAlign w:val="center"/>
          </w:tcPr>
          <w:p w:rsidR="00D13BDE" w:rsidRPr="004D1EA6" w:rsidRDefault="000119E1" w:rsidP="00E51124">
            <w:pPr>
              <w:spacing w:after="0" w:line="20" w:lineRule="atLeast"/>
              <w:ind w:left="155" w:firstLine="140"/>
              <w:jc w:val="both"/>
              <w:rPr>
                <w:rFonts w:ascii="Times New Roman" w:hAnsi="Times New Roman" w:cs="Times New Roman"/>
                <w:b/>
                <w:sz w:val="24"/>
                <w:szCs w:val="24"/>
                <w:lang w:val="ru-RU"/>
              </w:rPr>
            </w:pPr>
            <w:r w:rsidRPr="004D1EA6">
              <w:rPr>
                <w:rFonts w:ascii="Times New Roman" w:hAnsi="Times New Roman" w:cs="Times New Roman"/>
                <w:sz w:val="24"/>
                <w:szCs w:val="24"/>
                <w:lang w:val="ru-RU"/>
              </w:rPr>
              <w:t>Тактическая подготовка в волейболе</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lang w:val="ru-RU"/>
              </w:rPr>
            </w:pPr>
            <w:r w:rsidRPr="004D1EA6">
              <w:rPr>
                <w:rFonts w:ascii="Times New Roman" w:hAnsi="Times New Roman" w:cs="Times New Roman"/>
                <w:lang w:val="ru-RU"/>
              </w:rPr>
              <w:t>67</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sz w:val="24"/>
                <w:lang w:val="ru-RU"/>
              </w:rPr>
              <w:t>Общефизическая подготовка средствами игры волейбол</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rFonts w:ascii="Times New Roman" w:hAnsi="Times New Roman" w:cs="Times New Roman"/>
                <w:lang w:val="ru-RU"/>
              </w:rPr>
            </w:pPr>
            <w:r w:rsidRPr="004D1EA6">
              <w:rPr>
                <w:rFonts w:ascii="Times New Roman" w:hAnsi="Times New Roman" w:cs="Times New Roman"/>
                <w:lang w:val="ru-RU"/>
              </w:rPr>
              <w:t>68</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sz w:val="24"/>
                <w:lang w:val="ru-RU"/>
              </w:rPr>
              <w:t>Развитие скоростных способностей средствами игры волейбол</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69</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sz w:val="24"/>
                <w:lang w:val="ru-RU"/>
              </w:rPr>
              <w:t>Развитие координационных способностей средствами игры волейбол</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70</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sz w:val="24"/>
                <w:lang w:val="ru-RU"/>
              </w:rPr>
              <w:t>Развитие выносливости средствами игры волейбол</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71</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sz w:val="24"/>
                <w:lang w:val="ru-RU"/>
              </w:rPr>
              <w:t>Развитие выносливости средствами игры волейбол</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72</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proofErr w:type="spellStart"/>
            <w:r w:rsidRPr="004D1EA6">
              <w:rPr>
                <w:rFonts w:ascii="Times New Roman" w:hAnsi="Times New Roman"/>
                <w:sz w:val="24"/>
              </w:rPr>
              <w:t>Совершенствование</w:t>
            </w:r>
            <w:proofErr w:type="spellEnd"/>
            <w:r w:rsidRPr="004D1EA6">
              <w:rPr>
                <w:rFonts w:ascii="Times New Roman" w:hAnsi="Times New Roman"/>
                <w:sz w:val="24"/>
              </w:rPr>
              <w:t xml:space="preserve"> </w:t>
            </w:r>
            <w:proofErr w:type="spellStart"/>
            <w:r w:rsidRPr="004D1EA6">
              <w:rPr>
                <w:rFonts w:ascii="Times New Roman" w:hAnsi="Times New Roman"/>
                <w:sz w:val="24"/>
              </w:rPr>
              <w:t>техники</w:t>
            </w:r>
            <w:proofErr w:type="spellEnd"/>
            <w:r w:rsidRPr="004D1EA6">
              <w:rPr>
                <w:rFonts w:ascii="Times New Roman" w:hAnsi="Times New Roman"/>
                <w:sz w:val="24"/>
              </w:rPr>
              <w:t xml:space="preserve"> </w:t>
            </w:r>
            <w:proofErr w:type="spellStart"/>
            <w:r w:rsidRPr="004D1EA6">
              <w:rPr>
                <w:rFonts w:ascii="Times New Roman" w:hAnsi="Times New Roman"/>
                <w:sz w:val="24"/>
              </w:rPr>
              <w:t>нападающего</w:t>
            </w:r>
            <w:proofErr w:type="spellEnd"/>
            <w:r w:rsidRPr="004D1EA6">
              <w:rPr>
                <w:rFonts w:ascii="Times New Roman" w:hAnsi="Times New Roman"/>
                <w:sz w:val="24"/>
              </w:rPr>
              <w:t xml:space="preserve"> </w:t>
            </w:r>
            <w:proofErr w:type="spellStart"/>
            <w:r w:rsidRPr="004D1EA6">
              <w:rPr>
                <w:rFonts w:ascii="Times New Roman" w:hAnsi="Times New Roman"/>
                <w:sz w:val="24"/>
              </w:rPr>
              <w:t>удара</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73</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proofErr w:type="spellStart"/>
            <w:r w:rsidRPr="004D1EA6">
              <w:rPr>
                <w:rFonts w:ascii="Times New Roman" w:hAnsi="Times New Roman"/>
                <w:sz w:val="24"/>
              </w:rPr>
              <w:t>Совершенствование</w:t>
            </w:r>
            <w:proofErr w:type="spellEnd"/>
            <w:r w:rsidRPr="004D1EA6">
              <w:rPr>
                <w:rFonts w:ascii="Times New Roman" w:hAnsi="Times New Roman"/>
                <w:sz w:val="24"/>
              </w:rPr>
              <w:t xml:space="preserve"> </w:t>
            </w:r>
            <w:proofErr w:type="spellStart"/>
            <w:r w:rsidRPr="004D1EA6">
              <w:rPr>
                <w:rFonts w:ascii="Times New Roman" w:hAnsi="Times New Roman"/>
                <w:sz w:val="24"/>
              </w:rPr>
              <w:t>техники</w:t>
            </w:r>
            <w:proofErr w:type="spellEnd"/>
            <w:r w:rsidRPr="004D1EA6">
              <w:rPr>
                <w:rFonts w:ascii="Times New Roman" w:hAnsi="Times New Roman"/>
                <w:sz w:val="24"/>
              </w:rPr>
              <w:t xml:space="preserve"> </w:t>
            </w:r>
            <w:proofErr w:type="spellStart"/>
            <w:r w:rsidRPr="004D1EA6">
              <w:rPr>
                <w:rFonts w:ascii="Times New Roman" w:hAnsi="Times New Roman"/>
                <w:sz w:val="24"/>
              </w:rPr>
              <w:t>нападающего</w:t>
            </w:r>
            <w:proofErr w:type="spellEnd"/>
            <w:r w:rsidRPr="004D1EA6">
              <w:rPr>
                <w:rFonts w:ascii="Times New Roman" w:hAnsi="Times New Roman"/>
                <w:sz w:val="24"/>
              </w:rPr>
              <w:t xml:space="preserve"> </w:t>
            </w:r>
            <w:proofErr w:type="spellStart"/>
            <w:r w:rsidRPr="004D1EA6">
              <w:rPr>
                <w:rFonts w:ascii="Times New Roman" w:hAnsi="Times New Roman"/>
                <w:sz w:val="24"/>
              </w:rPr>
              <w:t>удара</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74</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proofErr w:type="spellStart"/>
            <w:r w:rsidRPr="004D1EA6">
              <w:rPr>
                <w:rFonts w:ascii="Times New Roman" w:hAnsi="Times New Roman"/>
                <w:sz w:val="24"/>
              </w:rPr>
              <w:t>Совершенствование</w:t>
            </w:r>
            <w:proofErr w:type="spellEnd"/>
            <w:r w:rsidRPr="004D1EA6">
              <w:rPr>
                <w:rFonts w:ascii="Times New Roman" w:hAnsi="Times New Roman"/>
                <w:sz w:val="24"/>
              </w:rPr>
              <w:t xml:space="preserve"> </w:t>
            </w:r>
            <w:proofErr w:type="spellStart"/>
            <w:r w:rsidRPr="004D1EA6">
              <w:rPr>
                <w:rFonts w:ascii="Times New Roman" w:hAnsi="Times New Roman"/>
                <w:sz w:val="24"/>
              </w:rPr>
              <w:t>техники</w:t>
            </w:r>
            <w:proofErr w:type="spellEnd"/>
            <w:r w:rsidRPr="004D1EA6">
              <w:rPr>
                <w:rFonts w:ascii="Times New Roman" w:hAnsi="Times New Roman"/>
                <w:sz w:val="24"/>
              </w:rPr>
              <w:t xml:space="preserve"> </w:t>
            </w:r>
            <w:proofErr w:type="spellStart"/>
            <w:r w:rsidRPr="004D1EA6">
              <w:rPr>
                <w:rFonts w:ascii="Times New Roman" w:hAnsi="Times New Roman"/>
                <w:sz w:val="24"/>
              </w:rPr>
              <w:t>одиночного</w:t>
            </w:r>
            <w:proofErr w:type="spellEnd"/>
            <w:r w:rsidRPr="004D1EA6">
              <w:rPr>
                <w:rFonts w:ascii="Times New Roman" w:hAnsi="Times New Roman"/>
                <w:sz w:val="24"/>
              </w:rPr>
              <w:t xml:space="preserve"> </w:t>
            </w:r>
            <w:proofErr w:type="spellStart"/>
            <w:r w:rsidRPr="004D1EA6">
              <w:rPr>
                <w:rFonts w:ascii="Times New Roman" w:hAnsi="Times New Roman"/>
                <w:sz w:val="24"/>
              </w:rPr>
              <w:t>блока</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75</w:t>
            </w:r>
          </w:p>
        </w:tc>
        <w:tc>
          <w:tcPr>
            <w:tcW w:w="4143" w:type="dxa"/>
            <w:tcMar>
              <w:top w:w="50" w:type="dxa"/>
              <w:left w:w="100" w:type="dxa"/>
            </w:tcMar>
            <w:vAlign w:val="center"/>
          </w:tcPr>
          <w:p w:rsidR="00D13BDE" w:rsidRPr="004D1EA6" w:rsidRDefault="000119E1" w:rsidP="00E51124">
            <w:pPr>
              <w:spacing w:after="0" w:line="20" w:lineRule="atLeast"/>
              <w:ind w:left="135" w:firstLine="140"/>
            </w:pPr>
            <w:proofErr w:type="spellStart"/>
            <w:r w:rsidRPr="004D1EA6">
              <w:rPr>
                <w:rFonts w:ascii="Times New Roman" w:hAnsi="Times New Roman"/>
                <w:sz w:val="24"/>
              </w:rPr>
              <w:t>Совершенствование</w:t>
            </w:r>
            <w:proofErr w:type="spellEnd"/>
            <w:r w:rsidRPr="004D1EA6">
              <w:rPr>
                <w:rFonts w:ascii="Times New Roman" w:hAnsi="Times New Roman"/>
                <w:sz w:val="24"/>
              </w:rPr>
              <w:t xml:space="preserve"> </w:t>
            </w:r>
            <w:proofErr w:type="spellStart"/>
            <w:r w:rsidRPr="004D1EA6">
              <w:rPr>
                <w:rFonts w:ascii="Times New Roman" w:hAnsi="Times New Roman"/>
                <w:sz w:val="24"/>
              </w:rPr>
              <w:t>техники</w:t>
            </w:r>
            <w:proofErr w:type="spellEnd"/>
            <w:r w:rsidRPr="004D1EA6">
              <w:rPr>
                <w:rFonts w:ascii="Times New Roman" w:hAnsi="Times New Roman"/>
                <w:sz w:val="24"/>
              </w:rPr>
              <w:t xml:space="preserve"> </w:t>
            </w:r>
            <w:proofErr w:type="spellStart"/>
            <w:r w:rsidRPr="004D1EA6">
              <w:rPr>
                <w:rFonts w:ascii="Times New Roman" w:hAnsi="Times New Roman"/>
                <w:sz w:val="24"/>
              </w:rPr>
              <w:t>одиночного</w:t>
            </w:r>
            <w:proofErr w:type="spellEnd"/>
            <w:r w:rsidRPr="004D1EA6">
              <w:rPr>
                <w:rFonts w:ascii="Times New Roman" w:hAnsi="Times New Roman"/>
                <w:sz w:val="24"/>
              </w:rPr>
              <w:t xml:space="preserve"> </w:t>
            </w:r>
            <w:proofErr w:type="spellStart"/>
            <w:r w:rsidRPr="004D1EA6">
              <w:rPr>
                <w:rFonts w:ascii="Times New Roman" w:hAnsi="Times New Roman"/>
                <w:sz w:val="24"/>
              </w:rPr>
              <w:t>блока</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rPr>
              <w:t xml:space="preserve"> 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76</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r w:rsidRPr="004D1EA6">
              <w:rPr>
                <w:rFonts w:ascii="Times New Roman" w:hAnsi="Times New Roman"/>
                <w:sz w:val="24"/>
                <w:lang w:val="ru-RU"/>
              </w:rPr>
              <w:t>Совершенствование тактической действий во время защиты и нападения в условиях учебной и игровой деятельности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77</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волейболу</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78</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волейболу</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lastRenderedPageBreak/>
              <w:t>79</w:t>
            </w:r>
          </w:p>
        </w:tc>
        <w:tc>
          <w:tcPr>
            <w:tcW w:w="4143" w:type="dxa"/>
            <w:tcMar>
              <w:top w:w="50" w:type="dxa"/>
              <w:left w:w="100" w:type="dxa"/>
            </w:tcMar>
            <w:vAlign w:val="center"/>
          </w:tcPr>
          <w:p w:rsidR="00D13BDE" w:rsidRPr="004D1EA6" w:rsidRDefault="000119E1" w:rsidP="00E51124">
            <w:pPr>
              <w:spacing w:after="0" w:line="20" w:lineRule="atLeast"/>
              <w:ind w:left="135" w:firstLine="140"/>
              <w:rPr>
                <w:lang w:val="ru-RU"/>
              </w:rPr>
            </w:pPr>
            <w:proofErr w:type="spellStart"/>
            <w:r w:rsidRPr="004D1EA6">
              <w:rPr>
                <w:rFonts w:ascii="Times New Roman" w:hAnsi="Times New Roman"/>
                <w:sz w:val="24"/>
              </w:rPr>
              <w:t>Техника</w:t>
            </w:r>
            <w:proofErr w:type="spellEnd"/>
            <w:r w:rsidRPr="004D1EA6">
              <w:rPr>
                <w:rFonts w:ascii="Times New Roman" w:hAnsi="Times New Roman"/>
                <w:sz w:val="24"/>
              </w:rPr>
              <w:t xml:space="preserve"> </w:t>
            </w:r>
            <w:proofErr w:type="spellStart"/>
            <w:r w:rsidRPr="004D1EA6">
              <w:rPr>
                <w:rFonts w:ascii="Times New Roman" w:hAnsi="Times New Roman"/>
                <w:sz w:val="24"/>
              </w:rPr>
              <w:t>судейства</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w:t>
            </w:r>
            <w:proofErr w:type="spellEnd"/>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0119E1" w:rsidP="00E51124">
            <w:pPr>
              <w:spacing w:after="0"/>
              <w:rPr>
                <w:lang w:val="ru-RU"/>
              </w:rPr>
            </w:pPr>
            <w:r w:rsidRPr="004D1EA6">
              <w:rPr>
                <w:rFonts w:ascii="Times New Roman" w:hAnsi="Times New Roman"/>
                <w:sz w:val="24"/>
                <w:lang w:val="ru-RU"/>
              </w:rPr>
              <w:t>80</w:t>
            </w:r>
          </w:p>
        </w:tc>
        <w:tc>
          <w:tcPr>
            <w:tcW w:w="4143" w:type="dxa"/>
            <w:tcMar>
              <w:top w:w="50" w:type="dxa"/>
              <w:left w:w="100" w:type="dxa"/>
            </w:tcMar>
            <w:vAlign w:val="center"/>
          </w:tcPr>
          <w:p w:rsidR="00D13BDE" w:rsidRPr="004D1EA6" w:rsidRDefault="004D6A1B" w:rsidP="0025356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sz w:val="24"/>
                <w:lang w:val="ru-RU"/>
              </w:rPr>
              <w:t>Оценивание текущего состояния организма с помощью субъективных и объективных показателей.</w:t>
            </w:r>
            <w:r w:rsidR="00E44850" w:rsidRPr="004D1EA6">
              <w:rPr>
                <w:rFonts w:ascii="Times New Roman" w:hAnsi="Times New Roman" w:cs="Times New Roman"/>
                <w:sz w:val="24"/>
                <w:szCs w:val="24"/>
                <w:lang w:val="ru-RU"/>
              </w:rPr>
              <w:t xml:space="preserve"> Прыжки через скакалку</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rsidP="004D6A1B">
            <w:pPr>
              <w:spacing w:after="0"/>
              <w:ind w:left="135"/>
              <w:rPr>
                <w:lang w:val="ru-RU"/>
              </w:rPr>
            </w:pPr>
          </w:p>
        </w:tc>
        <w:tc>
          <w:tcPr>
            <w:tcW w:w="2121" w:type="dxa"/>
            <w:tcMar>
              <w:top w:w="50" w:type="dxa"/>
              <w:left w:w="100" w:type="dxa"/>
            </w:tcMar>
            <w:vAlign w:val="center"/>
          </w:tcPr>
          <w:p w:rsidR="00D13BDE" w:rsidRPr="004D1EA6" w:rsidRDefault="00E44850" w:rsidP="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4D6A1B" w:rsidP="00E51124">
            <w:pPr>
              <w:spacing w:after="0"/>
              <w:rPr>
                <w:lang w:val="ru-RU"/>
              </w:rPr>
            </w:pPr>
            <w:r w:rsidRPr="004D1EA6">
              <w:rPr>
                <w:rFonts w:ascii="Times New Roman" w:hAnsi="Times New Roman"/>
                <w:sz w:val="24"/>
                <w:lang w:val="ru-RU"/>
              </w:rPr>
              <w:t>81</w:t>
            </w:r>
          </w:p>
        </w:tc>
        <w:tc>
          <w:tcPr>
            <w:tcW w:w="4143" w:type="dxa"/>
            <w:tcMar>
              <w:top w:w="50" w:type="dxa"/>
              <w:left w:w="100" w:type="dxa"/>
            </w:tcMar>
            <w:vAlign w:val="center"/>
          </w:tcPr>
          <w:p w:rsidR="00D13BDE" w:rsidRPr="004D1EA6" w:rsidRDefault="004D6A1B" w:rsidP="0025356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Оценивание текущего состояния организма с помощью субъективных и объективных показателей.</w:t>
            </w:r>
            <w:r w:rsidR="00253568" w:rsidRPr="004D1EA6">
              <w:rPr>
                <w:rFonts w:ascii="Times New Roman" w:hAnsi="Times New Roman"/>
                <w:sz w:val="24"/>
                <w:lang w:val="ru-RU"/>
              </w:rPr>
              <w:t xml:space="preserve"> </w:t>
            </w:r>
            <w:r w:rsidR="00E44850" w:rsidRPr="004D1EA6">
              <w:rPr>
                <w:rFonts w:ascii="Times New Roman" w:hAnsi="Times New Roman" w:cs="Times New Roman"/>
                <w:sz w:val="24"/>
                <w:szCs w:val="24"/>
                <w:lang w:val="ru-RU"/>
              </w:rPr>
              <w:t>Прыжки через скакалку</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rsidP="004D6A1B">
            <w:pPr>
              <w:spacing w:after="0"/>
              <w:ind w:left="135"/>
              <w:rPr>
                <w:lang w:val="ru-RU"/>
              </w:rPr>
            </w:pPr>
          </w:p>
        </w:tc>
        <w:tc>
          <w:tcPr>
            <w:tcW w:w="2121" w:type="dxa"/>
            <w:tcMar>
              <w:top w:w="50" w:type="dxa"/>
              <w:left w:w="100" w:type="dxa"/>
            </w:tcMar>
            <w:vAlign w:val="center"/>
          </w:tcPr>
          <w:p w:rsidR="00D13BDE" w:rsidRPr="004D1EA6" w:rsidRDefault="00D13BDE" w:rsidP="00902DE7">
            <w:pPr>
              <w:spacing w:after="0"/>
              <w:ind w:left="135"/>
              <w:rPr>
                <w:rFonts w:ascii="Times New Roman" w:hAnsi="Times New Roman"/>
                <w:sz w:val="24"/>
                <w:lang w:val="ru-RU"/>
              </w:rPr>
            </w:pPr>
            <w:r w:rsidRPr="004D1EA6">
              <w:rPr>
                <w:rFonts w:ascii="Times New Roman" w:hAnsi="Times New Roman"/>
                <w:sz w:val="24"/>
                <w:lang w:val="ru-RU"/>
              </w:rPr>
              <w:t>.</w:t>
            </w:r>
          </w:p>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4D6A1B" w:rsidP="00E51124">
            <w:pPr>
              <w:spacing w:after="0"/>
              <w:rPr>
                <w:lang w:val="ru-RU"/>
              </w:rPr>
            </w:pPr>
            <w:r w:rsidRPr="004D1EA6">
              <w:rPr>
                <w:lang w:val="ru-RU"/>
              </w:rPr>
              <w:t>82</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r w:rsidR="0025356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Наклон вперед из положения сидя.</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4D6A1B" w:rsidP="00E51124">
            <w:pPr>
              <w:spacing w:after="0"/>
              <w:rPr>
                <w:lang w:val="ru-RU"/>
              </w:rPr>
            </w:pPr>
            <w:r w:rsidRPr="004D1EA6">
              <w:rPr>
                <w:lang w:val="ru-RU"/>
              </w:rPr>
              <w:t>83</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r w:rsidR="00E44850" w:rsidRPr="004D1EA6">
              <w:rPr>
                <w:rFonts w:ascii="Times New Roman" w:hAnsi="Times New Roman" w:cs="Times New Roman"/>
                <w:sz w:val="24"/>
                <w:szCs w:val="24"/>
                <w:lang w:val="ru-RU"/>
              </w:rPr>
              <w:t>.</w:t>
            </w:r>
            <w:r w:rsidR="0025356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Наклон вперед из положения сидя.</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4D6A1B" w:rsidP="00E51124">
            <w:pPr>
              <w:spacing w:after="0"/>
              <w:rPr>
                <w:lang w:val="ru-RU"/>
              </w:rPr>
            </w:pPr>
            <w:r w:rsidRPr="004D1EA6">
              <w:rPr>
                <w:lang w:val="ru-RU"/>
              </w:rPr>
              <w:t>84</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w:t>
            </w:r>
            <w:r w:rsidR="00253568" w:rsidRPr="004D1EA6">
              <w:rPr>
                <w:rFonts w:ascii="Times New Roman" w:hAnsi="Times New Roman"/>
                <w:sz w:val="24"/>
                <w:lang w:val="ru-RU"/>
              </w:rPr>
              <w:t xml:space="preserve">тива комплекса ГТО: Бег на 30 м. </w:t>
            </w:r>
            <w:r w:rsidRPr="004D1EA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0,25</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t>85</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w:t>
            </w:r>
            <w:r w:rsidR="00253568" w:rsidRPr="004D1EA6">
              <w:rPr>
                <w:rFonts w:ascii="Times New Roman" w:hAnsi="Times New Roman"/>
                <w:sz w:val="24"/>
                <w:lang w:val="ru-RU"/>
              </w:rPr>
              <w:t xml:space="preserve">тива комплекса ГТО: Бег на 60 м. </w:t>
            </w:r>
            <w:r w:rsidRPr="004D1EA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0,25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86</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Правила и техника выполнения норматива комплекса ГТО: Бег на </w:t>
            </w:r>
            <w:r w:rsidRPr="004D1EA6">
              <w:rPr>
                <w:rFonts w:ascii="Times New Roman" w:hAnsi="Times New Roman"/>
                <w:sz w:val="24"/>
                <w:lang w:val="ru-RU"/>
              </w:rPr>
              <w:lastRenderedPageBreak/>
              <w:t>100 м. Определение состояния здоровья с помощью функциональных проб</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lastRenderedPageBreak/>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lastRenderedPageBreak/>
              <w:t>87</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бега на 400 метров.</w:t>
            </w:r>
            <w:r w:rsidR="0025356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Техника метания снаряда в неподвижную цель</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0,25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88</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бега на 400 метров.</w:t>
            </w:r>
            <w:r w:rsidR="0025356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Техника метания снаряда в неподвижную цель</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89</w:t>
            </w:r>
          </w:p>
        </w:tc>
        <w:tc>
          <w:tcPr>
            <w:tcW w:w="4143" w:type="dxa"/>
            <w:tcMar>
              <w:top w:w="50" w:type="dxa"/>
              <w:left w:w="100" w:type="dxa"/>
            </w:tcMar>
            <w:vAlign w:val="center"/>
          </w:tcPr>
          <w:p w:rsidR="00D13BDE" w:rsidRPr="004D1EA6" w:rsidRDefault="00D32CA4" w:rsidP="00253568">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бега 800 метров</w:t>
            </w:r>
            <w:r w:rsidR="00253568" w:rsidRPr="004D1EA6">
              <w:rPr>
                <w:rFonts w:ascii="Times New Roman" w:hAnsi="Times New Roman" w:cs="Times New Roman"/>
                <w:sz w:val="24"/>
                <w:szCs w:val="24"/>
                <w:lang w:val="ru-RU"/>
              </w:rPr>
              <w:t xml:space="preserve">. </w:t>
            </w:r>
            <w:r w:rsidRPr="004D1EA6">
              <w:rPr>
                <w:rFonts w:ascii="Times New Roman" w:hAnsi="Times New Roman" w:cs="Times New Roman"/>
                <w:sz w:val="24"/>
                <w:szCs w:val="24"/>
                <w:lang w:val="ru-RU"/>
              </w:rPr>
              <w:t>Выполнение метания снаряда в неподвижную цель</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t>90</w:t>
            </w:r>
          </w:p>
        </w:tc>
        <w:tc>
          <w:tcPr>
            <w:tcW w:w="4143" w:type="dxa"/>
            <w:tcMar>
              <w:top w:w="50" w:type="dxa"/>
              <w:left w:w="100" w:type="dxa"/>
            </w:tcMar>
            <w:vAlign w:val="center"/>
          </w:tcPr>
          <w:p w:rsidR="00D32CA4" w:rsidRPr="004D1EA6" w:rsidRDefault="00D32CA4" w:rsidP="00253568">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Техника выполнения  комплекса  бег на 1000.</w:t>
            </w:r>
            <w:r w:rsidR="00253568" w:rsidRPr="004D1EA6">
              <w:rPr>
                <w:rFonts w:ascii="Times New Roman" w:hAnsi="Times New Roman"/>
                <w:sz w:val="24"/>
                <w:lang w:val="ru-RU"/>
              </w:rPr>
              <w:t xml:space="preserve"> </w:t>
            </w:r>
            <w:r w:rsidRPr="004D1EA6">
              <w:rPr>
                <w:rFonts w:ascii="Times New Roman" w:hAnsi="Times New Roman"/>
                <w:sz w:val="24"/>
                <w:lang w:val="ru-RU"/>
              </w:rPr>
              <w:t>Спортивная подготовка (СФП) по избранному виду спорта</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91</w:t>
            </w:r>
          </w:p>
        </w:tc>
        <w:tc>
          <w:tcPr>
            <w:tcW w:w="4143" w:type="dxa"/>
            <w:tcMar>
              <w:top w:w="50" w:type="dxa"/>
              <w:left w:w="100" w:type="dxa"/>
            </w:tcMar>
            <w:vAlign w:val="center"/>
          </w:tcPr>
          <w:p w:rsidR="00D32CA4"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норматива комплекса ГТО: Бег на 2000</w:t>
            </w:r>
            <w:r w:rsidR="00297010" w:rsidRPr="004D1EA6">
              <w:rPr>
                <w:rFonts w:ascii="Times New Roman" w:hAnsi="Times New Roman"/>
                <w:sz w:val="24"/>
                <w:lang w:val="ru-RU"/>
              </w:rPr>
              <w:t xml:space="preserve">. </w:t>
            </w:r>
            <w:r w:rsidR="00D32CA4" w:rsidRPr="004D1EA6">
              <w:rPr>
                <w:rFonts w:ascii="Times New Roman" w:hAnsi="Times New Roman"/>
                <w:sz w:val="24"/>
                <w:lang w:val="ru-RU"/>
              </w:rPr>
              <w:t>Спортивная подготовка (СФП) по избранному виду спорта</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t>92</w:t>
            </w:r>
          </w:p>
        </w:tc>
        <w:tc>
          <w:tcPr>
            <w:tcW w:w="4143" w:type="dxa"/>
            <w:tcMar>
              <w:top w:w="50" w:type="dxa"/>
              <w:left w:w="100" w:type="dxa"/>
            </w:tcMar>
            <w:vAlign w:val="center"/>
          </w:tcPr>
          <w:p w:rsidR="00D32CA4"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норматива комплекса ГТО: Кросс 3 км</w:t>
            </w:r>
            <w:r w:rsidR="00D32CA4" w:rsidRPr="004D1EA6">
              <w:rPr>
                <w:rFonts w:ascii="Times New Roman" w:hAnsi="Times New Roman"/>
                <w:sz w:val="24"/>
                <w:lang w:val="ru-RU"/>
              </w:rPr>
              <w:t>.</w:t>
            </w:r>
            <w:r w:rsidR="00297010" w:rsidRPr="004D1EA6">
              <w:rPr>
                <w:rFonts w:ascii="Times New Roman" w:hAnsi="Times New Roman"/>
                <w:sz w:val="24"/>
                <w:lang w:val="ru-RU"/>
              </w:rPr>
              <w:t xml:space="preserve"> </w:t>
            </w:r>
            <w:r w:rsidR="00D32CA4" w:rsidRPr="004D1EA6">
              <w:rPr>
                <w:rFonts w:ascii="Times New Roman" w:hAnsi="Times New Roman"/>
                <w:sz w:val="24"/>
                <w:lang w:val="ru-RU"/>
              </w:rPr>
              <w:t>Спортивная подготовка (СФП) по избранному виду спорта</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93</w:t>
            </w:r>
          </w:p>
        </w:tc>
        <w:tc>
          <w:tcPr>
            <w:tcW w:w="4143" w:type="dxa"/>
            <w:tcMar>
              <w:top w:w="50" w:type="dxa"/>
              <w:left w:w="100" w:type="dxa"/>
            </w:tcMar>
            <w:vAlign w:val="center"/>
          </w:tcPr>
          <w:p w:rsidR="00D32CA4"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норматива комплекса ГТО: Кросс 5 км</w:t>
            </w:r>
            <w:r w:rsidR="00D32CA4" w:rsidRPr="004D1EA6">
              <w:rPr>
                <w:rFonts w:ascii="Times New Roman" w:hAnsi="Times New Roman"/>
                <w:sz w:val="24"/>
                <w:lang w:val="ru-RU"/>
              </w:rPr>
              <w:t>.</w:t>
            </w:r>
            <w:r w:rsidR="00297010" w:rsidRPr="004D1EA6">
              <w:rPr>
                <w:rFonts w:ascii="Times New Roman" w:hAnsi="Times New Roman"/>
                <w:sz w:val="24"/>
                <w:lang w:val="ru-RU"/>
              </w:rPr>
              <w:t xml:space="preserve"> </w:t>
            </w:r>
            <w:r w:rsidR="00D32CA4" w:rsidRPr="004D1EA6">
              <w:rPr>
                <w:rFonts w:ascii="Times New Roman" w:hAnsi="Times New Roman"/>
                <w:sz w:val="24"/>
                <w:lang w:val="ru-RU"/>
              </w:rPr>
              <w:t>Спортивная подготовка (СФП) по избранному виду спорта</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94</w:t>
            </w:r>
          </w:p>
        </w:tc>
        <w:tc>
          <w:tcPr>
            <w:tcW w:w="4143" w:type="dxa"/>
            <w:tcMar>
              <w:top w:w="50" w:type="dxa"/>
              <w:left w:w="100" w:type="dxa"/>
            </w:tcMar>
            <w:vAlign w:val="center"/>
          </w:tcPr>
          <w:p w:rsidR="00D13BDE" w:rsidRPr="004D1EA6" w:rsidRDefault="00D13BDE" w:rsidP="00E51124">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b/>
                <w:sz w:val="24"/>
                <w:szCs w:val="24"/>
                <w:lang w:val="ru-RU"/>
              </w:rPr>
              <w:t xml:space="preserve">Футбол. </w:t>
            </w:r>
            <w:r w:rsidRPr="004D1EA6">
              <w:rPr>
                <w:rFonts w:ascii="Times New Roman" w:hAnsi="Times New Roman" w:cs="Times New Roman"/>
                <w:sz w:val="24"/>
                <w:szCs w:val="24"/>
                <w:lang w:val="ru-RU"/>
              </w:rPr>
              <w:t>Техническая подготовка в футболе</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95</w:t>
            </w:r>
          </w:p>
        </w:tc>
        <w:tc>
          <w:tcPr>
            <w:tcW w:w="4143" w:type="dxa"/>
            <w:tcMar>
              <w:top w:w="50" w:type="dxa"/>
              <w:left w:w="100" w:type="dxa"/>
            </w:tcMar>
            <w:vAlign w:val="center"/>
          </w:tcPr>
          <w:p w:rsidR="00D13BDE"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Тактическая подготовка в футболе.</w:t>
            </w:r>
            <w:r w:rsidR="00297010" w:rsidRPr="004D1EA6">
              <w:rPr>
                <w:rFonts w:ascii="Times New Roman" w:hAnsi="Times New Roman"/>
                <w:sz w:val="24"/>
                <w:lang w:val="ru-RU"/>
              </w:rPr>
              <w:t xml:space="preserve"> </w:t>
            </w:r>
            <w:r w:rsidRPr="004D1EA6">
              <w:rPr>
                <w:rFonts w:ascii="Times New Roman" w:hAnsi="Times New Roman"/>
                <w:sz w:val="24"/>
                <w:lang w:val="ru-RU"/>
              </w:rPr>
              <w:t>Правила и техника выполнения норматива комплекса ГТО: Челночный бег 3*10 м</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lastRenderedPageBreak/>
              <w:t>96</w:t>
            </w:r>
          </w:p>
        </w:tc>
        <w:tc>
          <w:tcPr>
            <w:tcW w:w="4143" w:type="dxa"/>
            <w:tcMar>
              <w:top w:w="50" w:type="dxa"/>
              <w:left w:w="100" w:type="dxa"/>
            </w:tcMar>
            <w:vAlign w:val="center"/>
          </w:tcPr>
          <w:p w:rsidR="00D13BDE"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Развитие выносливости средствами игры футбол.</w:t>
            </w:r>
            <w:r w:rsidR="00297010" w:rsidRPr="004D1EA6">
              <w:rPr>
                <w:rFonts w:ascii="Times New Roman" w:hAnsi="Times New Roman"/>
                <w:sz w:val="24"/>
                <w:lang w:val="ru-RU"/>
              </w:rPr>
              <w:t xml:space="preserve"> </w:t>
            </w:r>
            <w:r w:rsidRPr="004D1EA6">
              <w:rPr>
                <w:rFonts w:ascii="Times New Roman" w:hAnsi="Times New Roman"/>
                <w:sz w:val="24"/>
                <w:lang w:val="ru-RU"/>
              </w:rPr>
              <w:t>Эстафетный бег, правила передачи эстафеты</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0,25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97</w:t>
            </w:r>
          </w:p>
        </w:tc>
        <w:tc>
          <w:tcPr>
            <w:tcW w:w="4143" w:type="dxa"/>
            <w:tcMar>
              <w:top w:w="50" w:type="dxa"/>
              <w:left w:w="100" w:type="dxa"/>
            </w:tcMar>
            <w:vAlign w:val="center"/>
          </w:tcPr>
          <w:p w:rsidR="00D13BDE"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Совершенствование техники ведение мяча и во взаимодействии с партнером.</w:t>
            </w:r>
            <w:r w:rsidR="00297010" w:rsidRPr="004D1EA6">
              <w:rPr>
                <w:rFonts w:ascii="Times New Roman" w:hAnsi="Times New Roman"/>
                <w:sz w:val="24"/>
                <w:lang w:val="ru-RU"/>
              </w:rPr>
              <w:t xml:space="preserve"> </w:t>
            </w:r>
            <w:r w:rsidRPr="004D1EA6">
              <w:rPr>
                <w:rFonts w:ascii="Times New Roman" w:hAnsi="Times New Roman"/>
                <w:sz w:val="24"/>
                <w:lang w:val="ru-RU"/>
              </w:rPr>
              <w:t>Командное выполнение эстафеты 4*50, на время</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t>98</w:t>
            </w:r>
          </w:p>
        </w:tc>
        <w:tc>
          <w:tcPr>
            <w:tcW w:w="4143" w:type="dxa"/>
            <w:tcMar>
              <w:top w:w="50" w:type="dxa"/>
              <w:left w:w="100" w:type="dxa"/>
            </w:tcMar>
            <w:vAlign w:val="center"/>
          </w:tcPr>
          <w:p w:rsidR="00D13BDE"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Совершенствование техники удара по мячу в движении.</w:t>
            </w:r>
            <w:r w:rsidR="00297010"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норматива комплекса ГТО: Метание мяча весом 500 </w:t>
            </w:r>
            <w:proofErr w:type="gramStart"/>
            <w:r w:rsidRPr="004D1EA6">
              <w:rPr>
                <w:rFonts w:ascii="Times New Roman" w:hAnsi="Times New Roman"/>
                <w:sz w:val="24"/>
                <w:lang w:val="ru-RU"/>
              </w:rPr>
              <w:t>г(</w:t>
            </w:r>
            <w:proofErr w:type="spellStart"/>
            <w:proofErr w:type="gramEnd"/>
            <w:r w:rsidRPr="004D1EA6">
              <w:rPr>
                <w:rFonts w:ascii="Times New Roman" w:hAnsi="Times New Roman"/>
                <w:sz w:val="24"/>
                <w:lang w:val="ru-RU"/>
              </w:rPr>
              <w:t>д</w:t>
            </w:r>
            <w:proofErr w:type="spellEnd"/>
            <w:r w:rsidRPr="004D1EA6">
              <w:rPr>
                <w:rFonts w:ascii="Times New Roman" w:hAnsi="Times New Roman"/>
                <w:sz w:val="24"/>
                <w:lang w:val="ru-RU"/>
              </w:rPr>
              <w:t>), 700 г(</w:t>
            </w:r>
            <w:proofErr w:type="spellStart"/>
            <w:r w:rsidRPr="004D1EA6">
              <w:rPr>
                <w:rFonts w:ascii="Times New Roman" w:hAnsi="Times New Roman"/>
                <w:sz w:val="24"/>
                <w:lang w:val="ru-RU"/>
              </w:rPr>
              <w:t>ю</w:t>
            </w:r>
            <w:proofErr w:type="spellEnd"/>
            <w:r w:rsidRPr="004D1EA6">
              <w:rPr>
                <w:rFonts w:ascii="Times New Roman" w:hAnsi="Times New Roman"/>
                <w:sz w:val="24"/>
                <w:lang w:val="ru-RU"/>
              </w:rPr>
              <w:t>)</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99</w:t>
            </w:r>
          </w:p>
        </w:tc>
        <w:tc>
          <w:tcPr>
            <w:tcW w:w="4143" w:type="dxa"/>
            <w:tcMar>
              <w:top w:w="50" w:type="dxa"/>
              <w:left w:w="100" w:type="dxa"/>
            </w:tcMar>
            <w:vAlign w:val="center"/>
          </w:tcPr>
          <w:p w:rsidR="00D13BDE"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Совершенствование техники удара по мячу в движении.</w:t>
            </w:r>
            <w:r w:rsidR="00297010" w:rsidRPr="004D1EA6">
              <w:rPr>
                <w:rFonts w:ascii="Times New Roman" w:hAnsi="Times New Roman"/>
                <w:sz w:val="24"/>
                <w:lang w:val="ru-RU"/>
              </w:rPr>
              <w:t xml:space="preserve"> </w:t>
            </w:r>
            <w:r w:rsidRPr="004D1EA6">
              <w:rPr>
                <w:rFonts w:ascii="Times New Roman" w:hAnsi="Times New Roman"/>
                <w:sz w:val="24"/>
                <w:lang w:val="ru-RU"/>
              </w:rPr>
              <w:t xml:space="preserve">Правила и техника выполнения норматива комплекса ГТО: Метание мяча весом 500 </w:t>
            </w:r>
            <w:proofErr w:type="gramStart"/>
            <w:r w:rsidRPr="004D1EA6">
              <w:rPr>
                <w:rFonts w:ascii="Times New Roman" w:hAnsi="Times New Roman"/>
                <w:sz w:val="24"/>
                <w:lang w:val="ru-RU"/>
              </w:rPr>
              <w:t>г(</w:t>
            </w:r>
            <w:proofErr w:type="spellStart"/>
            <w:proofErr w:type="gramEnd"/>
            <w:r w:rsidRPr="004D1EA6">
              <w:rPr>
                <w:rFonts w:ascii="Times New Roman" w:hAnsi="Times New Roman"/>
                <w:sz w:val="24"/>
                <w:lang w:val="ru-RU"/>
              </w:rPr>
              <w:t>д</w:t>
            </w:r>
            <w:proofErr w:type="spellEnd"/>
            <w:r w:rsidRPr="004D1EA6">
              <w:rPr>
                <w:rFonts w:ascii="Times New Roman" w:hAnsi="Times New Roman"/>
                <w:sz w:val="24"/>
                <w:lang w:val="ru-RU"/>
              </w:rPr>
              <w:t>), 700 г(</w:t>
            </w:r>
            <w:proofErr w:type="spellStart"/>
            <w:r w:rsidRPr="004D1EA6">
              <w:rPr>
                <w:rFonts w:ascii="Times New Roman" w:hAnsi="Times New Roman"/>
                <w:sz w:val="24"/>
                <w:lang w:val="ru-RU"/>
              </w:rPr>
              <w:t>ю</w:t>
            </w:r>
            <w:proofErr w:type="spellEnd"/>
            <w:r w:rsidRPr="004D1EA6">
              <w:rPr>
                <w:rFonts w:ascii="Times New Roman" w:hAnsi="Times New Roman"/>
                <w:sz w:val="24"/>
                <w:lang w:val="ru-RU"/>
              </w:rPr>
              <w:t>)</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0,25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t>100</w:t>
            </w:r>
          </w:p>
        </w:tc>
        <w:tc>
          <w:tcPr>
            <w:tcW w:w="4143" w:type="dxa"/>
            <w:tcMar>
              <w:top w:w="50" w:type="dxa"/>
              <w:left w:w="100" w:type="dxa"/>
            </w:tcMar>
            <w:vAlign w:val="center"/>
          </w:tcPr>
          <w:p w:rsidR="00D13BDE" w:rsidRPr="004D1EA6" w:rsidRDefault="00D13BDE" w:rsidP="00297010">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Техника судейства игры футбол.</w:t>
            </w:r>
            <w:r w:rsidR="00297010" w:rsidRPr="004D1EA6">
              <w:rPr>
                <w:rFonts w:ascii="Times New Roman" w:hAnsi="Times New Roman"/>
                <w:sz w:val="24"/>
                <w:lang w:val="ru-RU"/>
              </w:rPr>
              <w:t xml:space="preserve"> </w:t>
            </w:r>
            <w:r w:rsidRPr="004D1EA6">
              <w:rPr>
                <w:rFonts w:ascii="Times New Roman" w:hAnsi="Times New Roman"/>
                <w:sz w:val="24"/>
                <w:lang w:val="ru-RU"/>
              </w:rPr>
              <w:t xml:space="preserve">Выполнение норматива комплекса ГТО: Метание мяча весом 500 </w:t>
            </w:r>
            <w:proofErr w:type="gramStart"/>
            <w:r w:rsidRPr="004D1EA6">
              <w:rPr>
                <w:rFonts w:ascii="Times New Roman" w:hAnsi="Times New Roman"/>
                <w:sz w:val="24"/>
                <w:lang w:val="ru-RU"/>
              </w:rPr>
              <w:t>г(</w:t>
            </w:r>
            <w:proofErr w:type="spellStart"/>
            <w:proofErr w:type="gramEnd"/>
            <w:r w:rsidRPr="004D1EA6">
              <w:rPr>
                <w:rFonts w:ascii="Times New Roman" w:hAnsi="Times New Roman"/>
                <w:sz w:val="24"/>
                <w:lang w:val="ru-RU"/>
              </w:rPr>
              <w:t>д</w:t>
            </w:r>
            <w:proofErr w:type="spellEnd"/>
            <w:r w:rsidRPr="004D1EA6">
              <w:rPr>
                <w:rFonts w:ascii="Times New Roman" w:hAnsi="Times New Roman"/>
                <w:sz w:val="24"/>
                <w:lang w:val="ru-RU"/>
              </w:rPr>
              <w:t>), 700 г(</w:t>
            </w:r>
            <w:proofErr w:type="spellStart"/>
            <w:r w:rsidRPr="004D1EA6">
              <w:rPr>
                <w:rFonts w:ascii="Times New Roman" w:hAnsi="Times New Roman"/>
                <w:sz w:val="24"/>
                <w:lang w:val="ru-RU"/>
              </w:rPr>
              <w:t>ю</w:t>
            </w:r>
            <w:proofErr w:type="spellEnd"/>
            <w:r w:rsidRPr="004D1EA6">
              <w:rPr>
                <w:rFonts w:ascii="Times New Roman" w:hAnsi="Times New Roman"/>
                <w:sz w:val="24"/>
                <w:lang w:val="ru-RU"/>
              </w:rPr>
              <w:t>)</w:t>
            </w:r>
          </w:p>
        </w:tc>
        <w:tc>
          <w:tcPr>
            <w:tcW w:w="964" w:type="dxa"/>
            <w:tcMar>
              <w:top w:w="50" w:type="dxa"/>
              <w:left w:w="100" w:type="dxa"/>
            </w:tcMar>
            <w:vAlign w:val="center"/>
          </w:tcPr>
          <w:p w:rsidR="00D13BDE" w:rsidRPr="004D1EA6" w:rsidRDefault="00D13BDE" w:rsidP="00E51124">
            <w:pPr>
              <w:spacing w:after="0"/>
              <w:ind w:left="135"/>
              <w:jc w:val="center"/>
              <w:rPr>
                <w:lang w:val="ru-RU"/>
              </w:rPr>
            </w:pPr>
            <w:r w:rsidRPr="004D1EA6">
              <w:rPr>
                <w:rFonts w:ascii="Times New Roman" w:hAnsi="Times New Roman"/>
                <w:sz w:val="24"/>
                <w:lang w:val="ru-RU"/>
              </w:rPr>
              <w:t xml:space="preserve"> 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0,25</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rPr>
                <w:lang w:val="ru-RU"/>
              </w:rPr>
            </w:pPr>
            <w:r w:rsidRPr="004D1EA6">
              <w:rPr>
                <w:rFonts w:ascii="Times New Roman" w:hAnsi="Times New Roman"/>
                <w:sz w:val="24"/>
                <w:lang w:val="ru-RU"/>
              </w:rPr>
              <w:t>101</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Фестиваль «Мы готовы к ГТО!»</w:t>
            </w:r>
            <w:proofErr w:type="gramStart"/>
            <w:r w:rsidRPr="004D1EA6">
              <w:rPr>
                <w:rFonts w:ascii="Times New Roman" w:hAnsi="Times New Roman"/>
                <w:sz w:val="24"/>
                <w:lang w:val="ru-RU"/>
              </w:rPr>
              <w:t>.</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с</w:t>
            </w:r>
            <w:proofErr w:type="gramEnd"/>
            <w:r w:rsidRPr="004D1EA6">
              <w:rPr>
                <w:rFonts w:ascii="Times New Roman" w:hAnsi="Times New Roman"/>
                <w:sz w:val="24"/>
                <w:lang w:val="ru-RU"/>
              </w:rPr>
              <w:t>дача норм ГТО с соблюдением правил и техники выполнения испытаний (тестов) 6 ступени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rPr>
                <w:lang w:val="ru-RU"/>
              </w:rP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rPr>
                <w:lang w:val="ru-RU"/>
              </w:rPr>
            </w:pPr>
          </w:p>
        </w:tc>
        <w:tc>
          <w:tcPr>
            <w:tcW w:w="2221" w:type="dxa"/>
            <w:tcMar>
              <w:top w:w="50" w:type="dxa"/>
              <w:left w:w="100" w:type="dxa"/>
            </w:tcMar>
            <w:vAlign w:val="center"/>
          </w:tcPr>
          <w:p w:rsidR="00D13BDE" w:rsidRPr="004D1EA6" w:rsidRDefault="00D13BDE">
            <w:pPr>
              <w:spacing w:after="0"/>
              <w:ind w:left="135"/>
              <w:rPr>
                <w:lang w:val="ru-RU"/>
              </w:rPr>
            </w:pPr>
          </w:p>
        </w:tc>
      </w:tr>
      <w:tr w:rsidR="00252DAB" w:rsidRPr="004D1EA6" w:rsidTr="004D6A1B">
        <w:trPr>
          <w:trHeight w:val="144"/>
          <w:tblCellSpacing w:w="20" w:type="nil"/>
        </w:trPr>
        <w:tc>
          <w:tcPr>
            <w:tcW w:w="1123" w:type="dxa"/>
            <w:tcMar>
              <w:top w:w="50" w:type="dxa"/>
              <w:left w:w="100" w:type="dxa"/>
            </w:tcMar>
            <w:vAlign w:val="center"/>
          </w:tcPr>
          <w:p w:rsidR="00D13BDE" w:rsidRPr="004D1EA6" w:rsidRDefault="00D13BDE" w:rsidP="00E51124">
            <w:pPr>
              <w:spacing w:after="0"/>
            </w:pPr>
            <w:r w:rsidRPr="004D1EA6">
              <w:rPr>
                <w:rFonts w:ascii="Times New Roman" w:hAnsi="Times New Roman"/>
                <w:sz w:val="24"/>
              </w:rPr>
              <w:t>102</w:t>
            </w:r>
          </w:p>
        </w:tc>
        <w:tc>
          <w:tcPr>
            <w:tcW w:w="4143" w:type="dxa"/>
            <w:tcMar>
              <w:top w:w="50" w:type="dxa"/>
              <w:left w:w="100" w:type="dxa"/>
            </w:tcMar>
            <w:vAlign w:val="center"/>
          </w:tcPr>
          <w:p w:rsidR="00D13BDE" w:rsidRPr="004D1EA6" w:rsidRDefault="00D13BDE" w:rsidP="00E51124">
            <w:pPr>
              <w:spacing w:after="0" w:line="20" w:lineRule="atLeast"/>
              <w:ind w:left="135" w:firstLine="140"/>
              <w:rPr>
                <w:lang w:val="ru-RU"/>
              </w:rPr>
            </w:pPr>
            <w:r w:rsidRPr="004D1EA6">
              <w:rPr>
                <w:rFonts w:ascii="Times New Roman" w:hAnsi="Times New Roman"/>
                <w:sz w:val="24"/>
                <w:lang w:val="ru-RU"/>
              </w:rPr>
              <w:t>Фестиваль «Мы готовы к ГТО!»</w:t>
            </w:r>
            <w:proofErr w:type="gramStart"/>
            <w:r w:rsidRPr="004D1EA6">
              <w:rPr>
                <w:rFonts w:ascii="Times New Roman" w:hAnsi="Times New Roman"/>
                <w:sz w:val="24"/>
                <w:lang w:val="ru-RU"/>
              </w:rPr>
              <w:t>.</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с</w:t>
            </w:r>
            <w:proofErr w:type="gramEnd"/>
            <w:r w:rsidRPr="004D1EA6">
              <w:rPr>
                <w:rFonts w:ascii="Times New Roman" w:hAnsi="Times New Roman"/>
                <w:sz w:val="24"/>
                <w:lang w:val="ru-RU"/>
              </w:rPr>
              <w:t>дача норм ГТО с соблюдением правил и техники выполнения испытаний (тестов) 6 ступени</w:t>
            </w:r>
          </w:p>
        </w:tc>
        <w:tc>
          <w:tcPr>
            <w:tcW w:w="964" w:type="dxa"/>
            <w:tcMar>
              <w:top w:w="50" w:type="dxa"/>
              <w:left w:w="100" w:type="dxa"/>
            </w:tcMar>
            <w:vAlign w:val="center"/>
          </w:tcPr>
          <w:p w:rsidR="00D13BDE" w:rsidRPr="004D1EA6" w:rsidRDefault="00D13BDE" w:rsidP="00E51124">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2121" w:type="dxa"/>
            <w:tcMar>
              <w:top w:w="50" w:type="dxa"/>
              <w:left w:w="100" w:type="dxa"/>
            </w:tcMar>
            <w:vAlign w:val="center"/>
          </w:tcPr>
          <w:p w:rsidR="00D13BDE" w:rsidRPr="004D1EA6" w:rsidRDefault="00D13BDE">
            <w:pPr>
              <w:spacing w:after="0"/>
              <w:ind w:left="135"/>
              <w:jc w:val="center"/>
            </w:pPr>
          </w:p>
        </w:tc>
        <w:tc>
          <w:tcPr>
            <w:tcW w:w="2121" w:type="dxa"/>
            <w:tcMar>
              <w:top w:w="50" w:type="dxa"/>
              <w:left w:w="100" w:type="dxa"/>
            </w:tcMar>
            <w:vAlign w:val="center"/>
          </w:tcPr>
          <w:p w:rsidR="00D13BDE" w:rsidRPr="004D1EA6" w:rsidRDefault="00E44850">
            <w:pPr>
              <w:spacing w:after="0"/>
              <w:ind w:left="135"/>
              <w:jc w:val="center"/>
              <w:rPr>
                <w:lang w:val="ru-RU"/>
              </w:rPr>
            </w:pPr>
            <w:r w:rsidRPr="004D1EA6">
              <w:rPr>
                <w:lang w:val="ru-RU"/>
              </w:rPr>
              <w:t>1</w:t>
            </w:r>
          </w:p>
        </w:tc>
        <w:tc>
          <w:tcPr>
            <w:tcW w:w="1347" w:type="dxa"/>
            <w:tcMar>
              <w:top w:w="50" w:type="dxa"/>
              <w:left w:w="100" w:type="dxa"/>
            </w:tcMar>
            <w:vAlign w:val="center"/>
          </w:tcPr>
          <w:p w:rsidR="00D13BDE" w:rsidRPr="004D1EA6" w:rsidRDefault="00D13BDE">
            <w:pPr>
              <w:spacing w:after="0"/>
              <w:ind w:left="135"/>
            </w:pPr>
          </w:p>
        </w:tc>
        <w:tc>
          <w:tcPr>
            <w:tcW w:w="2221" w:type="dxa"/>
            <w:tcMar>
              <w:top w:w="50" w:type="dxa"/>
              <w:left w:w="100" w:type="dxa"/>
            </w:tcMar>
            <w:vAlign w:val="center"/>
          </w:tcPr>
          <w:p w:rsidR="00D13BDE" w:rsidRPr="004D1EA6" w:rsidRDefault="00D13BDE">
            <w:pPr>
              <w:spacing w:after="0"/>
              <w:ind w:left="135"/>
            </w:pPr>
          </w:p>
        </w:tc>
      </w:tr>
      <w:tr w:rsidR="00252DAB" w:rsidRPr="004D1EA6" w:rsidTr="004D6A1B">
        <w:trPr>
          <w:trHeight w:val="144"/>
          <w:tblCellSpacing w:w="20" w:type="nil"/>
        </w:trPr>
        <w:tc>
          <w:tcPr>
            <w:tcW w:w="0" w:type="auto"/>
            <w:gridSpan w:val="2"/>
            <w:tcMar>
              <w:top w:w="50" w:type="dxa"/>
              <w:left w:w="100" w:type="dxa"/>
            </w:tcMar>
            <w:vAlign w:val="center"/>
          </w:tcPr>
          <w:p w:rsidR="00D13BDE" w:rsidRPr="004D1EA6" w:rsidRDefault="00D13BDE">
            <w:pPr>
              <w:spacing w:after="0"/>
              <w:ind w:left="135"/>
              <w:rPr>
                <w:lang w:val="ru-RU"/>
              </w:rPr>
            </w:pPr>
            <w:r w:rsidRPr="004D1EA6">
              <w:rPr>
                <w:rFonts w:ascii="Times New Roman" w:hAnsi="Times New Roman"/>
                <w:sz w:val="24"/>
                <w:lang w:val="ru-RU"/>
              </w:rPr>
              <w:t>ОБЩЕЕ КОЛИЧЕСТВО ЧАСОВ ПО ПРОГРАММЕ</w:t>
            </w:r>
          </w:p>
        </w:tc>
        <w:tc>
          <w:tcPr>
            <w:tcW w:w="964" w:type="dxa"/>
            <w:tcMar>
              <w:top w:w="50" w:type="dxa"/>
              <w:left w:w="100" w:type="dxa"/>
            </w:tcMar>
            <w:vAlign w:val="center"/>
          </w:tcPr>
          <w:p w:rsidR="00D13BDE" w:rsidRPr="004D1EA6" w:rsidRDefault="00D13BDE">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102 </w:t>
            </w:r>
          </w:p>
        </w:tc>
        <w:tc>
          <w:tcPr>
            <w:tcW w:w="2121" w:type="dxa"/>
            <w:tcMar>
              <w:top w:w="50" w:type="dxa"/>
              <w:left w:w="100" w:type="dxa"/>
            </w:tcMar>
            <w:vAlign w:val="center"/>
          </w:tcPr>
          <w:p w:rsidR="00D13BDE" w:rsidRPr="004D1EA6" w:rsidRDefault="00D13BDE">
            <w:pPr>
              <w:spacing w:after="0"/>
              <w:ind w:left="135"/>
              <w:jc w:val="center"/>
            </w:pPr>
            <w:r w:rsidRPr="004D1EA6">
              <w:rPr>
                <w:rFonts w:ascii="Times New Roman" w:hAnsi="Times New Roman"/>
                <w:sz w:val="24"/>
              </w:rPr>
              <w:t xml:space="preserve"> 0 </w:t>
            </w:r>
          </w:p>
        </w:tc>
        <w:tc>
          <w:tcPr>
            <w:tcW w:w="2121" w:type="dxa"/>
            <w:tcMar>
              <w:top w:w="50" w:type="dxa"/>
              <w:left w:w="100" w:type="dxa"/>
            </w:tcMar>
            <w:vAlign w:val="center"/>
          </w:tcPr>
          <w:p w:rsidR="00D13BDE" w:rsidRPr="004D1EA6" w:rsidRDefault="00D13BDE">
            <w:pPr>
              <w:spacing w:after="0"/>
              <w:ind w:left="135"/>
              <w:jc w:val="center"/>
              <w:rPr>
                <w:lang w:val="ru-RU"/>
              </w:rPr>
            </w:pPr>
            <w:r w:rsidRPr="004D1EA6">
              <w:rPr>
                <w:rFonts w:ascii="Times New Roman" w:hAnsi="Times New Roman"/>
                <w:sz w:val="24"/>
              </w:rPr>
              <w:t xml:space="preserve"> </w:t>
            </w:r>
            <w:r w:rsidR="00E44850" w:rsidRPr="004D1EA6">
              <w:rPr>
                <w:rFonts w:ascii="Times New Roman" w:hAnsi="Times New Roman"/>
                <w:sz w:val="24"/>
                <w:lang w:val="ru-RU"/>
              </w:rPr>
              <w:t>79,5</w:t>
            </w:r>
          </w:p>
        </w:tc>
        <w:tc>
          <w:tcPr>
            <w:tcW w:w="0" w:type="auto"/>
            <w:gridSpan w:val="2"/>
            <w:tcMar>
              <w:top w:w="50" w:type="dxa"/>
              <w:left w:w="100" w:type="dxa"/>
            </w:tcMar>
            <w:vAlign w:val="center"/>
          </w:tcPr>
          <w:p w:rsidR="00D13BDE" w:rsidRPr="004D1EA6" w:rsidRDefault="00D13BDE"/>
        </w:tc>
      </w:tr>
    </w:tbl>
    <w:p w:rsidR="00C5501C" w:rsidRPr="004D1EA6" w:rsidRDefault="00C5501C">
      <w:pPr>
        <w:sectPr w:rsidR="00C5501C" w:rsidRPr="004D1EA6">
          <w:pgSz w:w="16383" w:h="11906" w:orient="landscape"/>
          <w:pgMar w:top="1134" w:right="850" w:bottom="1134" w:left="1701" w:header="720" w:footer="720" w:gutter="0"/>
          <w:cols w:space="720"/>
        </w:sectPr>
      </w:pPr>
    </w:p>
    <w:p w:rsidR="00C5501C" w:rsidRPr="004D1EA6" w:rsidRDefault="002926D7">
      <w:pPr>
        <w:spacing w:after="0"/>
        <w:ind w:left="120"/>
        <w:rPr>
          <w:rFonts w:ascii="Times New Roman" w:hAnsi="Times New Roman"/>
          <w:b/>
          <w:sz w:val="28"/>
          <w:lang w:val="ru-RU"/>
        </w:rPr>
      </w:pPr>
      <w:r w:rsidRPr="004D1EA6">
        <w:rPr>
          <w:rFonts w:ascii="Times New Roman" w:hAnsi="Times New Roman"/>
          <w:b/>
          <w:sz w:val="28"/>
        </w:rPr>
        <w:lastRenderedPageBreak/>
        <w:t xml:space="preserve"> 11 КЛАСС </w:t>
      </w:r>
    </w:p>
    <w:p w:rsidR="00E44850" w:rsidRPr="004D1EA6" w:rsidRDefault="00E44850" w:rsidP="00E44850">
      <w:pPr>
        <w:spacing w:after="0"/>
        <w:ind w:left="120"/>
      </w:pPr>
      <w:r w:rsidRPr="004D1EA6">
        <w:rPr>
          <w:rFonts w:ascii="Times New Roman" w:hAnsi="Times New Roman"/>
          <w:b/>
          <w:sz w:val="28"/>
        </w:rPr>
        <w:t xml:space="preserve">ПОУРОЧНОЕ ПЛАНИРОВАНИЕ </w:t>
      </w:r>
    </w:p>
    <w:p w:rsidR="00E44850" w:rsidRPr="004D1EA6" w:rsidRDefault="00E44850" w:rsidP="00E44850">
      <w:pPr>
        <w:spacing w:after="0"/>
        <w:ind w:left="120"/>
      </w:pPr>
      <w:r w:rsidRPr="004D1EA6">
        <w:rPr>
          <w:rFonts w:ascii="Times New Roman" w:hAnsi="Times New Roman"/>
          <w:b/>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3969"/>
        <w:gridCol w:w="1134"/>
        <w:gridCol w:w="1276"/>
        <w:gridCol w:w="1843"/>
        <w:gridCol w:w="1559"/>
        <w:gridCol w:w="3592"/>
      </w:tblGrid>
      <w:tr w:rsidR="00E44850" w:rsidRPr="004D1EA6" w:rsidTr="00ED7EDC">
        <w:trPr>
          <w:trHeight w:val="144"/>
          <w:tblCellSpacing w:w="20" w:type="nil"/>
        </w:trPr>
        <w:tc>
          <w:tcPr>
            <w:tcW w:w="667" w:type="dxa"/>
            <w:vMerge w:val="restart"/>
            <w:tcMar>
              <w:top w:w="50" w:type="dxa"/>
              <w:left w:w="100" w:type="dxa"/>
            </w:tcMar>
            <w:vAlign w:val="center"/>
          </w:tcPr>
          <w:p w:rsidR="00E44850" w:rsidRPr="004D1EA6" w:rsidRDefault="00E44850" w:rsidP="00667423">
            <w:pPr>
              <w:spacing w:after="0"/>
              <w:ind w:left="135"/>
            </w:pPr>
            <w:r w:rsidRPr="004D1EA6">
              <w:rPr>
                <w:rFonts w:ascii="Times New Roman" w:hAnsi="Times New Roman"/>
                <w:b/>
                <w:sz w:val="24"/>
              </w:rPr>
              <w:t xml:space="preserve">№ п/п </w:t>
            </w:r>
          </w:p>
          <w:p w:rsidR="00E44850" w:rsidRPr="004D1EA6" w:rsidRDefault="00E44850" w:rsidP="00667423">
            <w:pPr>
              <w:spacing w:after="0"/>
              <w:ind w:left="135"/>
            </w:pPr>
          </w:p>
        </w:tc>
        <w:tc>
          <w:tcPr>
            <w:tcW w:w="3969" w:type="dxa"/>
            <w:vMerge w:val="restart"/>
            <w:tcMar>
              <w:top w:w="50" w:type="dxa"/>
              <w:left w:w="100" w:type="dxa"/>
            </w:tcMar>
            <w:vAlign w:val="center"/>
          </w:tcPr>
          <w:p w:rsidR="00E44850" w:rsidRPr="004D1EA6" w:rsidRDefault="00E44850" w:rsidP="00667423">
            <w:pPr>
              <w:spacing w:after="0"/>
              <w:ind w:left="135"/>
            </w:pPr>
            <w:proofErr w:type="spellStart"/>
            <w:r w:rsidRPr="004D1EA6">
              <w:rPr>
                <w:rFonts w:ascii="Times New Roman" w:hAnsi="Times New Roman"/>
                <w:b/>
                <w:sz w:val="24"/>
              </w:rPr>
              <w:t>Тема</w:t>
            </w:r>
            <w:proofErr w:type="spellEnd"/>
            <w:r w:rsidRPr="004D1EA6">
              <w:rPr>
                <w:rFonts w:ascii="Times New Roman" w:hAnsi="Times New Roman"/>
                <w:b/>
                <w:sz w:val="24"/>
              </w:rPr>
              <w:t xml:space="preserve"> </w:t>
            </w:r>
            <w:proofErr w:type="spellStart"/>
            <w:r w:rsidRPr="004D1EA6">
              <w:rPr>
                <w:rFonts w:ascii="Times New Roman" w:hAnsi="Times New Roman"/>
                <w:b/>
                <w:sz w:val="24"/>
              </w:rPr>
              <w:t>урока</w:t>
            </w:r>
            <w:proofErr w:type="spellEnd"/>
            <w:r w:rsidRPr="004D1EA6">
              <w:rPr>
                <w:rFonts w:ascii="Times New Roman" w:hAnsi="Times New Roman"/>
                <w:b/>
                <w:sz w:val="24"/>
              </w:rPr>
              <w:t xml:space="preserve"> </w:t>
            </w:r>
          </w:p>
          <w:p w:rsidR="00E44850" w:rsidRPr="004D1EA6" w:rsidRDefault="00E44850" w:rsidP="00667423">
            <w:pPr>
              <w:spacing w:after="0"/>
              <w:ind w:left="135"/>
            </w:pPr>
          </w:p>
        </w:tc>
        <w:tc>
          <w:tcPr>
            <w:tcW w:w="4253" w:type="dxa"/>
            <w:gridSpan w:val="3"/>
            <w:tcMar>
              <w:top w:w="50" w:type="dxa"/>
              <w:left w:w="100" w:type="dxa"/>
            </w:tcMar>
            <w:vAlign w:val="center"/>
          </w:tcPr>
          <w:p w:rsidR="00E44850" w:rsidRPr="004D1EA6" w:rsidRDefault="00E44850" w:rsidP="00667423">
            <w:pPr>
              <w:spacing w:after="0"/>
            </w:pPr>
            <w:proofErr w:type="spellStart"/>
            <w:r w:rsidRPr="004D1EA6">
              <w:rPr>
                <w:rFonts w:ascii="Times New Roman" w:hAnsi="Times New Roman"/>
                <w:b/>
                <w:sz w:val="24"/>
              </w:rPr>
              <w:t>Количество</w:t>
            </w:r>
            <w:proofErr w:type="spellEnd"/>
            <w:r w:rsidRPr="004D1EA6">
              <w:rPr>
                <w:rFonts w:ascii="Times New Roman" w:hAnsi="Times New Roman"/>
                <w:b/>
                <w:sz w:val="24"/>
              </w:rPr>
              <w:t xml:space="preserve"> </w:t>
            </w:r>
            <w:proofErr w:type="spellStart"/>
            <w:r w:rsidRPr="004D1EA6">
              <w:rPr>
                <w:rFonts w:ascii="Times New Roman" w:hAnsi="Times New Roman"/>
                <w:b/>
                <w:sz w:val="24"/>
              </w:rPr>
              <w:t>часов</w:t>
            </w:r>
            <w:proofErr w:type="spellEnd"/>
          </w:p>
        </w:tc>
        <w:tc>
          <w:tcPr>
            <w:tcW w:w="1559" w:type="dxa"/>
            <w:vMerge w:val="restart"/>
            <w:tcMar>
              <w:top w:w="50" w:type="dxa"/>
              <w:left w:w="100" w:type="dxa"/>
            </w:tcMar>
            <w:vAlign w:val="center"/>
          </w:tcPr>
          <w:p w:rsidR="00E44850" w:rsidRPr="004D1EA6" w:rsidRDefault="00E44850" w:rsidP="00667423">
            <w:pPr>
              <w:spacing w:after="0"/>
              <w:ind w:left="135"/>
            </w:pPr>
            <w:proofErr w:type="spellStart"/>
            <w:r w:rsidRPr="004D1EA6">
              <w:rPr>
                <w:rFonts w:ascii="Times New Roman" w:hAnsi="Times New Roman"/>
                <w:b/>
                <w:sz w:val="24"/>
              </w:rPr>
              <w:t>Дата</w:t>
            </w:r>
            <w:proofErr w:type="spellEnd"/>
            <w:r w:rsidRPr="004D1EA6">
              <w:rPr>
                <w:rFonts w:ascii="Times New Roman" w:hAnsi="Times New Roman"/>
                <w:b/>
                <w:sz w:val="24"/>
              </w:rPr>
              <w:t xml:space="preserve"> </w:t>
            </w:r>
            <w:proofErr w:type="spellStart"/>
            <w:r w:rsidRPr="004D1EA6">
              <w:rPr>
                <w:rFonts w:ascii="Times New Roman" w:hAnsi="Times New Roman"/>
                <w:b/>
                <w:sz w:val="24"/>
              </w:rPr>
              <w:t>изучения</w:t>
            </w:r>
            <w:proofErr w:type="spellEnd"/>
            <w:r w:rsidRPr="004D1EA6">
              <w:rPr>
                <w:rFonts w:ascii="Times New Roman" w:hAnsi="Times New Roman"/>
                <w:b/>
                <w:sz w:val="24"/>
              </w:rPr>
              <w:t xml:space="preserve"> </w:t>
            </w:r>
          </w:p>
          <w:p w:rsidR="00E44850" w:rsidRPr="004D1EA6" w:rsidRDefault="00E44850" w:rsidP="00667423">
            <w:pPr>
              <w:spacing w:after="0"/>
              <w:ind w:left="135"/>
            </w:pPr>
          </w:p>
        </w:tc>
        <w:tc>
          <w:tcPr>
            <w:tcW w:w="3592" w:type="dxa"/>
            <w:vMerge w:val="restart"/>
            <w:tcMar>
              <w:top w:w="50" w:type="dxa"/>
              <w:left w:w="100" w:type="dxa"/>
            </w:tcMar>
            <w:vAlign w:val="center"/>
          </w:tcPr>
          <w:p w:rsidR="00E44850" w:rsidRPr="004D1EA6" w:rsidRDefault="00E44850" w:rsidP="00667423">
            <w:pPr>
              <w:spacing w:after="0"/>
              <w:ind w:left="135"/>
            </w:pPr>
            <w:proofErr w:type="spellStart"/>
            <w:r w:rsidRPr="004D1EA6">
              <w:rPr>
                <w:rFonts w:ascii="Times New Roman" w:hAnsi="Times New Roman"/>
                <w:b/>
                <w:sz w:val="24"/>
              </w:rPr>
              <w:t>Электронные</w:t>
            </w:r>
            <w:proofErr w:type="spellEnd"/>
            <w:r w:rsidRPr="004D1EA6">
              <w:rPr>
                <w:rFonts w:ascii="Times New Roman" w:hAnsi="Times New Roman"/>
                <w:b/>
                <w:sz w:val="24"/>
              </w:rPr>
              <w:t xml:space="preserve"> </w:t>
            </w:r>
            <w:proofErr w:type="spellStart"/>
            <w:r w:rsidRPr="004D1EA6">
              <w:rPr>
                <w:rFonts w:ascii="Times New Roman" w:hAnsi="Times New Roman"/>
                <w:b/>
                <w:sz w:val="24"/>
              </w:rPr>
              <w:t>цифровые</w:t>
            </w:r>
            <w:proofErr w:type="spellEnd"/>
            <w:r w:rsidRPr="004D1EA6">
              <w:rPr>
                <w:rFonts w:ascii="Times New Roman" w:hAnsi="Times New Roman"/>
                <w:b/>
                <w:sz w:val="24"/>
              </w:rPr>
              <w:t xml:space="preserve"> </w:t>
            </w:r>
            <w:proofErr w:type="spellStart"/>
            <w:r w:rsidRPr="004D1EA6">
              <w:rPr>
                <w:rFonts w:ascii="Times New Roman" w:hAnsi="Times New Roman"/>
                <w:b/>
                <w:sz w:val="24"/>
              </w:rPr>
              <w:t>образовательные</w:t>
            </w:r>
            <w:proofErr w:type="spellEnd"/>
            <w:r w:rsidRPr="004D1EA6">
              <w:rPr>
                <w:rFonts w:ascii="Times New Roman" w:hAnsi="Times New Roman"/>
                <w:b/>
                <w:sz w:val="24"/>
              </w:rPr>
              <w:t xml:space="preserve"> </w:t>
            </w:r>
            <w:proofErr w:type="spellStart"/>
            <w:r w:rsidRPr="004D1EA6">
              <w:rPr>
                <w:rFonts w:ascii="Times New Roman" w:hAnsi="Times New Roman"/>
                <w:b/>
                <w:sz w:val="24"/>
              </w:rPr>
              <w:t>ресурсы</w:t>
            </w:r>
            <w:proofErr w:type="spellEnd"/>
            <w:r w:rsidRPr="004D1EA6">
              <w:rPr>
                <w:rFonts w:ascii="Times New Roman" w:hAnsi="Times New Roman"/>
                <w:b/>
                <w:sz w:val="24"/>
              </w:rPr>
              <w:t xml:space="preserve"> </w:t>
            </w:r>
          </w:p>
          <w:p w:rsidR="00E44850" w:rsidRPr="004D1EA6" w:rsidRDefault="00E44850" w:rsidP="00667423">
            <w:pPr>
              <w:spacing w:after="0"/>
              <w:ind w:left="135"/>
            </w:pPr>
          </w:p>
        </w:tc>
      </w:tr>
      <w:tr w:rsidR="007D1221" w:rsidRPr="004D1EA6" w:rsidTr="00ED7EDC">
        <w:trPr>
          <w:trHeight w:val="144"/>
          <w:tblCellSpacing w:w="20" w:type="nil"/>
        </w:trPr>
        <w:tc>
          <w:tcPr>
            <w:tcW w:w="667" w:type="dxa"/>
            <w:vMerge/>
            <w:tcBorders>
              <w:top w:val="nil"/>
            </w:tcBorders>
            <w:tcMar>
              <w:top w:w="50" w:type="dxa"/>
              <w:left w:w="100" w:type="dxa"/>
            </w:tcMar>
          </w:tcPr>
          <w:p w:rsidR="00E44850" w:rsidRPr="004D1EA6" w:rsidRDefault="00E44850" w:rsidP="00667423">
            <w:pPr>
              <w:spacing w:after="0"/>
            </w:pPr>
          </w:p>
        </w:tc>
        <w:tc>
          <w:tcPr>
            <w:tcW w:w="3969" w:type="dxa"/>
            <w:vMerge/>
            <w:tcBorders>
              <w:top w:val="nil"/>
            </w:tcBorders>
            <w:tcMar>
              <w:top w:w="50" w:type="dxa"/>
              <w:left w:w="100" w:type="dxa"/>
            </w:tcMar>
          </w:tcPr>
          <w:p w:rsidR="00E44850" w:rsidRPr="004D1EA6" w:rsidRDefault="00E44850" w:rsidP="00667423">
            <w:pPr>
              <w:spacing w:after="0"/>
            </w:pPr>
          </w:p>
        </w:tc>
        <w:tc>
          <w:tcPr>
            <w:tcW w:w="1134" w:type="dxa"/>
            <w:tcMar>
              <w:top w:w="50" w:type="dxa"/>
              <w:left w:w="100" w:type="dxa"/>
            </w:tcMar>
            <w:vAlign w:val="center"/>
          </w:tcPr>
          <w:p w:rsidR="00E44850" w:rsidRPr="004D1EA6" w:rsidRDefault="00E44850" w:rsidP="00667423">
            <w:pPr>
              <w:spacing w:after="0"/>
              <w:ind w:left="135"/>
            </w:pPr>
            <w:proofErr w:type="spellStart"/>
            <w:r w:rsidRPr="004D1EA6">
              <w:rPr>
                <w:rFonts w:ascii="Times New Roman" w:hAnsi="Times New Roman"/>
                <w:b/>
                <w:sz w:val="24"/>
              </w:rPr>
              <w:t>Всего</w:t>
            </w:r>
            <w:proofErr w:type="spellEnd"/>
            <w:r w:rsidRPr="004D1EA6">
              <w:rPr>
                <w:rFonts w:ascii="Times New Roman" w:hAnsi="Times New Roman"/>
                <w:b/>
                <w:sz w:val="24"/>
              </w:rPr>
              <w:t xml:space="preserve"> </w:t>
            </w:r>
          </w:p>
          <w:p w:rsidR="00E44850" w:rsidRPr="004D1EA6" w:rsidRDefault="00E44850" w:rsidP="00667423">
            <w:pPr>
              <w:spacing w:after="0"/>
              <w:ind w:left="135"/>
            </w:pPr>
          </w:p>
        </w:tc>
        <w:tc>
          <w:tcPr>
            <w:tcW w:w="1276" w:type="dxa"/>
            <w:tcMar>
              <w:top w:w="50" w:type="dxa"/>
              <w:left w:w="100" w:type="dxa"/>
            </w:tcMar>
            <w:vAlign w:val="center"/>
          </w:tcPr>
          <w:p w:rsidR="00E44850" w:rsidRPr="004D1EA6" w:rsidRDefault="00E44850" w:rsidP="00667423">
            <w:pPr>
              <w:spacing w:after="0"/>
              <w:ind w:left="135"/>
            </w:pPr>
            <w:proofErr w:type="spellStart"/>
            <w:r w:rsidRPr="004D1EA6">
              <w:rPr>
                <w:rFonts w:ascii="Times New Roman" w:hAnsi="Times New Roman"/>
                <w:b/>
                <w:sz w:val="24"/>
              </w:rPr>
              <w:t>Контрольные</w:t>
            </w:r>
            <w:proofErr w:type="spellEnd"/>
            <w:r w:rsidRPr="004D1EA6">
              <w:rPr>
                <w:rFonts w:ascii="Times New Roman" w:hAnsi="Times New Roman"/>
                <w:b/>
                <w:sz w:val="24"/>
              </w:rPr>
              <w:t xml:space="preserve"> </w:t>
            </w:r>
            <w:proofErr w:type="spellStart"/>
            <w:r w:rsidRPr="004D1EA6">
              <w:rPr>
                <w:rFonts w:ascii="Times New Roman" w:hAnsi="Times New Roman"/>
                <w:b/>
                <w:sz w:val="24"/>
              </w:rPr>
              <w:t>работы</w:t>
            </w:r>
            <w:proofErr w:type="spellEnd"/>
            <w:r w:rsidRPr="004D1EA6">
              <w:rPr>
                <w:rFonts w:ascii="Times New Roman" w:hAnsi="Times New Roman"/>
                <w:b/>
                <w:sz w:val="24"/>
              </w:rPr>
              <w:t xml:space="preserve"> </w:t>
            </w:r>
          </w:p>
          <w:p w:rsidR="00E44850" w:rsidRPr="004D1EA6" w:rsidRDefault="00E44850" w:rsidP="00667423">
            <w:pPr>
              <w:spacing w:after="0"/>
              <w:ind w:left="135"/>
            </w:pPr>
          </w:p>
        </w:tc>
        <w:tc>
          <w:tcPr>
            <w:tcW w:w="1843" w:type="dxa"/>
            <w:tcMar>
              <w:top w:w="50" w:type="dxa"/>
              <w:left w:w="100" w:type="dxa"/>
            </w:tcMar>
            <w:vAlign w:val="center"/>
          </w:tcPr>
          <w:p w:rsidR="00E44850" w:rsidRPr="004D1EA6" w:rsidRDefault="00E44850" w:rsidP="00667423">
            <w:pPr>
              <w:spacing w:after="0"/>
              <w:ind w:left="135"/>
            </w:pPr>
            <w:proofErr w:type="spellStart"/>
            <w:r w:rsidRPr="004D1EA6">
              <w:rPr>
                <w:rFonts w:ascii="Times New Roman" w:hAnsi="Times New Roman"/>
                <w:b/>
                <w:sz w:val="24"/>
              </w:rPr>
              <w:t>Практические</w:t>
            </w:r>
            <w:proofErr w:type="spellEnd"/>
            <w:r w:rsidRPr="004D1EA6">
              <w:rPr>
                <w:rFonts w:ascii="Times New Roman" w:hAnsi="Times New Roman"/>
                <w:b/>
                <w:sz w:val="24"/>
              </w:rPr>
              <w:t xml:space="preserve"> </w:t>
            </w:r>
            <w:proofErr w:type="spellStart"/>
            <w:r w:rsidRPr="004D1EA6">
              <w:rPr>
                <w:rFonts w:ascii="Times New Roman" w:hAnsi="Times New Roman"/>
                <w:b/>
                <w:sz w:val="24"/>
              </w:rPr>
              <w:t>работы</w:t>
            </w:r>
            <w:proofErr w:type="spellEnd"/>
            <w:r w:rsidRPr="004D1EA6">
              <w:rPr>
                <w:rFonts w:ascii="Times New Roman" w:hAnsi="Times New Roman"/>
                <w:b/>
                <w:sz w:val="24"/>
              </w:rPr>
              <w:t xml:space="preserve"> </w:t>
            </w:r>
          </w:p>
          <w:p w:rsidR="00E44850" w:rsidRPr="004D1EA6" w:rsidRDefault="00E44850" w:rsidP="00667423">
            <w:pPr>
              <w:spacing w:after="0"/>
              <w:ind w:left="135"/>
            </w:pPr>
          </w:p>
        </w:tc>
        <w:tc>
          <w:tcPr>
            <w:tcW w:w="1559" w:type="dxa"/>
            <w:vMerge/>
            <w:tcBorders>
              <w:top w:val="nil"/>
            </w:tcBorders>
            <w:tcMar>
              <w:top w:w="50" w:type="dxa"/>
              <w:left w:w="100" w:type="dxa"/>
            </w:tcMar>
          </w:tcPr>
          <w:p w:rsidR="00E44850" w:rsidRPr="004D1EA6" w:rsidRDefault="00E44850" w:rsidP="00667423"/>
        </w:tc>
        <w:tc>
          <w:tcPr>
            <w:tcW w:w="3592" w:type="dxa"/>
            <w:vMerge/>
            <w:tcBorders>
              <w:top w:val="nil"/>
            </w:tcBorders>
            <w:tcMar>
              <w:top w:w="50" w:type="dxa"/>
              <w:left w:w="100" w:type="dxa"/>
            </w:tcMar>
          </w:tcPr>
          <w:p w:rsidR="00E44850" w:rsidRPr="004D1EA6" w:rsidRDefault="00E44850" w:rsidP="00667423"/>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1</w:t>
            </w:r>
          </w:p>
        </w:tc>
        <w:tc>
          <w:tcPr>
            <w:tcW w:w="3969" w:type="dxa"/>
            <w:tcMar>
              <w:top w:w="50" w:type="dxa"/>
              <w:left w:w="100" w:type="dxa"/>
            </w:tcMar>
            <w:vAlign w:val="center"/>
          </w:tcPr>
          <w:p w:rsidR="00E44850" w:rsidRPr="004D1EA6" w:rsidRDefault="00E44850" w:rsidP="00667423">
            <w:pPr>
              <w:spacing w:after="0" w:line="20" w:lineRule="atLeast"/>
              <w:ind w:left="135" w:firstLine="140"/>
              <w:rPr>
                <w:lang w:val="ru-RU"/>
              </w:rPr>
            </w:pPr>
            <w:r w:rsidRPr="004D1EA6">
              <w:rPr>
                <w:rFonts w:ascii="Times New Roman" w:eastAsia="Times New Roman" w:hAnsi="Times New Roman" w:cs="Times New Roman"/>
                <w:sz w:val="24"/>
                <w:szCs w:val="24"/>
                <w:lang w:val="ru-RU"/>
              </w:rPr>
              <w:t xml:space="preserve">Знакомство с программным материалом, инструктаж по </w:t>
            </w:r>
            <w:proofErr w:type="gramStart"/>
            <w:r w:rsidRPr="004D1EA6">
              <w:rPr>
                <w:rFonts w:ascii="Times New Roman" w:eastAsia="Times New Roman" w:hAnsi="Times New Roman" w:cs="Times New Roman"/>
                <w:sz w:val="24"/>
                <w:szCs w:val="24"/>
                <w:lang w:val="ru-RU"/>
              </w:rPr>
              <w:t>т.б</w:t>
            </w:r>
            <w:proofErr w:type="gramEnd"/>
            <w:r w:rsidRPr="004D1EA6">
              <w:rPr>
                <w:rFonts w:ascii="Times New Roman" w:eastAsia="Times New Roman" w:hAnsi="Times New Roman" w:cs="Times New Roman"/>
                <w:sz w:val="24"/>
                <w:szCs w:val="24"/>
                <w:lang w:val="ru-RU"/>
              </w:rPr>
              <w:t xml:space="preserve">. на уроках физической культуры, на уроках с элементами спортивных игр. </w:t>
            </w:r>
            <w:r w:rsidRPr="004D1EA6">
              <w:rPr>
                <w:rFonts w:ascii="Times New Roman" w:hAnsi="Times New Roman" w:cs="Times New Roman"/>
                <w:sz w:val="24"/>
                <w:szCs w:val="24"/>
                <w:lang w:val="ru-RU"/>
              </w:rPr>
              <w:t>Истоки возникновения культуры как социального явления.</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2</w:t>
            </w:r>
          </w:p>
        </w:tc>
        <w:tc>
          <w:tcPr>
            <w:tcW w:w="3969" w:type="dxa"/>
            <w:tcMar>
              <w:top w:w="50" w:type="dxa"/>
              <w:left w:w="100" w:type="dxa"/>
            </w:tcMar>
            <w:vAlign w:val="center"/>
          </w:tcPr>
          <w:p w:rsidR="00E44850" w:rsidRPr="004D1EA6" w:rsidRDefault="00E44850" w:rsidP="00EE51FF">
            <w:pPr>
              <w:spacing w:after="0" w:line="20" w:lineRule="atLeast"/>
              <w:ind w:left="135" w:firstLine="140"/>
              <w:rPr>
                <w:rFonts w:ascii="Times New Roman" w:eastAsia="Times New Roman" w:hAnsi="Times New Roman" w:cs="Times New Roman"/>
                <w:b/>
                <w:sz w:val="24"/>
                <w:szCs w:val="24"/>
                <w:lang w:val="ru-RU"/>
              </w:rPr>
            </w:pPr>
            <w:r w:rsidRPr="004D1EA6">
              <w:rPr>
                <w:rFonts w:ascii="Times New Roman" w:hAnsi="Times New Roman"/>
                <w:sz w:val="24"/>
                <w:lang w:val="ru-RU"/>
              </w:rPr>
              <w:t>Адаптация организма и здоровье человека</w:t>
            </w:r>
            <w:r w:rsidR="00EE51FF" w:rsidRPr="004D1EA6">
              <w:rPr>
                <w:rFonts w:ascii="Times New Roman" w:eastAsia="Times New Roman" w:hAnsi="Times New Roman" w:cs="Times New Roman"/>
                <w:b/>
                <w:sz w:val="24"/>
                <w:szCs w:val="24"/>
                <w:lang w:val="ru-RU"/>
              </w:rPr>
              <w:t xml:space="preserve">. </w:t>
            </w:r>
            <w:r w:rsidRPr="004D1EA6">
              <w:rPr>
                <w:rFonts w:ascii="Times New Roman" w:eastAsia="Times New Roman" w:hAnsi="Times New Roman" w:cs="Times New Roman"/>
                <w:b/>
                <w:sz w:val="24"/>
                <w:szCs w:val="24"/>
                <w:lang w:val="ru-RU"/>
              </w:rPr>
              <w:t>Футбол</w:t>
            </w:r>
            <w:r w:rsidRPr="004D1EA6">
              <w:rPr>
                <w:rFonts w:ascii="Times New Roman" w:eastAsia="Times New Roman" w:hAnsi="Times New Roman" w:cs="Times New Roman"/>
                <w:sz w:val="24"/>
                <w:szCs w:val="24"/>
                <w:lang w:val="ru-RU"/>
              </w:rPr>
              <w:t xml:space="preserve">, подготовительные и подводящие упражнения. </w:t>
            </w:r>
            <w:r w:rsidRPr="004D1EA6">
              <w:rPr>
                <w:rFonts w:ascii="Times New Roman" w:hAnsi="Times New Roman" w:cs="Times New Roman"/>
                <w:sz w:val="24"/>
                <w:szCs w:val="24"/>
                <w:lang w:val="ru-RU"/>
              </w:rPr>
              <w:t>Техническая подготовка в футболе</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https://infourok.ru/prezentaciya-pravila-igry-futbol-metodika-sudejstva-4316793.html</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3</w:t>
            </w:r>
          </w:p>
        </w:tc>
        <w:tc>
          <w:tcPr>
            <w:tcW w:w="3969" w:type="dxa"/>
            <w:tcMar>
              <w:top w:w="50" w:type="dxa"/>
              <w:left w:w="100" w:type="dxa"/>
            </w:tcMar>
            <w:vAlign w:val="center"/>
          </w:tcPr>
          <w:p w:rsidR="00E44850" w:rsidRPr="004D1EA6" w:rsidRDefault="00E44850" w:rsidP="00EE51FF">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Адаптаци</w:t>
            </w:r>
            <w:r w:rsidR="00EE51FF" w:rsidRPr="004D1EA6">
              <w:rPr>
                <w:rFonts w:ascii="Times New Roman" w:hAnsi="Times New Roman"/>
                <w:sz w:val="24"/>
                <w:lang w:val="ru-RU"/>
              </w:rPr>
              <w:t xml:space="preserve">я организма и здоровье человека. </w:t>
            </w:r>
            <w:r w:rsidR="00757999" w:rsidRPr="004D1EA6">
              <w:rPr>
                <w:rFonts w:ascii="Times New Roman" w:hAnsi="Times New Roman"/>
                <w:sz w:val="24"/>
                <w:lang w:val="ru-RU"/>
              </w:rPr>
              <w:t>Тактическая подготовка в футболе</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https://infourok.ru/prezentaciya-pravila-igry-futbol-metodika-sudejstva-4316793.html</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w:t>
            </w:r>
          </w:p>
        </w:tc>
        <w:tc>
          <w:tcPr>
            <w:tcW w:w="3969" w:type="dxa"/>
            <w:tcMar>
              <w:top w:w="50" w:type="dxa"/>
              <w:left w:w="100" w:type="dxa"/>
            </w:tcMar>
            <w:vAlign w:val="center"/>
          </w:tcPr>
          <w:p w:rsidR="00E44850" w:rsidRPr="004D1EA6" w:rsidRDefault="00E44850" w:rsidP="00EE51FF">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Определение индивидуального расхода энер</w:t>
            </w:r>
            <w:r w:rsidR="00EE51FF" w:rsidRPr="004D1EA6">
              <w:rPr>
                <w:rFonts w:ascii="Times New Roman" w:hAnsi="Times New Roman"/>
                <w:sz w:val="24"/>
                <w:lang w:val="ru-RU"/>
              </w:rPr>
              <w:t xml:space="preserve">гии. </w:t>
            </w:r>
            <w:r w:rsidR="00757999" w:rsidRPr="004D1EA6">
              <w:rPr>
                <w:rFonts w:ascii="Times New Roman" w:hAnsi="Times New Roman"/>
                <w:sz w:val="24"/>
                <w:lang w:val="ru-RU"/>
              </w:rPr>
              <w:t>Развитие скоростных и силовых способностей средствами игры футбол</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7D1221" w:rsidRDefault="007D1221" w:rsidP="00667423">
            <w:pPr>
              <w:spacing w:after="0"/>
              <w:ind w:left="135"/>
            </w:pPr>
            <w:r w:rsidRPr="007D1221">
              <w:rPr>
                <w:rFonts w:ascii="Times New Roman" w:hAnsi="Times New Roman" w:cs="Times New Roman"/>
                <w:sz w:val="24"/>
                <w:szCs w:val="24"/>
              </w:rPr>
              <w:t>https://infourok.ru/konspekt-uroka-na-temu-futbol-sovershenstvovanie-tehniki-udara-po-myachu-vnutrenney-storonoy-stopi-2533787.html</w:t>
            </w:r>
          </w:p>
        </w:tc>
      </w:tr>
      <w:tr w:rsidR="007D1221" w:rsidRPr="00630DF1"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pPr>
            <w:r w:rsidRPr="004D1EA6">
              <w:rPr>
                <w:rFonts w:ascii="Times New Roman" w:hAnsi="Times New Roman"/>
                <w:sz w:val="24"/>
              </w:rPr>
              <w:t>5</w:t>
            </w:r>
          </w:p>
        </w:tc>
        <w:tc>
          <w:tcPr>
            <w:tcW w:w="3969" w:type="dxa"/>
            <w:tcMar>
              <w:top w:w="50" w:type="dxa"/>
              <w:left w:w="100" w:type="dxa"/>
            </w:tcMar>
            <w:vAlign w:val="center"/>
          </w:tcPr>
          <w:p w:rsidR="007D1221" w:rsidRPr="004D1EA6" w:rsidRDefault="007D1221" w:rsidP="00EE51FF">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Физическая культура и профессиональная деятельность </w:t>
            </w:r>
            <w:r w:rsidRPr="004D1EA6">
              <w:rPr>
                <w:rFonts w:ascii="Times New Roman" w:hAnsi="Times New Roman"/>
                <w:sz w:val="24"/>
                <w:lang w:val="ru-RU"/>
              </w:rPr>
              <w:lastRenderedPageBreak/>
              <w:t>человека. Развитие координационных способностей средствами игры футбол</w:t>
            </w:r>
          </w:p>
        </w:tc>
        <w:tc>
          <w:tcPr>
            <w:tcW w:w="1134" w:type="dxa"/>
            <w:tcMar>
              <w:top w:w="50" w:type="dxa"/>
              <w:left w:w="100" w:type="dxa"/>
            </w:tcMar>
            <w:vAlign w:val="center"/>
          </w:tcPr>
          <w:p w:rsidR="007D1221" w:rsidRPr="004D1EA6" w:rsidRDefault="007D1221" w:rsidP="00667423">
            <w:pPr>
              <w:spacing w:after="0"/>
              <w:ind w:left="135"/>
              <w:jc w:val="center"/>
              <w:rPr>
                <w:lang w:val="ru-RU"/>
              </w:rPr>
            </w:pPr>
            <w:r w:rsidRPr="004D1EA6">
              <w:rPr>
                <w:rFonts w:ascii="Times New Roman" w:hAnsi="Times New Roman"/>
                <w:sz w:val="24"/>
                <w:lang w:val="ru-RU"/>
              </w:rPr>
              <w:lastRenderedPageBreak/>
              <w:t xml:space="preserve"> 1 </w:t>
            </w: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vMerge w:val="restart"/>
            <w:tcMar>
              <w:top w:w="50" w:type="dxa"/>
              <w:left w:w="100" w:type="dxa"/>
            </w:tcMar>
            <w:vAlign w:val="center"/>
          </w:tcPr>
          <w:p w:rsidR="007D1221" w:rsidRPr="004D1EA6" w:rsidRDefault="007D1221" w:rsidP="00667423">
            <w:pPr>
              <w:spacing w:after="0"/>
              <w:ind w:left="135"/>
              <w:rPr>
                <w:lang w:val="ru-RU"/>
              </w:rPr>
            </w:pPr>
            <w:r w:rsidRPr="00273C5A">
              <w:rPr>
                <w:rFonts w:ascii="Times New Roman" w:hAnsi="Times New Roman" w:cs="Times New Roman"/>
                <w:sz w:val="24"/>
                <w:szCs w:val="24"/>
                <w:lang w:val="ru-RU"/>
              </w:rPr>
              <w:t>https://infourok.ru/konspekt-</w:t>
            </w:r>
            <w:r w:rsidRPr="00273C5A">
              <w:rPr>
                <w:rFonts w:ascii="Times New Roman" w:hAnsi="Times New Roman" w:cs="Times New Roman"/>
                <w:sz w:val="24"/>
                <w:szCs w:val="24"/>
                <w:lang w:val="ru-RU"/>
              </w:rPr>
              <w:lastRenderedPageBreak/>
              <w:t>uroka-na-temu-futbol-sovershenstvovanie-tehniki-udara-po-myachu-vnutrenney-storonoy-stopi-2533787.html</w:t>
            </w:r>
          </w:p>
          <w:p w:rsidR="007D1221" w:rsidRPr="004D1EA6" w:rsidRDefault="007D1221"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lang w:val="ru-RU"/>
              </w:rPr>
            </w:pPr>
            <w:r w:rsidRPr="004D1EA6">
              <w:rPr>
                <w:rFonts w:ascii="Times New Roman" w:hAnsi="Times New Roman"/>
                <w:sz w:val="24"/>
                <w:lang w:val="ru-RU"/>
              </w:rPr>
              <w:lastRenderedPageBreak/>
              <w:t>6</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r w:rsidRPr="004D1EA6">
              <w:rPr>
                <w:rFonts w:ascii="Times New Roman" w:hAnsi="Times New Roman"/>
                <w:sz w:val="24"/>
                <w:lang w:val="ru-RU"/>
              </w:rPr>
              <w:t>Физическая культура и продолжительность жизни человека Развитие координационных способностей средствами игры футбол</w:t>
            </w:r>
          </w:p>
        </w:tc>
        <w:tc>
          <w:tcPr>
            <w:tcW w:w="1134" w:type="dxa"/>
            <w:tcMar>
              <w:top w:w="50" w:type="dxa"/>
              <w:left w:w="100" w:type="dxa"/>
            </w:tcMar>
            <w:vAlign w:val="center"/>
          </w:tcPr>
          <w:p w:rsidR="007D1221" w:rsidRPr="004D1EA6" w:rsidRDefault="007D1221"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7D1221" w:rsidRPr="004D1EA6" w:rsidRDefault="007D1221" w:rsidP="00667423">
            <w:pPr>
              <w:spacing w:after="0"/>
              <w:ind w:left="135"/>
              <w:jc w:val="cente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7D1221" w:rsidRPr="004D1EA6" w:rsidRDefault="007D1221" w:rsidP="00667423">
            <w:pPr>
              <w:spacing w:after="0"/>
              <w:ind w:left="135"/>
            </w:pPr>
          </w:p>
        </w:tc>
        <w:tc>
          <w:tcPr>
            <w:tcW w:w="3592" w:type="dxa"/>
            <w:vMerge/>
            <w:tcMar>
              <w:top w:w="50" w:type="dxa"/>
              <w:left w:w="100" w:type="dxa"/>
            </w:tcMar>
            <w:vAlign w:val="center"/>
          </w:tcPr>
          <w:p w:rsidR="007D1221" w:rsidRPr="007D1221" w:rsidRDefault="007D1221"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7</w:t>
            </w:r>
          </w:p>
        </w:tc>
        <w:tc>
          <w:tcPr>
            <w:tcW w:w="3969" w:type="dxa"/>
            <w:tcMar>
              <w:top w:w="50" w:type="dxa"/>
              <w:left w:w="100" w:type="dxa"/>
            </w:tcMar>
            <w:vAlign w:val="center"/>
          </w:tcPr>
          <w:p w:rsidR="00E44850" w:rsidRPr="004D1EA6" w:rsidRDefault="00757999" w:rsidP="00667423">
            <w:pPr>
              <w:spacing w:after="0" w:line="20" w:lineRule="atLeast"/>
              <w:ind w:left="135" w:firstLine="140"/>
              <w:rPr>
                <w:lang w:val="ru-RU"/>
              </w:rPr>
            </w:pPr>
            <w:r w:rsidRPr="004D1EA6">
              <w:rPr>
                <w:rFonts w:ascii="Times New Roman" w:hAnsi="Times New Roman"/>
                <w:sz w:val="24"/>
                <w:lang w:val="ru-RU"/>
              </w:rPr>
              <w:t>Физическая культура и продолжительность жизни человека Развитие выносливости средствами игры футбол</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7D1221" w:rsidRDefault="007D1221" w:rsidP="00667423">
            <w:pPr>
              <w:spacing w:after="0"/>
              <w:ind w:left="135"/>
            </w:pPr>
            <w:r w:rsidRPr="007D1221">
              <w:rPr>
                <w:rFonts w:ascii="Times New Roman" w:hAnsi="Times New Roman" w:cs="Times New Roman"/>
                <w:sz w:val="24"/>
                <w:szCs w:val="24"/>
              </w:rPr>
              <w:t>https://infourok.ru/konspekt-uroka-na-temu-futbol-sovershenstvovanie-tehniki-udara-po-myachu-vnutrenney-storonoy-stopi-2533787.html</w:t>
            </w:r>
          </w:p>
        </w:tc>
      </w:tr>
      <w:tr w:rsidR="007D1221" w:rsidRPr="004D1EA6"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pPr>
            <w:r w:rsidRPr="004D1EA6">
              <w:rPr>
                <w:rFonts w:ascii="Times New Roman" w:hAnsi="Times New Roman"/>
                <w:sz w:val="24"/>
              </w:rPr>
              <w:t>8</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r w:rsidRPr="004D1EA6">
              <w:rPr>
                <w:rFonts w:ascii="Times New Roman" w:hAnsi="Times New Roman"/>
                <w:sz w:val="24"/>
                <w:lang w:val="ru-RU"/>
              </w:rPr>
              <w:t>Профилактика травматизма во время самостоятельных занятий оздоровительной физической культурой и спортом Развитие выносливости средствами игры футбол</w:t>
            </w:r>
          </w:p>
        </w:tc>
        <w:tc>
          <w:tcPr>
            <w:tcW w:w="1134" w:type="dxa"/>
            <w:tcMar>
              <w:top w:w="50" w:type="dxa"/>
              <w:left w:w="100" w:type="dxa"/>
            </w:tcMar>
            <w:vAlign w:val="center"/>
          </w:tcPr>
          <w:p w:rsidR="007D1221" w:rsidRPr="004D1EA6" w:rsidRDefault="007D1221"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7D1221" w:rsidRPr="004D1EA6" w:rsidRDefault="007D1221" w:rsidP="00667423">
            <w:pPr>
              <w:spacing w:after="0"/>
              <w:ind w:left="135"/>
              <w:jc w:val="cente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7D1221" w:rsidRPr="004D1EA6" w:rsidRDefault="007D1221" w:rsidP="00667423">
            <w:pPr>
              <w:spacing w:after="0"/>
              <w:ind w:left="135"/>
            </w:pPr>
          </w:p>
        </w:tc>
        <w:tc>
          <w:tcPr>
            <w:tcW w:w="3592" w:type="dxa"/>
            <w:vMerge w:val="restart"/>
            <w:tcMar>
              <w:top w:w="50" w:type="dxa"/>
              <w:left w:w="100" w:type="dxa"/>
            </w:tcMar>
            <w:vAlign w:val="center"/>
          </w:tcPr>
          <w:p w:rsidR="007D1221" w:rsidRPr="007D1221" w:rsidRDefault="007D1221" w:rsidP="00667423">
            <w:pPr>
              <w:spacing w:after="0"/>
              <w:ind w:left="135"/>
            </w:pPr>
            <w:r w:rsidRPr="007D1221">
              <w:rPr>
                <w:rFonts w:ascii="Times New Roman" w:hAnsi="Times New Roman" w:cs="Times New Roman"/>
                <w:sz w:val="24"/>
                <w:szCs w:val="24"/>
              </w:rPr>
              <w:t>https://infourok.ru/konspekt-uroka-na-temu-futbol-sovershenstvovanie-tehniki-udara-po-myachu-vnutrenney-storonoy-stopi-2533787.html</w:t>
            </w:r>
          </w:p>
        </w:tc>
      </w:tr>
      <w:tr w:rsidR="007D1221" w:rsidRPr="004D1EA6"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pPr>
            <w:r w:rsidRPr="004D1EA6">
              <w:rPr>
                <w:rFonts w:ascii="Times New Roman" w:hAnsi="Times New Roman"/>
                <w:sz w:val="24"/>
              </w:rPr>
              <w:t>9</w:t>
            </w:r>
          </w:p>
        </w:tc>
        <w:tc>
          <w:tcPr>
            <w:tcW w:w="3969" w:type="dxa"/>
            <w:tcMar>
              <w:top w:w="50" w:type="dxa"/>
              <w:left w:w="100" w:type="dxa"/>
            </w:tcMar>
            <w:vAlign w:val="center"/>
          </w:tcPr>
          <w:p w:rsidR="007D1221" w:rsidRPr="004D1EA6" w:rsidRDefault="007D1221" w:rsidP="00EE51FF">
            <w:pPr>
              <w:spacing w:after="0" w:line="20" w:lineRule="atLeast"/>
              <w:ind w:left="135" w:firstLine="140"/>
              <w:rPr>
                <w:lang w:val="ru-RU"/>
              </w:rPr>
            </w:pPr>
            <w:r w:rsidRPr="004D1EA6">
              <w:rPr>
                <w:rFonts w:ascii="Times New Roman" w:hAnsi="Times New Roman"/>
                <w:sz w:val="24"/>
                <w:lang w:val="ru-RU"/>
              </w:rPr>
              <w:t>Оказание первой помощи при травмах и ушибах</w:t>
            </w:r>
            <w:r w:rsidRPr="004D1EA6">
              <w:rPr>
                <w:lang w:val="ru-RU"/>
              </w:rPr>
              <w:t xml:space="preserve">. </w:t>
            </w:r>
            <w:r w:rsidRPr="004D1EA6">
              <w:rPr>
                <w:rFonts w:ascii="Times New Roman" w:hAnsi="Times New Roman" w:cs="Times New Roman"/>
                <w:sz w:val="24"/>
                <w:szCs w:val="24"/>
                <w:lang w:val="ru-RU"/>
              </w:rPr>
              <w:t>Игровые действия в футбол.</w:t>
            </w:r>
          </w:p>
        </w:tc>
        <w:tc>
          <w:tcPr>
            <w:tcW w:w="1134" w:type="dxa"/>
            <w:tcMar>
              <w:top w:w="50" w:type="dxa"/>
              <w:left w:w="100" w:type="dxa"/>
            </w:tcMar>
            <w:vAlign w:val="center"/>
          </w:tcPr>
          <w:p w:rsidR="007D1221" w:rsidRPr="004D1EA6" w:rsidRDefault="007D1221"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vMerge/>
            <w:tcMar>
              <w:top w:w="50" w:type="dxa"/>
              <w:left w:w="100" w:type="dxa"/>
            </w:tcMar>
            <w:vAlign w:val="center"/>
          </w:tcPr>
          <w:p w:rsidR="007D1221" w:rsidRPr="004D1EA6" w:rsidRDefault="007D1221"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10</w:t>
            </w:r>
          </w:p>
        </w:tc>
        <w:tc>
          <w:tcPr>
            <w:tcW w:w="3969" w:type="dxa"/>
            <w:tcMar>
              <w:top w:w="50" w:type="dxa"/>
              <w:left w:w="100" w:type="dxa"/>
            </w:tcMar>
            <w:vAlign w:val="center"/>
          </w:tcPr>
          <w:p w:rsidR="00E44850" w:rsidRPr="004D1EA6" w:rsidRDefault="00757999" w:rsidP="00EE51FF">
            <w:pPr>
              <w:spacing w:after="0" w:line="20" w:lineRule="atLeast"/>
              <w:ind w:left="135" w:firstLine="140"/>
              <w:rPr>
                <w:rFonts w:ascii="Times New Roman" w:hAnsi="Times New Roman" w:cs="Times New Roman"/>
                <w:lang w:val="ru-RU"/>
              </w:rPr>
            </w:pPr>
            <w:r w:rsidRPr="004D1EA6">
              <w:rPr>
                <w:rFonts w:ascii="Times New Roman" w:hAnsi="Times New Roman"/>
                <w:sz w:val="24"/>
                <w:lang w:val="ru-RU"/>
              </w:rPr>
              <w:t>Оказание первой помощи при вывихах и переломах</w:t>
            </w:r>
            <w:r w:rsidR="00EE51FF" w:rsidRPr="004D1EA6">
              <w:rPr>
                <w:rFonts w:ascii="Times New Roman" w:hAnsi="Times New Roman" w:cs="Times New Roman"/>
                <w:lang w:val="ru-RU"/>
              </w:rPr>
              <w:t xml:space="preserve">. </w:t>
            </w:r>
            <w:r w:rsidR="00E44850" w:rsidRPr="004D1EA6">
              <w:rPr>
                <w:rFonts w:ascii="Times New Roman" w:hAnsi="Times New Roman" w:cs="Times New Roman"/>
                <w:lang w:val="ru-RU"/>
              </w:rPr>
              <w:t>Игровые действия в футбол</w:t>
            </w:r>
            <w:r w:rsidR="00E44850" w:rsidRPr="004D1EA6">
              <w:rPr>
                <w:lang w:val="ru-RU"/>
              </w:rPr>
              <w:t>.</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11</w:t>
            </w:r>
          </w:p>
        </w:tc>
        <w:tc>
          <w:tcPr>
            <w:tcW w:w="3969" w:type="dxa"/>
            <w:tcMar>
              <w:top w:w="50" w:type="dxa"/>
              <w:left w:w="100" w:type="dxa"/>
            </w:tcMar>
            <w:vAlign w:val="center"/>
          </w:tcPr>
          <w:p w:rsidR="00E44850" w:rsidRPr="004D1EA6" w:rsidRDefault="00757999" w:rsidP="00EE51FF">
            <w:pPr>
              <w:spacing w:after="0" w:line="20" w:lineRule="atLeast"/>
              <w:ind w:left="135" w:firstLine="140"/>
              <w:rPr>
                <w:rFonts w:ascii="Times New Roman" w:hAnsi="Times New Roman"/>
                <w:b/>
                <w:sz w:val="24"/>
                <w:lang w:val="ru-RU"/>
              </w:rPr>
            </w:pPr>
            <w:r w:rsidRPr="004D1EA6">
              <w:rPr>
                <w:rFonts w:ascii="Times New Roman" w:hAnsi="Times New Roman"/>
                <w:sz w:val="24"/>
                <w:lang w:val="ru-RU"/>
              </w:rPr>
              <w:t>Оздоровительные мероприятия и процедуры в режиме учебного дня и недели</w:t>
            </w:r>
            <w:r w:rsidR="00EE51FF" w:rsidRPr="004D1EA6">
              <w:rPr>
                <w:rFonts w:ascii="Times New Roman" w:hAnsi="Times New Roman"/>
                <w:b/>
                <w:sz w:val="24"/>
                <w:lang w:val="ru-RU"/>
              </w:rPr>
              <w:t xml:space="preserve">. </w:t>
            </w:r>
            <w:r w:rsidR="00E44850" w:rsidRPr="004D1EA6">
              <w:rPr>
                <w:rFonts w:ascii="Times New Roman" w:hAnsi="Times New Roman"/>
                <w:b/>
                <w:sz w:val="24"/>
                <w:lang w:val="ru-RU"/>
              </w:rPr>
              <w:t>Легкая атлетика</w:t>
            </w:r>
            <w:r w:rsidR="00E44850" w:rsidRPr="004D1EA6">
              <w:rPr>
                <w:rFonts w:ascii="Times New Roman" w:hAnsi="Times New Roman"/>
                <w:sz w:val="24"/>
                <w:lang w:val="ru-RU"/>
              </w:rPr>
              <w:t xml:space="preserve">. </w:t>
            </w:r>
            <w:r w:rsidR="00E44850" w:rsidRPr="004D1EA6">
              <w:rPr>
                <w:rFonts w:ascii="Times New Roman" w:eastAsia="Times New Roman" w:hAnsi="Times New Roman" w:cs="Times New Roman"/>
                <w:sz w:val="24"/>
                <w:szCs w:val="24"/>
                <w:lang w:val="ru-RU"/>
              </w:rPr>
              <w:t xml:space="preserve">Инструктаж по </w:t>
            </w:r>
            <w:proofErr w:type="gramStart"/>
            <w:r w:rsidR="00E44850" w:rsidRPr="004D1EA6">
              <w:rPr>
                <w:rFonts w:ascii="Times New Roman" w:eastAsia="Times New Roman" w:hAnsi="Times New Roman" w:cs="Times New Roman"/>
                <w:sz w:val="24"/>
                <w:szCs w:val="24"/>
                <w:lang w:val="ru-RU"/>
              </w:rPr>
              <w:t>т.б</w:t>
            </w:r>
            <w:proofErr w:type="gramEnd"/>
            <w:r w:rsidR="00E44850" w:rsidRPr="004D1EA6">
              <w:rPr>
                <w:rFonts w:ascii="Times New Roman" w:eastAsia="Times New Roman" w:hAnsi="Times New Roman" w:cs="Times New Roman"/>
                <w:sz w:val="24"/>
                <w:szCs w:val="24"/>
                <w:lang w:val="ru-RU"/>
              </w:rPr>
              <w:t>. на уроках физкультуры с элементами легкой атлетики.</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https://tsput.ru/res/fizvosp/sportmedicine/g_3.htm</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t>12</w:t>
            </w:r>
          </w:p>
        </w:tc>
        <w:tc>
          <w:tcPr>
            <w:tcW w:w="3969" w:type="dxa"/>
            <w:tcMar>
              <w:top w:w="50" w:type="dxa"/>
              <w:left w:w="100" w:type="dxa"/>
            </w:tcMar>
            <w:vAlign w:val="center"/>
          </w:tcPr>
          <w:p w:rsidR="00E44850" w:rsidRPr="004D1EA6" w:rsidRDefault="00757999" w:rsidP="00EE51FF">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Релаксация в системной </w:t>
            </w:r>
            <w:r w:rsidRPr="004D1EA6">
              <w:rPr>
                <w:rFonts w:ascii="Times New Roman" w:hAnsi="Times New Roman"/>
                <w:sz w:val="24"/>
                <w:lang w:val="ru-RU"/>
              </w:rPr>
              <w:lastRenderedPageBreak/>
              <w:t>организации мероприяти</w:t>
            </w:r>
            <w:r w:rsidR="00EE51FF" w:rsidRPr="004D1EA6">
              <w:rPr>
                <w:rFonts w:ascii="Times New Roman" w:hAnsi="Times New Roman"/>
                <w:sz w:val="24"/>
                <w:lang w:val="ru-RU"/>
              </w:rPr>
              <w:t xml:space="preserve">й здорового образа жизни. </w:t>
            </w:r>
            <w:r w:rsidR="00E44850" w:rsidRPr="004D1EA6">
              <w:rPr>
                <w:rFonts w:ascii="Times New Roman" w:hAnsi="Times New Roman"/>
                <w:sz w:val="24"/>
                <w:lang w:val="ru-RU"/>
              </w:rPr>
              <w:t>Правила и техника выполнения норматива комплекса ГТО: Бег на 30 м</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lastRenderedPageBreak/>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https://tsput.ru/res/fizvosp/sportm</w:t>
            </w:r>
            <w:r w:rsidRPr="00273C5A">
              <w:rPr>
                <w:rFonts w:ascii="Times New Roman" w:hAnsi="Times New Roman" w:cs="Times New Roman"/>
                <w:sz w:val="24"/>
                <w:szCs w:val="24"/>
                <w:lang w:val="ru-RU"/>
              </w:rPr>
              <w:lastRenderedPageBreak/>
              <w:t>edicine/g_3.htm</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lastRenderedPageBreak/>
              <w:t>13</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Релаксация в системной организации мероприятий здорового образа жизни</w:t>
            </w:r>
            <w:r w:rsidR="00764AB5" w:rsidRPr="004D1EA6">
              <w:rPr>
                <w:rFonts w:ascii="Times New Roman" w:hAnsi="Times New Roman"/>
                <w:sz w:val="24"/>
                <w:lang w:val="ru-RU"/>
              </w:rPr>
              <w:t xml:space="preserve">. </w:t>
            </w:r>
            <w:r w:rsidR="00E44850" w:rsidRPr="004D1EA6">
              <w:rPr>
                <w:rFonts w:ascii="Times New Roman" w:hAnsi="Times New Roman"/>
                <w:sz w:val="24"/>
                <w:lang w:val="ru-RU"/>
              </w:rPr>
              <w:t xml:space="preserve">Правила и техника выполнения норматива комплекса ГТО: Бег на 60 м </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rPr>
              <w:t>1</w:t>
            </w:r>
            <w:r w:rsidRPr="004D1EA6">
              <w:rPr>
                <w:rFonts w:ascii="Times New Roman" w:hAnsi="Times New Roman"/>
                <w:sz w:val="24"/>
                <w:lang w:val="ru-RU"/>
              </w:rPr>
              <w:t>4</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Дыхательна</w:t>
            </w:r>
            <w:r w:rsidR="00764AB5" w:rsidRPr="004D1EA6">
              <w:rPr>
                <w:rFonts w:ascii="Times New Roman" w:hAnsi="Times New Roman"/>
                <w:sz w:val="24"/>
                <w:lang w:val="ru-RU"/>
              </w:rPr>
              <w:t xml:space="preserve">я гимнастика А.Н. </w:t>
            </w:r>
            <w:proofErr w:type="spellStart"/>
            <w:r w:rsidR="00764AB5" w:rsidRPr="004D1EA6">
              <w:rPr>
                <w:rFonts w:ascii="Times New Roman" w:hAnsi="Times New Roman"/>
                <w:sz w:val="24"/>
                <w:lang w:val="ru-RU"/>
              </w:rPr>
              <w:t>Стрельниковой</w:t>
            </w:r>
            <w:proofErr w:type="spellEnd"/>
            <w:r w:rsidR="00764AB5" w:rsidRPr="004D1EA6">
              <w:rPr>
                <w:rFonts w:ascii="Times New Roman" w:hAnsi="Times New Roman"/>
                <w:sz w:val="24"/>
                <w:lang w:val="ru-RU"/>
              </w:rPr>
              <w:t xml:space="preserve">. </w:t>
            </w:r>
            <w:r w:rsidR="00E44850" w:rsidRPr="004D1EA6">
              <w:rPr>
                <w:rFonts w:ascii="Times New Roman" w:hAnsi="Times New Roman"/>
                <w:sz w:val="24"/>
                <w:lang w:val="ru-RU"/>
              </w:rPr>
              <w:t>Правила и техника выполнения норматива комплекса ГТО: Бег  100 м</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r w:rsidR="00ED7EDC" w:rsidRPr="00273C5A">
              <w:rPr>
                <w:rFonts w:ascii="Times New Roman" w:hAnsi="Times New Roman" w:cs="Times New Roman"/>
                <w:sz w:val="24"/>
                <w:szCs w:val="24"/>
                <w:lang w:val="ru-RU"/>
              </w:rPr>
              <w:t xml:space="preserve"> https://resh.edu.ru/subject/lesson/7137/conspect/261376/</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15</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Дыхательна</w:t>
            </w:r>
            <w:r w:rsidR="00764AB5" w:rsidRPr="004D1EA6">
              <w:rPr>
                <w:rFonts w:ascii="Times New Roman" w:hAnsi="Times New Roman"/>
                <w:sz w:val="24"/>
                <w:lang w:val="ru-RU"/>
              </w:rPr>
              <w:t xml:space="preserve">я гимнастика А.Н. </w:t>
            </w:r>
            <w:proofErr w:type="spellStart"/>
            <w:r w:rsidR="00764AB5" w:rsidRPr="004D1EA6">
              <w:rPr>
                <w:rFonts w:ascii="Times New Roman" w:hAnsi="Times New Roman"/>
                <w:sz w:val="24"/>
                <w:lang w:val="ru-RU"/>
              </w:rPr>
              <w:t>Стрельниковой</w:t>
            </w:r>
            <w:proofErr w:type="spellEnd"/>
            <w:r w:rsidR="00764AB5" w:rsidRPr="004D1EA6">
              <w:rPr>
                <w:rFonts w:ascii="Times New Roman" w:hAnsi="Times New Roman"/>
                <w:sz w:val="24"/>
                <w:lang w:val="ru-RU"/>
              </w:rPr>
              <w:t xml:space="preserve">. </w:t>
            </w:r>
            <w:r w:rsidR="00E44850" w:rsidRPr="004D1EA6">
              <w:rPr>
                <w:rFonts w:ascii="Times New Roman" w:hAnsi="Times New Roman"/>
                <w:sz w:val="24"/>
                <w:lang w:val="ru-RU"/>
              </w:rPr>
              <w:t>Правила и техника выполнения бега на 400 м</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https://resh.edu.ru/subject/lesson/7137/conspect/261376/</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16</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Дыхательная гимнастика А.Н. </w:t>
            </w:r>
            <w:proofErr w:type="spellStart"/>
            <w:r w:rsidR="00764AB5" w:rsidRPr="004D1EA6">
              <w:rPr>
                <w:rFonts w:ascii="Times New Roman" w:hAnsi="Times New Roman"/>
                <w:sz w:val="24"/>
                <w:lang w:val="ru-RU"/>
              </w:rPr>
              <w:t>Стрельниковой</w:t>
            </w:r>
            <w:proofErr w:type="spellEnd"/>
            <w:r w:rsidR="00764AB5" w:rsidRPr="004D1EA6">
              <w:rPr>
                <w:rFonts w:ascii="Times New Roman" w:hAnsi="Times New Roman"/>
                <w:sz w:val="24"/>
                <w:lang w:val="ru-RU"/>
              </w:rPr>
              <w:t xml:space="preserve">. </w:t>
            </w:r>
            <w:r w:rsidR="00E44850" w:rsidRPr="004D1EA6">
              <w:rPr>
                <w:rFonts w:ascii="Times New Roman" w:hAnsi="Times New Roman"/>
                <w:sz w:val="24"/>
                <w:lang w:val="ru-RU"/>
              </w:rPr>
              <w:t>Правила и техника выполнения бега на 800 м</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https://resh.edu.ru/subject/lesson/7137/conspect/261376/</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rPr>
              <w:t>1</w:t>
            </w:r>
            <w:r w:rsidRPr="004D1EA6">
              <w:rPr>
                <w:rFonts w:ascii="Times New Roman" w:hAnsi="Times New Roman"/>
                <w:sz w:val="24"/>
                <w:lang w:val="ru-RU"/>
              </w:rPr>
              <w:t>7</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proofErr w:type="spellStart"/>
            <w:r w:rsidRPr="004D1EA6">
              <w:rPr>
                <w:rFonts w:ascii="Times New Roman" w:hAnsi="Times New Roman"/>
                <w:sz w:val="24"/>
                <w:lang w:val="ru-RU"/>
              </w:rPr>
              <w:t>Синхрогимнастика</w:t>
            </w:r>
            <w:proofErr w:type="spellEnd"/>
            <w:r w:rsidRPr="004D1EA6">
              <w:rPr>
                <w:rFonts w:ascii="Times New Roman" w:hAnsi="Times New Roman"/>
                <w:sz w:val="24"/>
                <w:lang w:val="ru-RU"/>
              </w:rPr>
              <w:t xml:space="preserve"> «Ключ»</w:t>
            </w:r>
            <w:r w:rsidR="00764AB5" w:rsidRPr="004D1EA6">
              <w:rPr>
                <w:rFonts w:ascii="Times New Roman" w:hAnsi="Times New Roman"/>
                <w:sz w:val="24"/>
                <w:lang w:val="ru-RU"/>
              </w:rPr>
              <w:t xml:space="preserve">. </w:t>
            </w:r>
            <w:r w:rsidR="00E44850" w:rsidRPr="004D1EA6">
              <w:rPr>
                <w:rFonts w:ascii="Times New Roman" w:hAnsi="Times New Roman"/>
                <w:sz w:val="24"/>
                <w:lang w:val="ru-RU"/>
              </w:rPr>
              <w:t>Правила и техника выполнения норматива комплекса ГТО: Бег на 2000 м</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ED7EDC" w:rsidRPr="00ED7EDC"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18</w:t>
            </w:r>
          </w:p>
        </w:tc>
        <w:tc>
          <w:tcPr>
            <w:tcW w:w="3969" w:type="dxa"/>
            <w:tcMar>
              <w:top w:w="50" w:type="dxa"/>
              <w:left w:w="100" w:type="dxa"/>
            </w:tcMar>
            <w:vAlign w:val="center"/>
          </w:tcPr>
          <w:p w:rsidR="00ED7EDC" w:rsidRPr="004D1EA6" w:rsidRDefault="00ED7EDC" w:rsidP="00764AB5">
            <w:pPr>
              <w:spacing w:after="0" w:line="20" w:lineRule="atLeast"/>
              <w:ind w:left="135" w:firstLine="140"/>
              <w:rPr>
                <w:rFonts w:ascii="Times New Roman" w:hAnsi="Times New Roman"/>
                <w:sz w:val="24"/>
                <w:lang w:val="ru-RU"/>
              </w:rPr>
            </w:pPr>
            <w:proofErr w:type="spellStart"/>
            <w:r w:rsidRPr="004D1EA6">
              <w:rPr>
                <w:rFonts w:ascii="Times New Roman" w:hAnsi="Times New Roman"/>
                <w:sz w:val="24"/>
                <w:lang w:val="ru-RU"/>
              </w:rPr>
              <w:t>Синхрогимнастика</w:t>
            </w:r>
            <w:proofErr w:type="spellEnd"/>
            <w:r w:rsidRPr="004D1EA6">
              <w:rPr>
                <w:rFonts w:ascii="Times New Roman" w:hAnsi="Times New Roman"/>
                <w:sz w:val="24"/>
                <w:lang w:val="ru-RU"/>
              </w:rPr>
              <w:t xml:space="preserve"> «Ключ». Правила и техника выполнения норматива комплекса ГТО: Бег на 3000 м.</w:t>
            </w:r>
          </w:p>
        </w:tc>
        <w:tc>
          <w:tcPr>
            <w:tcW w:w="1134" w:type="dxa"/>
            <w:tcMar>
              <w:top w:w="50" w:type="dxa"/>
              <w:left w:w="100" w:type="dxa"/>
            </w:tcMar>
            <w:vAlign w:val="center"/>
          </w:tcPr>
          <w:p w:rsidR="00ED7EDC" w:rsidRPr="004D1EA6" w:rsidRDefault="00ED7EDC"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val="restart"/>
            <w:tcMar>
              <w:top w:w="50" w:type="dxa"/>
              <w:left w:w="100" w:type="dxa"/>
            </w:tcMar>
            <w:vAlign w:val="center"/>
          </w:tcPr>
          <w:p w:rsidR="00ED7EDC" w:rsidRPr="004D1EA6" w:rsidRDefault="00ED7EDC" w:rsidP="00667423">
            <w:pPr>
              <w:spacing w:after="0"/>
              <w:ind w:left="135"/>
              <w:rPr>
                <w:lang w:val="ru-RU"/>
              </w:rPr>
            </w:pPr>
            <w:r w:rsidRPr="00273C5A">
              <w:rPr>
                <w:rFonts w:ascii="Times New Roman" w:hAnsi="Times New Roman" w:cs="Times New Roman"/>
                <w:sz w:val="24"/>
                <w:szCs w:val="24"/>
                <w:lang w:val="ru-RU"/>
              </w:rPr>
              <w:t>http://olimp.kcbux.ru/Raznoe/gto/ispytaniy/008-isp-giry.php</w:t>
            </w:r>
          </w:p>
          <w:p w:rsidR="00ED7EDC" w:rsidRPr="004D1EA6" w:rsidRDefault="00ED7EDC" w:rsidP="00667423">
            <w:pPr>
              <w:spacing w:after="0"/>
              <w:ind w:left="135"/>
              <w:rPr>
                <w:lang w:val="ru-RU"/>
              </w:rPr>
            </w:pPr>
            <w:r w:rsidRPr="00273C5A">
              <w:rPr>
                <w:rFonts w:ascii="Times New Roman" w:hAnsi="Times New Roman" w:cs="Times New Roman"/>
                <w:sz w:val="24"/>
                <w:szCs w:val="24"/>
                <w:lang w:val="ru-RU"/>
              </w:rPr>
              <w:t>https://o-gto.ru/</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19</w:t>
            </w:r>
          </w:p>
        </w:tc>
        <w:tc>
          <w:tcPr>
            <w:tcW w:w="3969" w:type="dxa"/>
            <w:tcMar>
              <w:top w:w="50" w:type="dxa"/>
              <w:left w:w="100" w:type="dxa"/>
            </w:tcMar>
            <w:vAlign w:val="center"/>
          </w:tcPr>
          <w:p w:rsidR="00ED7EDC" w:rsidRPr="004D1EA6" w:rsidRDefault="00ED7EDC" w:rsidP="00764AB5">
            <w:pPr>
              <w:spacing w:after="0" w:line="20" w:lineRule="atLeast"/>
              <w:ind w:left="135" w:firstLine="140"/>
              <w:rPr>
                <w:rFonts w:ascii="Times New Roman" w:hAnsi="Times New Roman"/>
                <w:sz w:val="24"/>
                <w:lang w:val="ru-RU"/>
              </w:rPr>
            </w:pPr>
            <w:proofErr w:type="spellStart"/>
            <w:r w:rsidRPr="004D1EA6">
              <w:rPr>
                <w:rFonts w:ascii="Times New Roman" w:hAnsi="Times New Roman"/>
                <w:sz w:val="24"/>
                <w:lang w:val="ru-RU"/>
              </w:rPr>
              <w:t>Синхрогимнастика</w:t>
            </w:r>
            <w:proofErr w:type="spellEnd"/>
            <w:r w:rsidRPr="004D1EA6">
              <w:rPr>
                <w:rFonts w:ascii="Times New Roman" w:hAnsi="Times New Roman"/>
                <w:sz w:val="24"/>
                <w:lang w:val="ru-RU"/>
              </w:rPr>
              <w:t xml:space="preserve"> «Ключ». Правила и техника выполнения норматива комплекса ГТО: Кросс на 3 км и 5 км</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20</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Массаж как форма оздо</w:t>
            </w:r>
            <w:r w:rsidR="00764AB5" w:rsidRPr="004D1EA6">
              <w:rPr>
                <w:rFonts w:ascii="Times New Roman" w:hAnsi="Times New Roman"/>
                <w:sz w:val="24"/>
                <w:lang w:val="ru-RU"/>
              </w:rPr>
              <w:t xml:space="preserve">ровительной физической </w:t>
            </w:r>
            <w:r w:rsidR="00764AB5" w:rsidRPr="004D1EA6">
              <w:rPr>
                <w:rFonts w:ascii="Times New Roman" w:hAnsi="Times New Roman"/>
                <w:sz w:val="24"/>
                <w:lang w:val="ru-RU"/>
              </w:rPr>
              <w:lastRenderedPageBreak/>
              <w:t xml:space="preserve">культуры. </w:t>
            </w:r>
            <w:r w:rsidR="00E44850" w:rsidRPr="004D1EA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lastRenderedPageBreak/>
              <w:t xml:space="preserve"> 1 </w:t>
            </w:r>
          </w:p>
        </w:tc>
        <w:tc>
          <w:tcPr>
            <w:tcW w:w="1276" w:type="dxa"/>
            <w:tcMar>
              <w:top w:w="50" w:type="dxa"/>
              <w:left w:w="100" w:type="dxa"/>
            </w:tcMar>
            <w:vAlign w:val="center"/>
          </w:tcPr>
          <w:p w:rsidR="00E44850" w:rsidRPr="004D1EA6" w:rsidRDefault="00E44850" w:rsidP="00667423">
            <w:pPr>
              <w:spacing w:after="0"/>
              <w:ind w:left="135"/>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lastRenderedPageBreak/>
              <w:t>21</w:t>
            </w:r>
          </w:p>
        </w:tc>
        <w:tc>
          <w:tcPr>
            <w:tcW w:w="3969" w:type="dxa"/>
            <w:tcMar>
              <w:top w:w="50" w:type="dxa"/>
              <w:left w:w="100" w:type="dxa"/>
            </w:tcMar>
            <w:vAlign w:val="center"/>
          </w:tcPr>
          <w:p w:rsidR="00E44850" w:rsidRPr="004D1EA6" w:rsidRDefault="00764AB5"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Банные процедуры. </w:t>
            </w:r>
            <w:r w:rsidR="00E44850" w:rsidRPr="004D1EA6">
              <w:rPr>
                <w:rFonts w:ascii="Times New Roman" w:hAnsi="Times New Roman"/>
                <w:sz w:val="24"/>
                <w:lang w:val="ru-RU"/>
              </w:rPr>
              <w:t>Выполнение норматива комплекса ГТО: Прыжок в длину с места толчком двумя ногами</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22</w:t>
            </w:r>
          </w:p>
        </w:tc>
        <w:tc>
          <w:tcPr>
            <w:tcW w:w="3969" w:type="dxa"/>
            <w:tcMar>
              <w:top w:w="50" w:type="dxa"/>
              <w:left w:w="100" w:type="dxa"/>
            </w:tcMar>
            <w:vAlign w:val="center"/>
          </w:tcPr>
          <w:p w:rsidR="00E44850" w:rsidRPr="004D1EA6" w:rsidRDefault="00757999" w:rsidP="00764AB5">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Самостоятельная подготовка к выполнению норма</w:t>
            </w:r>
            <w:r w:rsidR="00764AB5" w:rsidRPr="004D1EA6">
              <w:rPr>
                <w:rFonts w:ascii="Times New Roman" w:hAnsi="Times New Roman"/>
                <w:sz w:val="24"/>
                <w:lang w:val="ru-RU"/>
              </w:rPr>
              <w:t xml:space="preserve">тивных требований комплекса ГТО. </w:t>
            </w:r>
            <w:r w:rsidR="00E44850" w:rsidRPr="004D1EA6">
              <w:rPr>
                <w:rFonts w:ascii="Times New Roman" w:hAnsi="Times New Roman"/>
                <w:sz w:val="24"/>
                <w:lang w:val="ru-RU"/>
              </w:rPr>
              <w:t>Правила и техника выполнения норматива комплекса ГТО: Челночный бег 3*10 м</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23</w:t>
            </w:r>
          </w:p>
        </w:tc>
        <w:tc>
          <w:tcPr>
            <w:tcW w:w="3969" w:type="dxa"/>
            <w:tcMar>
              <w:top w:w="50" w:type="dxa"/>
              <w:left w:w="100" w:type="dxa"/>
            </w:tcMar>
            <w:vAlign w:val="center"/>
          </w:tcPr>
          <w:p w:rsidR="00E44850" w:rsidRPr="004D1EA6" w:rsidRDefault="00757999"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Проектирование физической подготовки с направленностью на выполнение нормативных требований комплекса ГТО </w:t>
            </w:r>
            <w:r w:rsidR="00E44850" w:rsidRPr="004D1EA6">
              <w:rPr>
                <w:rFonts w:ascii="Times New Roman" w:hAnsi="Times New Roman"/>
                <w:sz w:val="24"/>
                <w:lang w:val="ru-RU"/>
              </w:rPr>
              <w:t>Выполнение норматива комплекса ГТО: Челночный бег 3*10 м</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24</w:t>
            </w:r>
          </w:p>
        </w:tc>
        <w:tc>
          <w:tcPr>
            <w:tcW w:w="3969" w:type="dxa"/>
            <w:tcMar>
              <w:top w:w="50" w:type="dxa"/>
              <w:left w:w="100" w:type="dxa"/>
            </w:tcMar>
            <w:vAlign w:val="center"/>
          </w:tcPr>
          <w:p w:rsidR="00E44850" w:rsidRPr="004D1EA6" w:rsidRDefault="00E44850" w:rsidP="00764AB5">
            <w:pPr>
              <w:spacing w:after="0" w:line="20" w:lineRule="atLeast"/>
              <w:ind w:left="135" w:firstLine="140"/>
              <w:rPr>
                <w:rFonts w:ascii="Times New Roman" w:hAnsi="Times New Roman"/>
                <w:b/>
                <w:sz w:val="24"/>
                <w:lang w:val="ru-RU"/>
              </w:rPr>
            </w:pPr>
            <w:r w:rsidRPr="004D1EA6">
              <w:rPr>
                <w:rFonts w:ascii="Times New Roman" w:hAnsi="Times New Roman"/>
                <w:b/>
                <w:sz w:val="24"/>
                <w:lang w:val="ru-RU"/>
              </w:rPr>
              <w:t>Баскетбол.</w:t>
            </w:r>
            <w:r w:rsidR="00764AB5" w:rsidRPr="004D1EA6">
              <w:rPr>
                <w:rFonts w:ascii="Times New Roman" w:hAnsi="Times New Roman"/>
                <w:b/>
                <w:sz w:val="24"/>
                <w:lang w:val="ru-RU"/>
              </w:rPr>
              <w:t xml:space="preserve"> </w:t>
            </w:r>
            <w:r w:rsidR="00757999" w:rsidRPr="004D1EA6">
              <w:rPr>
                <w:rFonts w:ascii="Times New Roman" w:hAnsi="Times New Roman"/>
                <w:sz w:val="24"/>
                <w:lang w:val="ru-RU"/>
              </w:rPr>
              <w:t>Техническая подготовка в баскетболе</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https://infourok.ru/uprazhneniya-po-basketbolu-tehnicheskaya-podgotovka-4506604.html</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25</w:t>
            </w:r>
          </w:p>
        </w:tc>
        <w:tc>
          <w:tcPr>
            <w:tcW w:w="3969" w:type="dxa"/>
            <w:tcMar>
              <w:top w:w="50" w:type="dxa"/>
              <w:left w:w="100" w:type="dxa"/>
            </w:tcMar>
            <w:vAlign w:val="center"/>
          </w:tcPr>
          <w:p w:rsidR="00E44850" w:rsidRPr="004D1EA6" w:rsidRDefault="00E44850" w:rsidP="00667423">
            <w:pPr>
              <w:spacing w:after="0" w:line="20" w:lineRule="atLeast"/>
              <w:ind w:left="135" w:firstLine="140"/>
              <w:rPr>
                <w:lang w:val="ru-RU"/>
              </w:rPr>
            </w:pPr>
            <w:r w:rsidRPr="004D1EA6">
              <w:rPr>
                <w:rStyle w:val="29pt"/>
                <w:rFonts w:eastAsiaTheme="minorHAnsi"/>
                <w:color w:val="auto"/>
                <w:sz w:val="24"/>
                <w:szCs w:val="24"/>
              </w:rPr>
              <w:t>Варианты ловли и передачи мяча без со</w:t>
            </w:r>
            <w:r w:rsidRPr="004D1EA6">
              <w:rPr>
                <w:rStyle w:val="29pt"/>
                <w:rFonts w:eastAsiaTheme="minorHAnsi"/>
                <w:color w:val="auto"/>
                <w:sz w:val="24"/>
                <w:szCs w:val="24"/>
              </w:rPr>
              <w:softHyphen/>
              <w:t>противления и с сопротивлением защит</w:t>
            </w:r>
            <w:r w:rsidRPr="004D1EA6">
              <w:rPr>
                <w:rStyle w:val="29pt"/>
                <w:rFonts w:eastAsiaTheme="minorHAnsi"/>
                <w:color w:val="auto"/>
                <w:sz w:val="24"/>
                <w:szCs w:val="24"/>
              </w:rPr>
              <w:softHyphen/>
              <w:t>ника (в различных построениях)</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Pr>
                <w:rFonts w:ascii="Times New Roman" w:hAnsi="Times New Roman" w:cs="Times New Roman"/>
                <w:sz w:val="24"/>
                <w:szCs w:val="24"/>
                <w:lang w:val="ru-RU"/>
              </w:rPr>
              <w:t xml:space="preserve">   </w:t>
            </w:r>
            <w:r w:rsidRPr="00273C5A">
              <w:rPr>
                <w:rFonts w:ascii="Times New Roman" w:hAnsi="Times New Roman" w:cs="Times New Roman"/>
                <w:sz w:val="24"/>
                <w:szCs w:val="24"/>
                <w:lang w:val="ru-RU"/>
              </w:rPr>
              <w:t>https://o</w:t>
            </w:r>
          </w:p>
        </w:tc>
      </w:tr>
      <w:tr w:rsidR="007D1221" w:rsidRPr="00630DF1"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rFonts w:ascii="Times New Roman" w:hAnsi="Times New Roman"/>
                <w:sz w:val="24"/>
                <w:lang w:val="ru-RU"/>
              </w:rPr>
            </w:pPr>
            <w:r w:rsidRPr="004D1EA6">
              <w:rPr>
                <w:rFonts w:ascii="Times New Roman" w:hAnsi="Times New Roman"/>
                <w:sz w:val="24"/>
                <w:lang w:val="ru-RU"/>
              </w:rPr>
              <w:t>26</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proofErr w:type="spellStart"/>
            <w:r w:rsidRPr="004D1EA6">
              <w:rPr>
                <w:rFonts w:ascii="Times New Roman" w:hAnsi="Times New Roman"/>
                <w:sz w:val="24"/>
              </w:rPr>
              <w:t>Тактическая</w:t>
            </w:r>
            <w:proofErr w:type="spellEnd"/>
            <w:r w:rsidRPr="004D1EA6">
              <w:rPr>
                <w:rFonts w:ascii="Times New Roman" w:hAnsi="Times New Roman"/>
                <w:sz w:val="24"/>
              </w:rPr>
              <w:t xml:space="preserve"> </w:t>
            </w:r>
            <w:proofErr w:type="spellStart"/>
            <w:r w:rsidRPr="004D1EA6">
              <w:rPr>
                <w:rFonts w:ascii="Times New Roman" w:hAnsi="Times New Roman"/>
                <w:sz w:val="24"/>
              </w:rPr>
              <w:t>подготовка</w:t>
            </w:r>
            <w:proofErr w:type="spellEnd"/>
            <w:r w:rsidRPr="004D1EA6">
              <w:rPr>
                <w:rFonts w:ascii="Times New Roman" w:hAnsi="Times New Roman"/>
                <w:sz w:val="24"/>
              </w:rPr>
              <w:t xml:space="preserve"> в </w:t>
            </w:r>
            <w:proofErr w:type="spellStart"/>
            <w:r w:rsidRPr="004D1EA6">
              <w:rPr>
                <w:rFonts w:ascii="Times New Roman" w:hAnsi="Times New Roman"/>
                <w:sz w:val="24"/>
              </w:rPr>
              <w:t>баскетболе</w:t>
            </w:r>
            <w:proofErr w:type="spellEnd"/>
          </w:p>
        </w:tc>
        <w:tc>
          <w:tcPr>
            <w:tcW w:w="1134" w:type="dxa"/>
            <w:tcMar>
              <w:top w:w="50" w:type="dxa"/>
              <w:left w:w="100" w:type="dxa"/>
            </w:tcMar>
            <w:vAlign w:val="center"/>
          </w:tcPr>
          <w:p w:rsidR="007D1221" w:rsidRPr="004D1EA6" w:rsidRDefault="007D1221"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tcMar>
              <w:top w:w="50" w:type="dxa"/>
              <w:left w:w="100" w:type="dxa"/>
            </w:tcMar>
            <w:vAlign w:val="center"/>
          </w:tcPr>
          <w:p w:rsidR="007D1221" w:rsidRPr="00273C5A" w:rsidRDefault="007D1221" w:rsidP="007D1221">
            <w:pPr>
              <w:spacing w:after="0" w:line="240" w:lineRule="auto"/>
              <w:ind w:left="135"/>
              <w:rPr>
                <w:rFonts w:ascii="Times New Roman" w:hAnsi="Times New Roman" w:cs="Times New Roman"/>
                <w:sz w:val="24"/>
                <w:szCs w:val="24"/>
                <w:lang w:val="ru-RU"/>
              </w:rPr>
            </w:pPr>
            <w:r w:rsidRPr="00273C5A">
              <w:rPr>
                <w:rFonts w:ascii="Times New Roman" w:hAnsi="Times New Roman" w:cs="Times New Roman"/>
                <w:sz w:val="24"/>
                <w:szCs w:val="24"/>
                <w:lang w:val="ru-RU"/>
              </w:rPr>
              <w:t>https://infourok.ru/razvitie-koordinacii-v-igre-basketbol-582181.html</w:t>
            </w:r>
          </w:p>
        </w:tc>
      </w:tr>
      <w:tr w:rsidR="007D1221" w:rsidRPr="004D1EA6"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rFonts w:ascii="Times New Roman" w:hAnsi="Times New Roman"/>
                <w:sz w:val="24"/>
                <w:lang w:val="ru-RU"/>
              </w:rPr>
            </w:pPr>
            <w:r w:rsidRPr="004D1EA6">
              <w:rPr>
                <w:rFonts w:ascii="Times New Roman" w:hAnsi="Times New Roman"/>
                <w:sz w:val="24"/>
                <w:lang w:val="ru-RU"/>
              </w:rPr>
              <w:t>27</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r w:rsidRPr="004D1EA6">
              <w:rPr>
                <w:rFonts w:ascii="Times New Roman" w:hAnsi="Times New Roman"/>
                <w:sz w:val="24"/>
                <w:lang w:val="ru-RU"/>
              </w:rPr>
              <w:t>Развитие скоростных и силовых способностей средствами игры баскетбол</w:t>
            </w:r>
          </w:p>
        </w:tc>
        <w:tc>
          <w:tcPr>
            <w:tcW w:w="1134" w:type="dxa"/>
            <w:tcMar>
              <w:top w:w="50" w:type="dxa"/>
              <w:left w:w="100" w:type="dxa"/>
            </w:tcMar>
            <w:vAlign w:val="center"/>
          </w:tcPr>
          <w:p w:rsidR="007D1221" w:rsidRPr="004D1EA6" w:rsidRDefault="007D1221"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1</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tcMar>
              <w:top w:w="50" w:type="dxa"/>
              <w:left w:w="100" w:type="dxa"/>
            </w:tcMar>
          </w:tcPr>
          <w:p w:rsidR="007D1221" w:rsidRPr="00273C5A" w:rsidRDefault="007D1221" w:rsidP="007D1221">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 xml:space="preserve">   </w:t>
            </w:r>
            <w:r w:rsidRPr="00273C5A">
              <w:rPr>
                <w:rFonts w:ascii="Times New Roman" w:hAnsi="Times New Roman" w:cs="Times New Roman"/>
                <w:sz w:val="24"/>
                <w:szCs w:val="24"/>
                <w:lang w:val="ru-RU"/>
              </w:rPr>
              <w:t>https://o</w:t>
            </w:r>
          </w:p>
        </w:tc>
      </w:tr>
      <w:tr w:rsidR="007D1221" w:rsidRPr="00630DF1"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rFonts w:ascii="Times New Roman" w:hAnsi="Times New Roman"/>
                <w:sz w:val="24"/>
                <w:lang w:val="ru-RU"/>
              </w:rPr>
            </w:pPr>
            <w:r w:rsidRPr="004D1EA6">
              <w:rPr>
                <w:rFonts w:ascii="Times New Roman" w:hAnsi="Times New Roman"/>
                <w:sz w:val="24"/>
                <w:lang w:val="ru-RU"/>
              </w:rPr>
              <w:lastRenderedPageBreak/>
              <w:t>28</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r w:rsidRPr="004D1EA6">
              <w:rPr>
                <w:rFonts w:ascii="Times New Roman" w:hAnsi="Times New Roman"/>
                <w:sz w:val="24"/>
                <w:lang w:val="ru-RU"/>
              </w:rPr>
              <w:t>Развитие координационных способностей средствами игры баскетбол</w:t>
            </w:r>
          </w:p>
        </w:tc>
        <w:tc>
          <w:tcPr>
            <w:tcW w:w="1134" w:type="dxa"/>
            <w:tcMar>
              <w:top w:w="50" w:type="dxa"/>
              <w:left w:w="100" w:type="dxa"/>
            </w:tcMar>
            <w:vAlign w:val="center"/>
          </w:tcPr>
          <w:p w:rsidR="007D1221" w:rsidRPr="004D1EA6" w:rsidRDefault="007D1221"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1</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tcMar>
              <w:top w:w="50" w:type="dxa"/>
              <w:left w:w="100" w:type="dxa"/>
            </w:tcMar>
            <w:vAlign w:val="center"/>
          </w:tcPr>
          <w:p w:rsidR="007D1221" w:rsidRPr="00273C5A" w:rsidRDefault="007D1221" w:rsidP="007D1221">
            <w:pPr>
              <w:spacing w:after="0" w:line="240" w:lineRule="auto"/>
              <w:ind w:left="135"/>
              <w:rPr>
                <w:rFonts w:ascii="Times New Roman" w:hAnsi="Times New Roman" w:cs="Times New Roman"/>
                <w:sz w:val="24"/>
                <w:szCs w:val="24"/>
                <w:lang w:val="ru-RU"/>
              </w:rPr>
            </w:pPr>
            <w:r w:rsidRPr="00273C5A">
              <w:rPr>
                <w:rFonts w:ascii="Times New Roman" w:hAnsi="Times New Roman" w:cs="Times New Roman"/>
                <w:sz w:val="24"/>
                <w:szCs w:val="24"/>
                <w:lang w:val="ru-RU"/>
              </w:rPr>
              <w:t>https://infourok.ru/razvitie-koordinacii-v-igre-basketbol-582181.html</w:t>
            </w:r>
          </w:p>
        </w:tc>
      </w:tr>
      <w:tr w:rsidR="007D1221" w:rsidRPr="00630DF1"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rFonts w:ascii="Times New Roman" w:hAnsi="Times New Roman"/>
                <w:sz w:val="24"/>
                <w:lang w:val="ru-RU"/>
              </w:rPr>
            </w:pPr>
            <w:r w:rsidRPr="004D1EA6">
              <w:rPr>
                <w:rFonts w:ascii="Times New Roman" w:hAnsi="Times New Roman"/>
                <w:sz w:val="24"/>
                <w:lang w:val="ru-RU"/>
              </w:rPr>
              <w:t>29</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r w:rsidRPr="004D1EA6">
              <w:rPr>
                <w:rFonts w:ascii="Times New Roman" w:hAnsi="Times New Roman"/>
                <w:sz w:val="24"/>
                <w:lang w:val="ru-RU"/>
              </w:rPr>
              <w:t>Развитие выносливости средствами игры баскетбол</w:t>
            </w:r>
          </w:p>
        </w:tc>
        <w:tc>
          <w:tcPr>
            <w:tcW w:w="1134" w:type="dxa"/>
            <w:tcMar>
              <w:top w:w="50" w:type="dxa"/>
              <w:left w:w="100" w:type="dxa"/>
            </w:tcMar>
            <w:vAlign w:val="center"/>
          </w:tcPr>
          <w:p w:rsidR="007D1221" w:rsidRPr="004D1EA6" w:rsidRDefault="007D1221"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1</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tcMar>
              <w:top w:w="50" w:type="dxa"/>
              <w:left w:w="100" w:type="dxa"/>
            </w:tcMar>
            <w:vAlign w:val="center"/>
          </w:tcPr>
          <w:p w:rsidR="007D1221" w:rsidRPr="00273C5A" w:rsidRDefault="007D1221" w:rsidP="007D1221">
            <w:pPr>
              <w:spacing w:after="0" w:line="240" w:lineRule="auto"/>
              <w:ind w:left="135"/>
              <w:rPr>
                <w:rFonts w:ascii="Times New Roman" w:hAnsi="Times New Roman" w:cs="Times New Roman"/>
                <w:sz w:val="24"/>
                <w:szCs w:val="24"/>
                <w:lang w:val="ru-RU"/>
              </w:rPr>
            </w:pPr>
            <w:r w:rsidRPr="00273C5A">
              <w:rPr>
                <w:rFonts w:ascii="Times New Roman" w:hAnsi="Times New Roman" w:cs="Times New Roman"/>
                <w:sz w:val="24"/>
                <w:szCs w:val="24"/>
                <w:lang w:val="ru-RU"/>
              </w:rPr>
              <w:t>https://resh.edu.ru/subject/lesson/4430/conspect/193963/</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30</w:t>
            </w:r>
          </w:p>
        </w:tc>
        <w:tc>
          <w:tcPr>
            <w:tcW w:w="3969" w:type="dxa"/>
            <w:tcMar>
              <w:top w:w="50" w:type="dxa"/>
              <w:left w:w="100" w:type="dxa"/>
            </w:tcMar>
            <w:vAlign w:val="center"/>
          </w:tcPr>
          <w:p w:rsidR="00E44850" w:rsidRPr="004D1EA6" w:rsidRDefault="00FF76E7" w:rsidP="00667423">
            <w:pPr>
              <w:spacing w:after="0" w:line="20" w:lineRule="atLeast"/>
              <w:ind w:left="135" w:firstLine="140"/>
              <w:rPr>
                <w:lang w:val="ru-RU"/>
              </w:rPr>
            </w:pPr>
            <w:r w:rsidRPr="004D1EA6">
              <w:rPr>
                <w:rFonts w:ascii="Times New Roman" w:hAnsi="Times New Roman"/>
                <w:sz w:val="24"/>
                <w:lang w:val="ru-RU"/>
              </w:rPr>
              <w:t>Совершенствование техники перехвата мяча, на месте и при передвижении</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https://infourok.ru/prezentaciya-po-fizicheskoj-kulture-sudejstvo-v-basketbole-4634367.html</w:t>
            </w:r>
          </w:p>
        </w:tc>
      </w:tr>
      <w:tr w:rsidR="007D1221" w:rsidRPr="00630DF1"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rFonts w:ascii="Times New Roman" w:hAnsi="Times New Roman"/>
                <w:sz w:val="24"/>
                <w:lang w:val="ru-RU"/>
              </w:rPr>
            </w:pPr>
            <w:r w:rsidRPr="004D1EA6">
              <w:rPr>
                <w:rFonts w:ascii="Times New Roman" w:hAnsi="Times New Roman"/>
                <w:sz w:val="24"/>
                <w:lang w:val="ru-RU"/>
              </w:rPr>
              <w:t>31</w:t>
            </w:r>
          </w:p>
        </w:tc>
        <w:tc>
          <w:tcPr>
            <w:tcW w:w="3969" w:type="dxa"/>
            <w:tcMar>
              <w:top w:w="50" w:type="dxa"/>
              <w:left w:w="100" w:type="dxa"/>
            </w:tcMar>
            <w:vAlign w:val="center"/>
          </w:tcPr>
          <w:p w:rsidR="007D1221" w:rsidRPr="004D1EA6" w:rsidRDefault="007D1221" w:rsidP="00667423">
            <w:pPr>
              <w:spacing w:after="0" w:line="20" w:lineRule="atLeast"/>
              <w:ind w:left="135" w:firstLine="140"/>
              <w:rPr>
                <w:lang w:val="ru-RU"/>
              </w:rPr>
            </w:pPr>
            <w:r w:rsidRPr="004D1EA6">
              <w:rPr>
                <w:rFonts w:ascii="Times New Roman" w:hAnsi="Times New Roman"/>
                <w:sz w:val="24"/>
                <w:lang w:val="ru-RU"/>
              </w:rPr>
              <w:t>Совершенствование техники передачи и броска мяча во время ведения</w:t>
            </w:r>
          </w:p>
        </w:tc>
        <w:tc>
          <w:tcPr>
            <w:tcW w:w="1134" w:type="dxa"/>
            <w:tcMar>
              <w:top w:w="50" w:type="dxa"/>
              <w:left w:w="100" w:type="dxa"/>
            </w:tcMar>
            <w:vAlign w:val="center"/>
          </w:tcPr>
          <w:p w:rsidR="007D1221" w:rsidRPr="004D1EA6" w:rsidRDefault="007D1221"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1</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vMerge w:val="restart"/>
            <w:tcMar>
              <w:top w:w="50" w:type="dxa"/>
              <w:left w:w="100" w:type="dxa"/>
            </w:tcMar>
            <w:vAlign w:val="center"/>
          </w:tcPr>
          <w:p w:rsidR="007D1221" w:rsidRPr="004D1EA6" w:rsidRDefault="007D1221" w:rsidP="00667423">
            <w:pPr>
              <w:spacing w:after="0"/>
              <w:ind w:left="135"/>
              <w:rPr>
                <w:lang w:val="ru-RU"/>
              </w:rPr>
            </w:pPr>
            <w:proofErr w:type="gramStart"/>
            <w:r w:rsidRPr="00273C5A">
              <w:rPr>
                <w:rFonts w:ascii="Times New Roman" w:hAnsi="Times New Roman" w:cs="Times New Roman"/>
                <w:sz w:val="24"/>
                <w:szCs w:val="24"/>
                <w:lang w:val="ru-RU"/>
              </w:rPr>
              <w:t>https://www.rea.ru/ru/org/cathedries/Kafedra-fizicheskogo-vospitanija--1/PublishingImages/Pages/studymaterials/%D0%A3%D1%87%D0%B5%D0%B1%D0%BD%D0%BE%D0%B5%20%D0%BF%D0%BE%D1%81%D0%BE%D0%B1%D0%B8%D0%B5%20%D0%BF%D0%BE%20%D1%84%D0%B8%D0%B7%D0%BA%D1%83%D0%BB%D1</w:t>
            </w:r>
            <w:proofErr w:type="gramEnd"/>
            <w:r w:rsidRPr="00273C5A">
              <w:rPr>
                <w:rFonts w:ascii="Times New Roman" w:hAnsi="Times New Roman" w:cs="Times New Roman"/>
                <w:sz w:val="24"/>
                <w:szCs w:val="24"/>
                <w:lang w:val="ru-RU"/>
              </w:rPr>
              <w:t>%8C%D1%82%D1%83%D1%80%D0%B5.pdf</w:t>
            </w:r>
          </w:p>
        </w:tc>
      </w:tr>
      <w:tr w:rsidR="007D1221" w:rsidRPr="004D1EA6" w:rsidTr="00ED7EDC">
        <w:trPr>
          <w:trHeight w:val="144"/>
          <w:tblCellSpacing w:w="20" w:type="nil"/>
        </w:trPr>
        <w:tc>
          <w:tcPr>
            <w:tcW w:w="667" w:type="dxa"/>
            <w:tcMar>
              <w:top w:w="50" w:type="dxa"/>
              <w:left w:w="100" w:type="dxa"/>
            </w:tcMar>
            <w:vAlign w:val="center"/>
          </w:tcPr>
          <w:p w:rsidR="007D1221" w:rsidRPr="004D1EA6" w:rsidRDefault="007D1221" w:rsidP="00667423">
            <w:pPr>
              <w:spacing w:after="0"/>
              <w:rPr>
                <w:rFonts w:ascii="Times New Roman" w:hAnsi="Times New Roman"/>
                <w:sz w:val="24"/>
                <w:lang w:val="ru-RU"/>
              </w:rPr>
            </w:pPr>
            <w:r w:rsidRPr="004D1EA6">
              <w:rPr>
                <w:rFonts w:ascii="Times New Roman" w:hAnsi="Times New Roman"/>
                <w:sz w:val="24"/>
                <w:lang w:val="ru-RU"/>
              </w:rPr>
              <w:t>32</w:t>
            </w:r>
          </w:p>
        </w:tc>
        <w:tc>
          <w:tcPr>
            <w:tcW w:w="3969" w:type="dxa"/>
            <w:tcMar>
              <w:top w:w="50" w:type="dxa"/>
              <w:left w:w="100" w:type="dxa"/>
            </w:tcMar>
            <w:vAlign w:val="center"/>
          </w:tcPr>
          <w:p w:rsidR="007D1221" w:rsidRPr="004D1EA6" w:rsidRDefault="007D1221"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sz w:val="24"/>
                <w:lang w:val="ru-RU"/>
              </w:rPr>
              <w:t>Совершенствование техники выполнения штрафного броска</w:t>
            </w:r>
          </w:p>
        </w:tc>
        <w:tc>
          <w:tcPr>
            <w:tcW w:w="1134" w:type="dxa"/>
            <w:tcMar>
              <w:top w:w="50" w:type="dxa"/>
              <w:left w:w="100" w:type="dxa"/>
            </w:tcMar>
            <w:vAlign w:val="center"/>
          </w:tcPr>
          <w:p w:rsidR="007D1221" w:rsidRPr="004D1EA6" w:rsidRDefault="007D1221"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7D1221" w:rsidRPr="004D1EA6" w:rsidRDefault="007D1221" w:rsidP="00667423">
            <w:pPr>
              <w:spacing w:after="0"/>
              <w:ind w:left="135"/>
              <w:jc w:val="center"/>
              <w:rPr>
                <w:lang w:val="ru-RU"/>
              </w:rPr>
            </w:pPr>
          </w:p>
        </w:tc>
        <w:tc>
          <w:tcPr>
            <w:tcW w:w="1843" w:type="dxa"/>
            <w:tcMar>
              <w:top w:w="50" w:type="dxa"/>
              <w:left w:w="100" w:type="dxa"/>
            </w:tcMar>
            <w:vAlign w:val="center"/>
          </w:tcPr>
          <w:p w:rsidR="007D1221" w:rsidRPr="004D1EA6" w:rsidRDefault="007D1221" w:rsidP="00667423">
            <w:pPr>
              <w:spacing w:after="0"/>
              <w:ind w:left="135"/>
              <w:jc w:val="center"/>
              <w:rPr>
                <w:lang w:val="ru-RU"/>
              </w:rPr>
            </w:pPr>
            <w:r w:rsidRPr="004D1EA6">
              <w:rPr>
                <w:lang w:val="ru-RU"/>
              </w:rPr>
              <w:t>1</w:t>
            </w:r>
          </w:p>
        </w:tc>
        <w:tc>
          <w:tcPr>
            <w:tcW w:w="1559" w:type="dxa"/>
            <w:tcMar>
              <w:top w:w="50" w:type="dxa"/>
              <w:left w:w="100" w:type="dxa"/>
            </w:tcMar>
            <w:vAlign w:val="center"/>
          </w:tcPr>
          <w:p w:rsidR="007D1221" w:rsidRPr="004D1EA6" w:rsidRDefault="007D1221" w:rsidP="00667423">
            <w:pPr>
              <w:spacing w:after="0"/>
              <w:ind w:left="135"/>
              <w:rPr>
                <w:lang w:val="ru-RU"/>
              </w:rPr>
            </w:pPr>
          </w:p>
        </w:tc>
        <w:tc>
          <w:tcPr>
            <w:tcW w:w="3592" w:type="dxa"/>
            <w:vMerge/>
            <w:tcMar>
              <w:top w:w="50" w:type="dxa"/>
              <w:left w:w="100" w:type="dxa"/>
            </w:tcMar>
            <w:vAlign w:val="center"/>
          </w:tcPr>
          <w:p w:rsidR="007D1221" w:rsidRPr="004D1EA6" w:rsidRDefault="007D1221" w:rsidP="00667423">
            <w:pPr>
              <w:spacing w:after="0"/>
              <w:ind w:left="135"/>
              <w:rPr>
                <w:lang w:val="ru-RU"/>
              </w:rPr>
            </w:pP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33</w:t>
            </w:r>
          </w:p>
        </w:tc>
        <w:tc>
          <w:tcPr>
            <w:tcW w:w="3969" w:type="dxa"/>
            <w:tcMar>
              <w:top w:w="50" w:type="dxa"/>
              <w:left w:w="100" w:type="dxa"/>
            </w:tcMar>
            <w:vAlign w:val="center"/>
          </w:tcPr>
          <w:p w:rsidR="00E44850" w:rsidRPr="004D1EA6" w:rsidRDefault="00FF76E7" w:rsidP="00667423">
            <w:pPr>
              <w:spacing w:after="0" w:line="20" w:lineRule="atLeast"/>
              <w:ind w:left="135" w:firstLine="140"/>
              <w:rPr>
                <w:lang w:val="ru-RU"/>
              </w:rPr>
            </w:pPr>
            <w:r w:rsidRPr="004D1EA6">
              <w:rPr>
                <w:rFonts w:ascii="Times New Roman" w:hAnsi="Times New Roman"/>
                <w:sz w:val="24"/>
                <w:lang w:val="ru-RU"/>
              </w:rPr>
              <w:t>Совершенствование технической и тактической подготовки в баскетболе в условиях учебной и игровой деятельности</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https://www.sovsport.ru/lifestyle/951437-kak-pravilno-delat-giperekstenziju-video</w:t>
            </w:r>
          </w:p>
        </w:tc>
      </w:tr>
      <w:tr w:rsidR="00ED7EDC" w:rsidRPr="00630DF1"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rFonts w:ascii="Times New Roman" w:hAnsi="Times New Roman"/>
                <w:sz w:val="24"/>
                <w:lang w:val="ru-RU"/>
              </w:rPr>
            </w:pPr>
            <w:r w:rsidRPr="004D1EA6">
              <w:rPr>
                <w:rFonts w:ascii="Times New Roman" w:hAnsi="Times New Roman"/>
                <w:sz w:val="24"/>
                <w:lang w:val="ru-RU"/>
              </w:rPr>
              <w:t>34</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баскетболу</w:t>
            </w:r>
            <w:proofErr w:type="spellEnd"/>
          </w:p>
        </w:tc>
        <w:tc>
          <w:tcPr>
            <w:tcW w:w="1134" w:type="dxa"/>
            <w:tcMar>
              <w:top w:w="50" w:type="dxa"/>
              <w:left w:w="100" w:type="dxa"/>
            </w:tcMar>
            <w:vAlign w:val="center"/>
          </w:tcPr>
          <w:p w:rsidR="00ED7EDC" w:rsidRPr="004D1EA6" w:rsidRDefault="00ED7EDC"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val="restart"/>
            <w:tcMar>
              <w:top w:w="50" w:type="dxa"/>
              <w:left w:w="100" w:type="dxa"/>
            </w:tcMar>
            <w:vAlign w:val="center"/>
          </w:tcPr>
          <w:p w:rsidR="00ED7EDC" w:rsidRPr="004D1EA6" w:rsidRDefault="00ED7EDC" w:rsidP="00667423">
            <w:pPr>
              <w:spacing w:after="0"/>
              <w:ind w:left="135"/>
              <w:rPr>
                <w:lang w:val="ru-RU"/>
              </w:rPr>
            </w:pPr>
            <w:r w:rsidRPr="00273C5A">
              <w:rPr>
                <w:rFonts w:ascii="Times New Roman" w:hAnsi="Times New Roman" w:cs="Times New Roman"/>
                <w:sz w:val="24"/>
                <w:szCs w:val="24"/>
                <w:lang w:val="ru-RU"/>
              </w:rPr>
              <w:t>https://infourok.ru/prezentaciya-po-fizicheskoj-kulture-sudejstvo-v-basketbole-4634367.html</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rFonts w:ascii="Times New Roman" w:hAnsi="Times New Roman"/>
                <w:sz w:val="24"/>
                <w:lang w:val="ru-RU"/>
              </w:rPr>
            </w:pPr>
            <w:r w:rsidRPr="004D1EA6">
              <w:rPr>
                <w:rFonts w:ascii="Times New Roman" w:hAnsi="Times New Roman"/>
                <w:sz w:val="24"/>
                <w:lang w:val="ru-RU"/>
              </w:rPr>
              <w:t>35</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баскетболу</w:t>
            </w:r>
            <w:proofErr w:type="spellEnd"/>
          </w:p>
        </w:tc>
        <w:tc>
          <w:tcPr>
            <w:tcW w:w="1134" w:type="dxa"/>
            <w:tcMar>
              <w:top w:w="50" w:type="dxa"/>
              <w:left w:w="100" w:type="dxa"/>
            </w:tcMar>
            <w:vAlign w:val="center"/>
          </w:tcPr>
          <w:p w:rsidR="00ED7EDC" w:rsidRPr="004D1EA6" w:rsidRDefault="00ED7EDC"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tcMar>
              <w:top w:w="50" w:type="dxa"/>
              <w:left w:w="100" w:type="dxa"/>
            </w:tcMar>
            <w:vAlign w:val="center"/>
          </w:tcPr>
          <w:p w:rsidR="00ED7EDC" w:rsidRPr="004D1EA6" w:rsidRDefault="00ED7EDC" w:rsidP="00667423">
            <w:pPr>
              <w:spacing w:after="0"/>
              <w:ind w:left="135"/>
              <w:rPr>
                <w:lang w:val="ru-RU"/>
              </w:rPr>
            </w:pPr>
          </w:p>
        </w:tc>
      </w:tr>
      <w:tr w:rsidR="00ED7EDC" w:rsidRPr="00630DF1"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rFonts w:ascii="Times New Roman" w:hAnsi="Times New Roman"/>
                <w:sz w:val="24"/>
                <w:lang w:val="ru-RU"/>
              </w:rPr>
            </w:pPr>
            <w:r w:rsidRPr="004D1EA6">
              <w:rPr>
                <w:rFonts w:ascii="Times New Roman" w:hAnsi="Times New Roman"/>
                <w:sz w:val="24"/>
                <w:lang w:val="ru-RU"/>
              </w:rPr>
              <w:lastRenderedPageBreak/>
              <w:t>36</w:t>
            </w:r>
          </w:p>
        </w:tc>
        <w:tc>
          <w:tcPr>
            <w:tcW w:w="3969" w:type="dxa"/>
            <w:tcMar>
              <w:top w:w="50" w:type="dxa"/>
              <w:left w:w="100" w:type="dxa"/>
            </w:tcMar>
            <w:vAlign w:val="center"/>
          </w:tcPr>
          <w:p w:rsidR="00ED7EDC" w:rsidRPr="004D1EA6" w:rsidRDefault="00ED7EDC"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b/>
                <w:sz w:val="24"/>
                <w:szCs w:val="24"/>
                <w:lang w:val="ru-RU"/>
              </w:rPr>
              <w:t>Гимнастика,</w:t>
            </w:r>
            <w:r w:rsidRPr="004D1EA6">
              <w:rPr>
                <w:rFonts w:ascii="Times New Roman" w:hAnsi="Times New Roman" w:cs="Times New Roman"/>
                <w:sz w:val="24"/>
                <w:szCs w:val="24"/>
                <w:lang w:val="ru-RU"/>
              </w:rPr>
              <w:t xml:space="preserve"> Инструктаж по </w:t>
            </w:r>
            <w:proofErr w:type="gramStart"/>
            <w:r w:rsidRPr="004D1EA6">
              <w:rPr>
                <w:rFonts w:ascii="Times New Roman" w:hAnsi="Times New Roman" w:cs="Times New Roman"/>
                <w:sz w:val="24"/>
                <w:szCs w:val="24"/>
                <w:lang w:val="ru-RU"/>
              </w:rPr>
              <w:t>т.б</w:t>
            </w:r>
            <w:proofErr w:type="gramEnd"/>
            <w:r w:rsidRPr="004D1EA6">
              <w:rPr>
                <w:rFonts w:ascii="Times New Roman" w:hAnsi="Times New Roman" w:cs="Times New Roman"/>
                <w:sz w:val="24"/>
                <w:szCs w:val="24"/>
                <w:lang w:val="ru-RU"/>
              </w:rPr>
              <w:t xml:space="preserve">. на уроках с элементами гимнастики. Понятие атлетическая гимнастика. </w:t>
            </w:r>
            <w:r w:rsidRPr="004D1EA6">
              <w:rPr>
                <w:rFonts w:ascii="Times New Roman" w:hAnsi="Times New Roman"/>
                <w:sz w:val="24"/>
                <w:lang w:val="ru-RU"/>
              </w:rPr>
              <w:t>Комплекс упражнений силовой гимнастики (шейпинг)</w:t>
            </w:r>
          </w:p>
        </w:tc>
        <w:tc>
          <w:tcPr>
            <w:tcW w:w="1134" w:type="dxa"/>
            <w:tcMar>
              <w:top w:w="50" w:type="dxa"/>
              <w:left w:w="100" w:type="dxa"/>
            </w:tcMar>
            <w:vAlign w:val="center"/>
          </w:tcPr>
          <w:p w:rsidR="00ED7EDC" w:rsidRPr="004D1EA6" w:rsidRDefault="00ED7EDC"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val="restart"/>
            <w:tcMar>
              <w:top w:w="50" w:type="dxa"/>
              <w:left w:w="100" w:type="dxa"/>
            </w:tcMar>
            <w:vAlign w:val="center"/>
          </w:tcPr>
          <w:p w:rsidR="00ED7EDC" w:rsidRPr="004D1EA6" w:rsidRDefault="00ED7EDC" w:rsidP="00667423">
            <w:pPr>
              <w:spacing w:after="0"/>
              <w:ind w:left="135"/>
              <w:rPr>
                <w:lang w:val="ru-RU"/>
              </w:rPr>
            </w:pPr>
            <w:proofErr w:type="gramStart"/>
            <w:r w:rsidRPr="00273C5A">
              <w:rPr>
                <w:rFonts w:ascii="Times New Roman" w:hAnsi="Times New Roman" w:cs="Times New Roman"/>
                <w:sz w:val="24"/>
                <w:szCs w:val="24"/>
                <w:lang w:val="ru-RU"/>
              </w:rPr>
              <w:t>https://www.rea.ru/ru/org/cathedries/Kafedra-fizicheskogo-vospitanija--1/PublishingImages/Pages/studymaterials/%D0%A3%D1%87%D0%B5%D0%B1%D0%BD%D0%BE%D0%B5%20%D0%BF%D0%BE%D1%81%D0%BE%D0%B1%D0%B8%D0%B5%20%D0%BF%D0%BE%20%D1%84%D0%B8%D0%B7%D0%BA%D1%83%D0%BB%D1</w:t>
            </w:r>
            <w:proofErr w:type="gramEnd"/>
            <w:r w:rsidRPr="00273C5A">
              <w:rPr>
                <w:rFonts w:ascii="Times New Roman" w:hAnsi="Times New Roman" w:cs="Times New Roman"/>
                <w:sz w:val="24"/>
                <w:szCs w:val="24"/>
                <w:lang w:val="ru-RU"/>
              </w:rPr>
              <w:t>%8C%D1%82%D1%83%D1%80%D0%B5.pdf</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rFonts w:ascii="Times New Roman" w:hAnsi="Times New Roman"/>
                <w:sz w:val="24"/>
                <w:lang w:val="ru-RU"/>
              </w:rPr>
            </w:pPr>
            <w:r w:rsidRPr="004D1EA6">
              <w:rPr>
                <w:rFonts w:ascii="Times New Roman" w:hAnsi="Times New Roman"/>
                <w:sz w:val="24"/>
                <w:lang w:val="ru-RU"/>
              </w:rPr>
              <w:t>37</w:t>
            </w:r>
          </w:p>
        </w:tc>
        <w:tc>
          <w:tcPr>
            <w:tcW w:w="3969" w:type="dxa"/>
            <w:tcMar>
              <w:top w:w="50" w:type="dxa"/>
              <w:left w:w="100" w:type="dxa"/>
            </w:tcMar>
            <w:vAlign w:val="center"/>
          </w:tcPr>
          <w:p w:rsidR="00ED7EDC" w:rsidRPr="004D1EA6" w:rsidRDefault="00ED7EDC" w:rsidP="006674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firstLine="140"/>
              <w:jc w:val="both"/>
              <w:rPr>
                <w:rFonts w:ascii="Times New Roman" w:hAnsi="Times New Roman"/>
                <w:sz w:val="24"/>
                <w:lang w:val="ru-RU"/>
              </w:rPr>
            </w:pPr>
            <w:r w:rsidRPr="004D1EA6">
              <w:rPr>
                <w:rFonts w:ascii="Times New Roman" w:hAnsi="Times New Roman"/>
                <w:sz w:val="24"/>
                <w:lang w:val="ru-RU"/>
              </w:rPr>
              <w:t>Комплекс упражнений силовой гимнастики (шейпинг)</w:t>
            </w:r>
          </w:p>
          <w:p w:rsidR="00ED7EDC" w:rsidRPr="004D1EA6" w:rsidRDefault="00ED7EDC" w:rsidP="006674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ind w:firstLine="140"/>
              <w:jc w:val="both"/>
              <w:rPr>
                <w:rFonts w:ascii="Times New Roman" w:hAnsi="Times New Roman" w:cs="Times New Roman"/>
                <w:sz w:val="24"/>
                <w:szCs w:val="24"/>
                <w:lang w:val="ru-RU"/>
              </w:rPr>
            </w:pPr>
            <w:proofErr w:type="gramStart"/>
            <w:r w:rsidRPr="004D1EA6">
              <w:rPr>
                <w:rStyle w:val="29pt"/>
                <w:rFonts w:eastAsiaTheme="minorHAnsi"/>
                <w:color w:val="auto"/>
                <w:sz w:val="24"/>
                <w:szCs w:val="24"/>
              </w:rPr>
              <w:t>Ю</w:t>
            </w:r>
            <w:proofErr w:type="gramEnd"/>
            <w:r w:rsidRPr="004D1EA6">
              <w:rPr>
                <w:rStyle w:val="29pt"/>
                <w:rFonts w:eastAsiaTheme="minorHAnsi"/>
                <w:color w:val="auto"/>
                <w:sz w:val="24"/>
                <w:szCs w:val="24"/>
              </w:rPr>
              <w:t>: Длинный кувырок через препятствие на высоте до 90 см</w:t>
            </w:r>
            <w:r w:rsidRPr="004D1EA6">
              <w:rPr>
                <w:rFonts w:ascii="Times New Roman" w:hAnsi="Times New Roman" w:cs="Times New Roman"/>
                <w:sz w:val="24"/>
                <w:szCs w:val="24"/>
                <w:lang w:val="ru-RU"/>
              </w:rPr>
              <w:t>. Прыжки в глубину.</w:t>
            </w:r>
          </w:p>
          <w:p w:rsidR="00ED7EDC" w:rsidRPr="004D1EA6" w:rsidRDefault="00ED7EDC"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 xml:space="preserve">Д: Кувырок вперед и назад. Стойка на лопатках, переворот в </w:t>
            </w:r>
            <w:proofErr w:type="spellStart"/>
            <w:r w:rsidRPr="004D1EA6">
              <w:rPr>
                <w:rFonts w:ascii="Times New Roman" w:hAnsi="Times New Roman" w:cs="Times New Roman"/>
                <w:sz w:val="24"/>
                <w:szCs w:val="24"/>
                <w:lang w:val="ru-RU"/>
              </w:rPr>
              <w:t>полушпагат</w:t>
            </w:r>
            <w:proofErr w:type="spellEnd"/>
            <w:r w:rsidRPr="004D1EA6">
              <w:rPr>
                <w:rFonts w:ascii="Times New Roman" w:hAnsi="Times New Roman" w:cs="Times New Roman"/>
                <w:sz w:val="24"/>
                <w:szCs w:val="24"/>
                <w:lang w:val="ru-RU"/>
              </w:rPr>
              <w:t>.</w:t>
            </w:r>
          </w:p>
        </w:tc>
        <w:tc>
          <w:tcPr>
            <w:tcW w:w="1134" w:type="dxa"/>
            <w:tcMar>
              <w:top w:w="50" w:type="dxa"/>
              <w:left w:w="100" w:type="dxa"/>
            </w:tcMar>
            <w:vAlign w:val="center"/>
          </w:tcPr>
          <w:p w:rsidR="00ED7EDC" w:rsidRPr="004D1EA6" w:rsidRDefault="00ED7EDC"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tcMar>
              <w:top w:w="50" w:type="dxa"/>
              <w:left w:w="100" w:type="dxa"/>
            </w:tcMar>
            <w:vAlign w:val="center"/>
          </w:tcPr>
          <w:p w:rsidR="00ED7EDC" w:rsidRPr="004D1EA6" w:rsidRDefault="00ED7EDC"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38</w:t>
            </w:r>
          </w:p>
        </w:tc>
        <w:tc>
          <w:tcPr>
            <w:tcW w:w="3969" w:type="dxa"/>
            <w:tcMar>
              <w:top w:w="50" w:type="dxa"/>
              <w:left w:w="100" w:type="dxa"/>
            </w:tcMar>
            <w:vAlign w:val="center"/>
          </w:tcPr>
          <w:p w:rsidR="00FF76E7" w:rsidRPr="004D1EA6" w:rsidRDefault="00FF76E7" w:rsidP="00667423">
            <w:pPr>
              <w:spacing w:after="0" w:line="20" w:lineRule="atLeast"/>
              <w:ind w:firstLine="140"/>
              <w:jc w:val="both"/>
              <w:rPr>
                <w:rFonts w:ascii="Times New Roman" w:hAnsi="Times New Roman"/>
                <w:sz w:val="24"/>
                <w:lang w:val="ru-RU"/>
              </w:rPr>
            </w:pPr>
            <w:r w:rsidRPr="004D1EA6">
              <w:rPr>
                <w:rFonts w:ascii="Times New Roman" w:hAnsi="Times New Roman"/>
                <w:sz w:val="24"/>
                <w:lang w:val="ru-RU"/>
              </w:rPr>
              <w:t>Комплекс упражнений силовой гимнастики (шейпинг)</w:t>
            </w:r>
          </w:p>
          <w:p w:rsidR="00E44850" w:rsidRPr="004D1EA6" w:rsidRDefault="00E44850" w:rsidP="00667423">
            <w:pPr>
              <w:spacing w:after="0" w:line="20" w:lineRule="atLeast"/>
              <w:ind w:firstLine="140"/>
              <w:jc w:val="both"/>
              <w:rPr>
                <w:rFonts w:ascii="Times New Roman" w:hAnsi="Times New Roman" w:cs="Times New Roman"/>
                <w:sz w:val="24"/>
                <w:szCs w:val="24"/>
                <w:lang w:val="ru-RU"/>
              </w:rPr>
            </w:pPr>
            <w:proofErr w:type="gramStart"/>
            <w:r w:rsidRPr="004D1EA6">
              <w:rPr>
                <w:rFonts w:ascii="Times New Roman" w:hAnsi="Times New Roman" w:cs="Times New Roman"/>
                <w:sz w:val="24"/>
                <w:szCs w:val="24"/>
                <w:lang w:val="ru-RU"/>
              </w:rPr>
              <w:t>Ю</w:t>
            </w:r>
            <w:proofErr w:type="gramEnd"/>
            <w:r w:rsidRPr="004D1EA6">
              <w:rPr>
                <w:rFonts w:ascii="Times New Roman" w:hAnsi="Times New Roman" w:cs="Times New Roman"/>
                <w:sz w:val="24"/>
                <w:szCs w:val="24"/>
                <w:lang w:val="ru-RU"/>
              </w:rPr>
              <w:t xml:space="preserve">: </w:t>
            </w:r>
            <w:r w:rsidRPr="004D1EA6">
              <w:rPr>
                <w:rFonts w:ascii="Times New Roman" w:hAnsi="Times New Roman" w:cs="Times New Roman"/>
                <w:i/>
                <w:sz w:val="24"/>
                <w:szCs w:val="24"/>
                <w:lang w:val="ru-RU"/>
              </w:rPr>
              <w:t xml:space="preserve"> </w:t>
            </w:r>
            <w:r w:rsidRPr="004D1EA6">
              <w:rPr>
                <w:rFonts w:ascii="Times New Roman" w:hAnsi="Times New Roman" w:cs="Times New Roman"/>
                <w:sz w:val="24"/>
                <w:szCs w:val="24"/>
                <w:lang w:val="ru-RU"/>
              </w:rPr>
              <w:t>Стойка на руках с помощью, без помощи.</w:t>
            </w:r>
            <w:r w:rsidRPr="004D1EA6">
              <w:rPr>
                <w:rStyle w:val="29pt"/>
                <w:rFonts w:eastAsiaTheme="minorHAnsi"/>
                <w:color w:val="auto"/>
                <w:sz w:val="24"/>
                <w:szCs w:val="24"/>
              </w:rPr>
              <w:t xml:space="preserve"> кувырок назад через стойку на руках с чьей- либо помощью.</w:t>
            </w:r>
          </w:p>
          <w:p w:rsidR="00E44850" w:rsidRPr="004D1EA6" w:rsidRDefault="00E44850" w:rsidP="00667423">
            <w:pPr>
              <w:adjustRightInd w:val="0"/>
              <w:spacing w:after="0" w:line="20" w:lineRule="atLeast"/>
              <w:ind w:firstLine="140"/>
              <w:contextualSpacing/>
              <w:jc w:val="both"/>
              <w:rPr>
                <w:rFonts w:ascii="Times New Roman" w:hAnsi="Times New Roman"/>
                <w:sz w:val="24"/>
                <w:lang w:val="ru-RU"/>
              </w:rPr>
            </w:pPr>
            <w:r w:rsidRPr="004D1EA6">
              <w:rPr>
                <w:rFonts w:ascii="Times New Roman" w:hAnsi="Times New Roman" w:cs="Times New Roman"/>
                <w:sz w:val="24"/>
                <w:szCs w:val="24"/>
                <w:lang w:val="ru-RU"/>
              </w:rPr>
              <w:t>Д: 2-3 кувырка вперед.</w:t>
            </w:r>
            <w:r w:rsidRPr="004D1EA6">
              <w:rPr>
                <w:rStyle w:val="29pt"/>
                <w:rFonts w:eastAsiaTheme="minorHAnsi"/>
                <w:color w:val="auto"/>
                <w:sz w:val="24"/>
                <w:szCs w:val="24"/>
              </w:rPr>
              <w:t xml:space="preserve"> Сед углом; стоя на коленях наклон на</w:t>
            </w:r>
            <w:r w:rsidRPr="004D1EA6">
              <w:rPr>
                <w:rStyle w:val="29pt"/>
                <w:rFonts w:eastAsiaTheme="minorHAnsi"/>
                <w:color w:val="auto"/>
                <w:sz w:val="24"/>
                <w:szCs w:val="24"/>
              </w:rPr>
              <w:softHyphen/>
              <w:t>зад, стойка на ло</w:t>
            </w:r>
            <w:r w:rsidRPr="004D1EA6">
              <w:rPr>
                <w:rStyle w:val="29pt"/>
                <w:rFonts w:eastAsiaTheme="minorHAnsi"/>
                <w:color w:val="auto"/>
                <w:sz w:val="24"/>
                <w:szCs w:val="24"/>
              </w:rPr>
              <w:softHyphen/>
              <w:t>патках.</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Borders>
              <w:top w:val="nil"/>
            </w:tcBorders>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39</w:t>
            </w:r>
          </w:p>
        </w:tc>
        <w:tc>
          <w:tcPr>
            <w:tcW w:w="3969" w:type="dxa"/>
            <w:tcMar>
              <w:top w:w="50" w:type="dxa"/>
              <w:left w:w="100" w:type="dxa"/>
            </w:tcMar>
            <w:vAlign w:val="center"/>
          </w:tcPr>
          <w:p w:rsidR="006376F2" w:rsidRPr="004D1EA6" w:rsidRDefault="006376F2" w:rsidP="00667423">
            <w:pPr>
              <w:spacing w:after="0" w:line="20" w:lineRule="atLeast"/>
              <w:ind w:left="135" w:firstLine="140"/>
              <w:rPr>
                <w:rStyle w:val="29pt"/>
                <w:rFonts w:eastAsiaTheme="minorHAnsi"/>
                <w:color w:val="auto"/>
                <w:sz w:val="24"/>
                <w:szCs w:val="24"/>
              </w:rPr>
            </w:pPr>
            <w:r w:rsidRPr="004D1EA6">
              <w:rPr>
                <w:rFonts w:ascii="Times New Roman" w:hAnsi="Times New Roman"/>
                <w:sz w:val="24"/>
                <w:lang w:val="ru-RU"/>
              </w:rPr>
              <w:t>Развитие силовых способностей посредством занятий силовой гимнастикой</w:t>
            </w:r>
            <w:r w:rsidRPr="004D1EA6">
              <w:rPr>
                <w:rStyle w:val="29pt"/>
                <w:rFonts w:eastAsiaTheme="minorHAnsi"/>
                <w:color w:val="auto"/>
                <w:sz w:val="24"/>
                <w:szCs w:val="24"/>
              </w:rPr>
              <w:t xml:space="preserve"> </w:t>
            </w:r>
          </w:p>
          <w:p w:rsidR="00E44850" w:rsidRPr="004D1EA6" w:rsidRDefault="00E44850" w:rsidP="00667423">
            <w:pPr>
              <w:spacing w:after="0" w:line="20" w:lineRule="atLeast"/>
              <w:ind w:left="135" w:firstLine="140"/>
              <w:rPr>
                <w:rFonts w:ascii="Times New Roman" w:hAnsi="Times New Roman"/>
                <w:sz w:val="24"/>
                <w:lang w:val="ru-RU"/>
              </w:rPr>
            </w:pPr>
            <w:r w:rsidRPr="004D1EA6">
              <w:rPr>
                <w:rStyle w:val="29pt"/>
                <w:rFonts w:eastAsiaTheme="minorHAnsi"/>
                <w:color w:val="auto"/>
                <w:sz w:val="24"/>
                <w:szCs w:val="24"/>
              </w:rPr>
              <w:t>Зачет комбинации из ранее освоенных элементов</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t>40</w:t>
            </w:r>
          </w:p>
        </w:tc>
        <w:tc>
          <w:tcPr>
            <w:tcW w:w="3969" w:type="dxa"/>
            <w:tcMar>
              <w:top w:w="50" w:type="dxa"/>
              <w:left w:w="100" w:type="dxa"/>
            </w:tcMar>
            <w:vAlign w:val="center"/>
          </w:tcPr>
          <w:p w:rsidR="006376F2" w:rsidRPr="004D1EA6" w:rsidRDefault="006376F2"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sz w:val="24"/>
                <w:lang w:val="ru-RU"/>
              </w:rPr>
              <w:t>Развитие силовых способностей посредством занятий силовой гимнастикой</w:t>
            </w:r>
            <w:r w:rsidRPr="004D1EA6">
              <w:rPr>
                <w:rFonts w:ascii="Times New Roman" w:hAnsi="Times New Roman" w:cs="Times New Roman"/>
                <w:sz w:val="24"/>
                <w:szCs w:val="24"/>
                <w:lang w:val="ru-RU"/>
              </w:rPr>
              <w:t xml:space="preserve"> </w:t>
            </w:r>
          </w:p>
          <w:p w:rsidR="00E44850" w:rsidRPr="004D1EA6" w:rsidRDefault="006625E0" w:rsidP="00667423">
            <w:pPr>
              <w:spacing w:after="0" w:line="20" w:lineRule="atLeast"/>
              <w:ind w:left="135" w:firstLine="140"/>
              <w:rPr>
                <w:lang w:val="ru-RU"/>
              </w:rPr>
            </w:pPr>
            <w:r w:rsidRPr="004D1EA6">
              <w:rPr>
                <w:rFonts w:ascii="Times New Roman" w:hAnsi="Times New Roman"/>
                <w:sz w:val="24"/>
                <w:lang w:val="ru-RU"/>
              </w:rPr>
              <w:t xml:space="preserve">Техника безопасности на </w:t>
            </w:r>
            <w:r w:rsidRPr="004D1EA6">
              <w:rPr>
                <w:rFonts w:ascii="Times New Roman" w:hAnsi="Times New Roman"/>
                <w:sz w:val="24"/>
                <w:lang w:val="ru-RU"/>
              </w:rPr>
              <w:lastRenderedPageBreak/>
              <w:t xml:space="preserve">занятиях </w:t>
            </w:r>
            <w:r w:rsidRPr="004D1EA6">
              <w:rPr>
                <w:rFonts w:ascii="Times New Roman" w:hAnsi="Times New Roman"/>
                <w:b/>
                <w:sz w:val="24"/>
                <w:lang w:val="ru-RU"/>
              </w:rPr>
              <w:t>атлетическими единоборствами</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sz w:val="24"/>
                <w:lang w:val="ru-RU"/>
              </w:rPr>
            </w:pPr>
            <w:r w:rsidRPr="004D1EA6">
              <w:rPr>
                <w:rFonts w:ascii="Times New Roman" w:hAnsi="Times New Roman"/>
                <w:sz w:val="24"/>
                <w:lang w:val="ru-RU"/>
              </w:rPr>
              <w:lastRenderedPageBreak/>
              <w:t>41</w:t>
            </w:r>
          </w:p>
        </w:tc>
        <w:tc>
          <w:tcPr>
            <w:tcW w:w="3969" w:type="dxa"/>
            <w:tcMar>
              <w:top w:w="50" w:type="dxa"/>
              <w:left w:w="100" w:type="dxa"/>
            </w:tcMar>
            <w:vAlign w:val="center"/>
          </w:tcPr>
          <w:p w:rsidR="006376F2" w:rsidRPr="004D1EA6" w:rsidRDefault="006376F2" w:rsidP="00667423">
            <w:pPr>
              <w:spacing w:after="0" w:line="20" w:lineRule="atLeast"/>
              <w:ind w:firstLine="140"/>
              <w:rPr>
                <w:rFonts w:ascii="Times New Roman" w:hAnsi="Times New Roman" w:cs="Times New Roman"/>
                <w:sz w:val="24"/>
                <w:szCs w:val="24"/>
                <w:lang w:val="ru-RU"/>
              </w:rPr>
            </w:pPr>
            <w:r w:rsidRPr="004D1EA6">
              <w:rPr>
                <w:rFonts w:ascii="Times New Roman" w:hAnsi="Times New Roman"/>
                <w:sz w:val="24"/>
                <w:lang w:val="ru-RU"/>
              </w:rPr>
              <w:t>Развитие силовых способностей посредством занятий силовой гимнастикой</w:t>
            </w:r>
            <w:r w:rsidRPr="004D1EA6">
              <w:rPr>
                <w:rFonts w:ascii="Times New Roman" w:hAnsi="Times New Roman" w:cs="Times New Roman"/>
                <w:sz w:val="24"/>
                <w:szCs w:val="24"/>
                <w:lang w:val="ru-RU"/>
              </w:rPr>
              <w:t xml:space="preserve"> </w:t>
            </w:r>
          </w:p>
          <w:p w:rsidR="00E44850" w:rsidRPr="004D1EA6" w:rsidRDefault="006625E0" w:rsidP="00667423">
            <w:pPr>
              <w:spacing w:after="0" w:line="20" w:lineRule="atLeast"/>
              <w:ind w:firstLine="140"/>
              <w:rPr>
                <w:lang w:val="ru-RU"/>
              </w:rPr>
            </w:pPr>
            <w:r w:rsidRPr="004D1EA6">
              <w:rPr>
                <w:rFonts w:ascii="Times New Roman" w:hAnsi="Times New Roman"/>
                <w:sz w:val="24"/>
                <w:lang w:val="ru-RU"/>
              </w:rPr>
              <w:t xml:space="preserve">Техника </w:t>
            </w:r>
            <w:proofErr w:type="spellStart"/>
            <w:r w:rsidRPr="004D1EA6">
              <w:rPr>
                <w:rFonts w:ascii="Times New Roman" w:hAnsi="Times New Roman"/>
                <w:sz w:val="24"/>
                <w:lang w:val="ru-RU"/>
              </w:rPr>
              <w:t>самостраховки</w:t>
            </w:r>
            <w:proofErr w:type="spellEnd"/>
            <w:r w:rsidRPr="004D1EA6">
              <w:rPr>
                <w:rFonts w:ascii="Times New Roman" w:hAnsi="Times New Roman"/>
                <w:sz w:val="24"/>
                <w:lang w:val="ru-RU"/>
              </w:rPr>
              <w:t xml:space="preserve"> в атлетических единоборствах</w:t>
            </w:r>
          </w:p>
        </w:tc>
        <w:tc>
          <w:tcPr>
            <w:tcW w:w="1134" w:type="dxa"/>
            <w:tcMar>
              <w:top w:w="50" w:type="dxa"/>
              <w:left w:w="100" w:type="dxa"/>
            </w:tcMar>
            <w:vAlign w:val="center"/>
          </w:tcPr>
          <w:p w:rsidR="00E44850" w:rsidRPr="004D1EA6" w:rsidRDefault="00E44850" w:rsidP="00667423">
            <w:pPr>
              <w:spacing w:after="0"/>
              <w:ind w:left="135"/>
              <w:jc w:val="center"/>
              <w:rPr>
                <w:rFonts w:ascii="Times New Roman" w:hAnsi="Times New Roman"/>
                <w:sz w:val="24"/>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t>42</w:t>
            </w:r>
          </w:p>
        </w:tc>
        <w:tc>
          <w:tcPr>
            <w:tcW w:w="3969" w:type="dxa"/>
            <w:tcMar>
              <w:top w:w="50" w:type="dxa"/>
              <w:left w:w="100" w:type="dxa"/>
            </w:tcMar>
            <w:vAlign w:val="center"/>
          </w:tcPr>
          <w:p w:rsidR="006376F2" w:rsidRPr="004D1EA6" w:rsidRDefault="006376F2"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Комплекс упражнений на повышение подвижности суставов и эластичности мышц (</w:t>
            </w:r>
            <w:proofErr w:type="spellStart"/>
            <w:r w:rsidRPr="004D1EA6">
              <w:rPr>
                <w:rFonts w:ascii="Times New Roman" w:hAnsi="Times New Roman"/>
                <w:sz w:val="24"/>
                <w:lang w:val="ru-RU"/>
              </w:rPr>
              <w:t>стретчинг</w:t>
            </w:r>
            <w:proofErr w:type="spellEnd"/>
            <w:r w:rsidRPr="004D1EA6">
              <w:rPr>
                <w:rFonts w:ascii="Times New Roman" w:hAnsi="Times New Roman"/>
                <w:sz w:val="24"/>
                <w:lang w:val="ru-RU"/>
              </w:rPr>
              <w:t>)</w:t>
            </w:r>
          </w:p>
          <w:p w:rsidR="00E44850" w:rsidRPr="004D1EA6" w:rsidRDefault="006625E0"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Техника стоек в атлетических единоборствах</w:t>
            </w:r>
          </w:p>
        </w:tc>
        <w:tc>
          <w:tcPr>
            <w:tcW w:w="1134" w:type="dxa"/>
            <w:tcMar>
              <w:top w:w="50" w:type="dxa"/>
              <w:left w:w="100" w:type="dxa"/>
            </w:tcMar>
            <w:vAlign w:val="center"/>
          </w:tcPr>
          <w:p w:rsidR="00E44850" w:rsidRPr="004D1EA6" w:rsidRDefault="00E44850" w:rsidP="00667423">
            <w:pPr>
              <w:spacing w:after="0"/>
              <w:ind w:left="135"/>
              <w:jc w:val="center"/>
              <w:rPr>
                <w:lang w:val="ru-RU"/>
              </w:rPr>
            </w:pP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43</w:t>
            </w:r>
          </w:p>
        </w:tc>
        <w:tc>
          <w:tcPr>
            <w:tcW w:w="3969" w:type="dxa"/>
            <w:tcMar>
              <w:top w:w="50" w:type="dxa"/>
              <w:left w:w="100" w:type="dxa"/>
            </w:tcMar>
            <w:vAlign w:val="center"/>
          </w:tcPr>
          <w:p w:rsidR="006376F2" w:rsidRPr="004D1EA6" w:rsidRDefault="00E44850" w:rsidP="00667423">
            <w:pPr>
              <w:spacing w:after="0" w:line="20" w:lineRule="atLeast"/>
              <w:ind w:firstLine="140"/>
              <w:rPr>
                <w:rFonts w:ascii="Times New Roman" w:hAnsi="Times New Roman"/>
                <w:sz w:val="24"/>
                <w:lang w:val="ru-RU"/>
              </w:rPr>
            </w:pPr>
            <w:r w:rsidRPr="004D1EA6">
              <w:rPr>
                <w:rFonts w:ascii="Times New Roman" w:hAnsi="Times New Roman" w:cs="Times New Roman"/>
                <w:sz w:val="24"/>
                <w:szCs w:val="24"/>
                <w:lang w:val="ru-RU"/>
              </w:rPr>
              <w:t xml:space="preserve"> </w:t>
            </w:r>
            <w:r w:rsidR="006376F2" w:rsidRPr="004D1EA6">
              <w:rPr>
                <w:rFonts w:ascii="Times New Roman" w:hAnsi="Times New Roman"/>
                <w:sz w:val="24"/>
                <w:lang w:val="ru-RU"/>
              </w:rPr>
              <w:t>Комплекс упражнений на повышение подвижности суставов и эластичности мышц (</w:t>
            </w:r>
            <w:proofErr w:type="spellStart"/>
            <w:r w:rsidR="006376F2" w:rsidRPr="004D1EA6">
              <w:rPr>
                <w:rFonts w:ascii="Times New Roman" w:hAnsi="Times New Roman"/>
                <w:sz w:val="24"/>
                <w:lang w:val="ru-RU"/>
              </w:rPr>
              <w:t>стретчинг</w:t>
            </w:r>
            <w:proofErr w:type="spellEnd"/>
            <w:r w:rsidR="006376F2" w:rsidRPr="004D1EA6">
              <w:rPr>
                <w:rFonts w:ascii="Times New Roman" w:hAnsi="Times New Roman"/>
                <w:sz w:val="24"/>
                <w:lang w:val="ru-RU"/>
              </w:rPr>
              <w:t>)</w:t>
            </w:r>
          </w:p>
          <w:p w:rsidR="00E44850" w:rsidRPr="004D1EA6" w:rsidRDefault="006625E0"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Техника захватов в атлетических единоборствах</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44</w:t>
            </w:r>
          </w:p>
        </w:tc>
        <w:tc>
          <w:tcPr>
            <w:tcW w:w="3969" w:type="dxa"/>
            <w:tcMar>
              <w:top w:w="50" w:type="dxa"/>
              <w:left w:w="100" w:type="dxa"/>
            </w:tcMar>
          </w:tcPr>
          <w:p w:rsidR="006376F2" w:rsidRPr="004D1EA6" w:rsidRDefault="006376F2"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Комплекс упражнений на повышение подвижности суставов и эластичности мышц (</w:t>
            </w:r>
            <w:proofErr w:type="spellStart"/>
            <w:r w:rsidRPr="004D1EA6">
              <w:rPr>
                <w:rFonts w:ascii="Times New Roman" w:hAnsi="Times New Roman"/>
                <w:sz w:val="24"/>
                <w:lang w:val="ru-RU"/>
              </w:rPr>
              <w:t>стретчинг</w:t>
            </w:r>
            <w:proofErr w:type="spellEnd"/>
            <w:r w:rsidRPr="004D1EA6">
              <w:rPr>
                <w:rFonts w:ascii="Times New Roman" w:hAnsi="Times New Roman"/>
                <w:sz w:val="24"/>
                <w:lang w:val="ru-RU"/>
              </w:rPr>
              <w:t>)</w:t>
            </w:r>
          </w:p>
          <w:p w:rsidR="00E44850" w:rsidRPr="004D1EA6" w:rsidRDefault="006625E0" w:rsidP="00667423">
            <w:pPr>
              <w:spacing w:after="0" w:line="20" w:lineRule="atLeast"/>
              <w:ind w:firstLine="140"/>
              <w:rPr>
                <w:lang w:val="ru-RU"/>
              </w:rPr>
            </w:pPr>
            <w:r w:rsidRPr="004D1EA6">
              <w:rPr>
                <w:rFonts w:ascii="Times New Roman" w:hAnsi="Times New Roman"/>
                <w:sz w:val="24"/>
                <w:lang w:val="ru-RU"/>
              </w:rPr>
              <w:t>Техника броска рывком за пятку в атлетических единоборствах</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45</w:t>
            </w:r>
          </w:p>
        </w:tc>
        <w:tc>
          <w:tcPr>
            <w:tcW w:w="3969" w:type="dxa"/>
            <w:tcMar>
              <w:top w:w="50" w:type="dxa"/>
              <w:left w:w="100" w:type="dxa"/>
            </w:tcMar>
          </w:tcPr>
          <w:p w:rsidR="006376F2" w:rsidRPr="004D1EA6" w:rsidRDefault="006376F2"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Развитие гибкости посредством занятий по программе «</w:t>
            </w:r>
            <w:proofErr w:type="spellStart"/>
            <w:r w:rsidRPr="004D1EA6">
              <w:rPr>
                <w:rFonts w:ascii="Times New Roman" w:hAnsi="Times New Roman"/>
                <w:sz w:val="24"/>
                <w:lang w:val="ru-RU"/>
              </w:rPr>
              <w:t>Стретчинг</w:t>
            </w:r>
            <w:proofErr w:type="spellEnd"/>
            <w:r w:rsidRPr="004D1EA6">
              <w:rPr>
                <w:rFonts w:ascii="Times New Roman" w:hAnsi="Times New Roman"/>
                <w:sz w:val="24"/>
                <w:lang w:val="ru-RU"/>
              </w:rPr>
              <w:t>»</w:t>
            </w:r>
          </w:p>
          <w:p w:rsidR="00E44850" w:rsidRPr="004D1EA6" w:rsidRDefault="006625E0" w:rsidP="00667423">
            <w:pPr>
              <w:spacing w:after="0" w:line="20" w:lineRule="atLeast"/>
              <w:ind w:firstLine="140"/>
              <w:rPr>
                <w:lang w:val="ru-RU"/>
              </w:rPr>
            </w:pPr>
            <w:r w:rsidRPr="004D1EA6">
              <w:rPr>
                <w:rFonts w:ascii="Times New Roman" w:hAnsi="Times New Roman"/>
                <w:sz w:val="24"/>
                <w:lang w:val="ru-RU"/>
              </w:rPr>
              <w:t>Техника задней подножки в атлетических единоборствах</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46</w:t>
            </w:r>
          </w:p>
        </w:tc>
        <w:tc>
          <w:tcPr>
            <w:tcW w:w="3969" w:type="dxa"/>
            <w:tcMar>
              <w:top w:w="50" w:type="dxa"/>
              <w:left w:w="100" w:type="dxa"/>
            </w:tcMar>
            <w:vAlign w:val="center"/>
          </w:tcPr>
          <w:p w:rsidR="006376F2" w:rsidRPr="004D1EA6" w:rsidRDefault="006376F2"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Развитие гибкости посредством занятий по программе «</w:t>
            </w:r>
            <w:proofErr w:type="spellStart"/>
            <w:r w:rsidRPr="004D1EA6">
              <w:rPr>
                <w:rFonts w:ascii="Times New Roman" w:hAnsi="Times New Roman"/>
                <w:sz w:val="24"/>
                <w:lang w:val="ru-RU"/>
              </w:rPr>
              <w:t>Стретчинг</w:t>
            </w:r>
            <w:proofErr w:type="spellEnd"/>
            <w:r w:rsidRPr="004D1EA6">
              <w:rPr>
                <w:rFonts w:ascii="Times New Roman" w:hAnsi="Times New Roman"/>
                <w:sz w:val="24"/>
                <w:lang w:val="ru-RU"/>
              </w:rPr>
              <w:t>»</w:t>
            </w:r>
          </w:p>
          <w:p w:rsidR="00E44850" w:rsidRPr="004D1EA6" w:rsidRDefault="006625E0" w:rsidP="00667423">
            <w:pPr>
              <w:spacing w:after="0" w:line="20" w:lineRule="atLeast"/>
              <w:ind w:left="135" w:firstLine="140"/>
              <w:rPr>
                <w:lang w:val="ru-RU"/>
              </w:rPr>
            </w:pPr>
            <w:r w:rsidRPr="004D1EA6">
              <w:rPr>
                <w:rFonts w:ascii="Times New Roman" w:hAnsi="Times New Roman"/>
                <w:sz w:val="24"/>
                <w:lang w:val="ru-RU"/>
              </w:rPr>
              <w:t>Техника удержаний в атлетических единоборствах</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47</w:t>
            </w:r>
          </w:p>
        </w:tc>
        <w:tc>
          <w:tcPr>
            <w:tcW w:w="3969" w:type="dxa"/>
            <w:tcMar>
              <w:top w:w="50" w:type="dxa"/>
              <w:left w:w="100" w:type="dxa"/>
            </w:tcMar>
            <w:vAlign w:val="center"/>
          </w:tcPr>
          <w:p w:rsidR="006376F2" w:rsidRPr="004D1EA6" w:rsidRDefault="006376F2"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Развитие гибкости посредством занятий по программе «</w:t>
            </w:r>
            <w:proofErr w:type="spellStart"/>
            <w:r w:rsidRPr="004D1EA6">
              <w:rPr>
                <w:rFonts w:ascii="Times New Roman" w:hAnsi="Times New Roman"/>
                <w:sz w:val="24"/>
                <w:lang w:val="ru-RU"/>
              </w:rPr>
              <w:t>Стретчинг</w:t>
            </w:r>
            <w:proofErr w:type="spellEnd"/>
            <w:r w:rsidRPr="004D1EA6">
              <w:rPr>
                <w:rFonts w:ascii="Times New Roman" w:hAnsi="Times New Roman"/>
                <w:sz w:val="24"/>
                <w:lang w:val="ru-RU"/>
              </w:rPr>
              <w:t>»</w:t>
            </w:r>
          </w:p>
          <w:p w:rsidR="00E44850" w:rsidRPr="004D1EA6" w:rsidRDefault="006625E0" w:rsidP="00667423">
            <w:pPr>
              <w:spacing w:after="0" w:line="20" w:lineRule="atLeast"/>
              <w:ind w:firstLine="140"/>
              <w:rPr>
                <w:lang w:val="ru-RU"/>
              </w:rPr>
            </w:pPr>
            <w:r w:rsidRPr="004D1EA6">
              <w:rPr>
                <w:rFonts w:ascii="Times New Roman" w:hAnsi="Times New Roman"/>
                <w:sz w:val="24"/>
                <w:lang w:val="ru-RU"/>
              </w:rPr>
              <w:lastRenderedPageBreak/>
              <w:t>Учебные схватки с использованием бросков и удержанием</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lastRenderedPageBreak/>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lastRenderedPageBreak/>
              <w:t>48</w:t>
            </w:r>
          </w:p>
        </w:tc>
        <w:tc>
          <w:tcPr>
            <w:tcW w:w="3969" w:type="dxa"/>
            <w:tcMar>
              <w:top w:w="50" w:type="dxa"/>
              <w:left w:w="100" w:type="dxa"/>
            </w:tcMar>
          </w:tcPr>
          <w:p w:rsidR="006376F2" w:rsidRPr="004D1EA6" w:rsidRDefault="006376F2"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 xml:space="preserve">Упражнения для снижения массы тела и для профилактики </w:t>
            </w:r>
            <w:proofErr w:type="spellStart"/>
            <w:r w:rsidRPr="004D1EA6">
              <w:rPr>
                <w:rFonts w:ascii="Times New Roman" w:hAnsi="Times New Roman"/>
                <w:sz w:val="24"/>
                <w:lang w:val="ru-RU"/>
              </w:rPr>
              <w:t>целлюлита</w:t>
            </w:r>
            <w:proofErr w:type="spellEnd"/>
            <w:r w:rsidRPr="004D1EA6">
              <w:rPr>
                <w:rFonts w:ascii="Times New Roman" w:hAnsi="Times New Roman"/>
                <w:sz w:val="24"/>
                <w:lang w:val="ru-RU"/>
              </w:rPr>
              <w:t>.</w:t>
            </w:r>
          </w:p>
          <w:p w:rsidR="00E44850" w:rsidRPr="004D1EA6" w:rsidRDefault="006625E0" w:rsidP="00667423">
            <w:pPr>
              <w:spacing w:after="0" w:line="20" w:lineRule="atLeast"/>
              <w:ind w:firstLine="140"/>
              <w:rPr>
                <w:lang w:val="ru-RU"/>
              </w:rPr>
            </w:pPr>
            <w:r w:rsidRPr="004D1EA6">
              <w:rPr>
                <w:rFonts w:ascii="Times New Roman" w:hAnsi="Times New Roman"/>
                <w:sz w:val="24"/>
                <w:lang w:val="ru-RU"/>
              </w:rPr>
              <w:t>Имитационные упражнения в защитных действиях от удара кулаком в голову</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49</w:t>
            </w:r>
          </w:p>
        </w:tc>
        <w:tc>
          <w:tcPr>
            <w:tcW w:w="3969" w:type="dxa"/>
            <w:tcMar>
              <w:top w:w="50" w:type="dxa"/>
              <w:left w:w="100" w:type="dxa"/>
            </w:tcMar>
          </w:tcPr>
          <w:p w:rsidR="006376F2" w:rsidRPr="004D1EA6" w:rsidRDefault="006376F2" w:rsidP="00667423">
            <w:pPr>
              <w:spacing w:after="0" w:line="20" w:lineRule="atLeast"/>
              <w:ind w:firstLine="140"/>
              <w:rPr>
                <w:rFonts w:ascii="Times New Roman" w:hAnsi="Times New Roman"/>
                <w:sz w:val="24"/>
                <w:lang w:val="ru-RU"/>
              </w:rPr>
            </w:pPr>
            <w:r w:rsidRPr="004D1EA6">
              <w:rPr>
                <w:rFonts w:ascii="Times New Roman" w:hAnsi="Times New Roman"/>
                <w:sz w:val="24"/>
                <w:lang w:val="ru-RU"/>
              </w:rPr>
              <w:t xml:space="preserve">Упражнения для снижения массы тела и для профилактики </w:t>
            </w:r>
            <w:proofErr w:type="spellStart"/>
            <w:r w:rsidRPr="004D1EA6">
              <w:rPr>
                <w:rFonts w:ascii="Times New Roman" w:hAnsi="Times New Roman"/>
                <w:sz w:val="24"/>
                <w:lang w:val="ru-RU"/>
              </w:rPr>
              <w:t>целлюлита</w:t>
            </w:r>
            <w:proofErr w:type="spellEnd"/>
            <w:r w:rsidRPr="004D1EA6">
              <w:rPr>
                <w:rFonts w:ascii="Times New Roman" w:hAnsi="Times New Roman"/>
                <w:sz w:val="24"/>
                <w:lang w:val="ru-RU"/>
              </w:rPr>
              <w:t>.</w:t>
            </w:r>
          </w:p>
          <w:p w:rsidR="00E44850" w:rsidRPr="004D1EA6" w:rsidRDefault="006625E0" w:rsidP="006625E0">
            <w:pPr>
              <w:spacing w:after="0" w:line="20" w:lineRule="atLeast"/>
              <w:ind w:firstLine="140"/>
              <w:rPr>
                <w:lang w:val="ru-RU"/>
              </w:rPr>
            </w:pPr>
            <w:r w:rsidRPr="004D1EA6">
              <w:rPr>
                <w:rFonts w:ascii="Times New Roman" w:hAnsi="Times New Roman"/>
                <w:sz w:val="24"/>
                <w:lang w:val="ru-RU"/>
              </w:rPr>
              <w:t>Развитие силовых способностей средствами атлетических единоборств</w:t>
            </w:r>
            <w:r w:rsidR="006376F2" w:rsidRPr="004D1EA6">
              <w:rPr>
                <w:rFonts w:ascii="Times New Roman" w:hAnsi="Times New Roman"/>
                <w:sz w:val="24"/>
                <w:lang w:val="ru-RU"/>
              </w:rPr>
              <w:t xml:space="preserve"> </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50</w:t>
            </w:r>
          </w:p>
        </w:tc>
        <w:tc>
          <w:tcPr>
            <w:tcW w:w="3969" w:type="dxa"/>
            <w:tcMar>
              <w:top w:w="50" w:type="dxa"/>
              <w:left w:w="100" w:type="dxa"/>
            </w:tcMar>
            <w:vAlign w:val="center"/>
          </w:tcPr>
          <w:p w:rsidR="006376F2" w:rsidRPr="004D1EA6" w:rsidRDefault="006376F2"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Упражнения для снижения массы тела и для профилактики </w:t>
            </w:r>
            <w:proofErr w:type="spellStart"/>
            <w:r w:rsidRPr="004D1EA6">
              <w:rPr>
                <w:rFonts w:ascii="Times New Roman" w:hAnsi="Times New Roman"/>
                <w:sz w:val="24"/>
                <w:lang w:val="ru-RU"/>
              </w:rPr>
              <w:t>целлюлита</w:t>
            </w:r>
            <w:proofErr w:type="spellEnd"/>
            <w:r w:rsidRPr="004D1EA6">
              <w:rPr>
                <w:rFonts w:ascii="Times New Roman" w:hAnsi="Times New Roman"/>
                <w:sz w:val="24"/>
                <w:lang w:val="ru-RU"/>
              </w:rPr>
              <w:t>.</w:t>
            </w:r>
          </w:p>
          <w:p w:rsidR="00E44850" w:rsidRPr="004D1EA6" w:rsidRDefault="006625E0" w:rsidP="006625E0">
            <w:pPr>
              <w:spacing w:after="0" w:line="20" w:lineRule="atLeast"/>
              <w:ind w:left="135" w:firstLine="140"/>
              <w:rPr>
                <w:lang w:val="ru-RU"/>
              </w:rPr>
            </w:pPr>
            <w:r w:rsidRPr="004D1EA6">
              <w:rPr>
                <w:rFonts w:ascii="Times New Roman" w:hAnsi="Times New Roman"/>
                <w:sz w:val="24"/>
                <w:lang w:val="ru-RU"/>
              </w:rPr>
              <w:t>Развитие скоростных способностей средствами атлетических единоборств</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51</w:t>
            </w:r>
          </w:p>
        </w:tc>
        <w:tc>
          <w:tcPr>
            <w:tcW w:w="3969" w:type="dxa"/>
            <w:tcMar>
              <w:top w:w="50" w:type="dxa"/>
              <w:left w:w="100" w:type="dxa"/>
            </w:tcMar>
            <w:vAlign w:val="center"/>
          </w:tcPr>
          <w:p w:rsidR="006376F2" w:rsidRPr="004D1EA6" w:rsidRDefault="006376F2"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острых респираторных заболеваний.</w:t>
            </w:r>
          </w:p>
          <w:p w:rsidR="006625E0" w:rsidRPr="004D1EA6" w:rsidRDefault="006625E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Выполнение норматива комплекса ГТО: Подтягивание из виса на высокой перекладине юноши, </w:t>
            </w:r>
            <w:proofErr w:type="gramStart"/>
            <w:r w:rsidRPr="004D1EA6">
              <w:rPr>
                <w:rFonts w:ascii="Times New Roman" w:hAnsi="Times New Roman"/>
                <w:sz w:val="24"/>
                <w:lang w:val="ru-RU"/>
              </w:rPr>
              <w:t>на</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низкой</w:t>
            </w:r>
            <w:proofErr w:type="gramEnd"/>
            <w:r w:rsidRPr="004D1EA6">
              <w:rPr>
                <w:rFonts w:ascii="Times New Roman" w:hAnsi="Times New Roman"/>
                <w:sz w:val="24"/>
                <w:lang w:val="ru-RU"/>
              </w:rPr>
              <w:t xml:space="preserve"> девушки.</w:t>
            </w:r>
          </w:p>
          <w:p w:rsidR="00E44850" w:rsidRPr="004D1EA6" w:rsidRDefault="00E44850" w:rsidP="006625E0">
            <w:pPr>
              <w:spacing w:after="0" w:line="20" w:lineRule="atLeast"/>
              <w:ind w:left="135" w:firstLine="140"/>
              <w:rPr>
                <w:lang w:val="ru-RU"/>
              </w:rPr>
            </w:pPr>
            <w:r w:rsidRPr="004D1EA6">
              <w:rPr>
                <w:rFonts w:ascii="Times New Roman" w:hAnsi="Times New Roman" w:cs="Times New Roman"/>
                <w:sz w:val="24"/>
                <w:szCs w:val="24"/>
                <w:lang w:val="ru-RU"/>
              </w:rPr>
              <w:t>Лазание по канату в три приема</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Default="00D642B3" w:rsidP="00667423">
            <w:pPr>
              <w:spacing w:after="0"/>
              <w:ind w:left="135"/>
              <w:rPr>
                <w:rFonts w:ascii="Times New Roman" w:hAnsi="Times New Roman" w:cs="Times New Roman"/>
                <w:sz w:val="24"/>
                <w:szCs w:val="24"/>
                <w:lang w:val="ru-RU"/>
              </w:rPr>
            </w:pPr>
            <w:hyperlink r:id="rId6" w:history="1">
              <w:r w:rsidR="00ED7EDC" w:rsidRPr="001044D9">
                <w:rPr>
                  <w:rStyle w:val="ab"/>
                  <w:rFonts w:ascii="Times New Roman" w:hAnsi="Times New Roman" w:cs="Times New Roman"/>
                  <w:sz w:val="24"/>
                  <w:szCs w:val="24"/>
                  <w:lang w:val="ru-RU"/>
                </w:rPr>
                <w:t>https://o-gto.ru/</w:t>
              </w:r>
            </w:hyperlink>
          </w:p>
          <w:p w:rsidR="00ED7EDC" w:rsidRDefault="00ED7EDC" w:rsidP="00667423">
            <w:pPr>
              <w:spacing w:after="0"/>
              <w:ind w:left="135"/>
              <w:rPr>
                <w:rFonts w:ascii="Times New Roman" w:hAnsi="Times New Roman" w:cs="Times New Roman"/>
                <w:sz w:val="24"/>
                <w:szCs w:val="24"/>
                <w:lang w:val="ru-RU"/>
              </w:rPr>
            </w:pPr>
          </w:p>
          <w:p w:rsidR="00ED7EDC" w:rsidRPr="004D1EA6" w:rsidRDefault="00ED7EDC" w:rsidP="00667423">
            <w:pPr>
              <w:spacing w:after="0"/>
              <w:ind w:left="135"/>
              <w:rPr>
                <w:lang w:val="ru-RU"/>
              </w:rPr>
            </w:pPr>
            <w:r w:rsidRPr="00273C5A">
              <w:rPr>
                <w:rFonts w:ascii="Times New Roman" w:hAnsi="Times New Roman" w:cs="Times New Roman"/>
                <w:sz w:val="24"/>
                <w:szCs w:val="24"/>
                <w:lang w:val="ru-RU"/>
              </w:rPr>
              <w:t>http://olimp.kcbux.ru/Raznoe/gto/ispytaniy/008-isp-giry.php</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52</w:t>
            </w:r>
          </w:p>
        </w:tc>
        <w:tc>
          <w:tcPr>
            <w:tcW w:w="3969" w:type="dxa"/>
            <w:tcMar>
              <w:top w:w="50" w:type="dxa"/>
              <w:left w:w="100" w:type="dxa"/>
            </w:tcMar>
            <w:vAlign w:val="center"/>
          </w:tcPr>
          <w:p w:rsidR="006376F2" w:rsidRPr="004D1EA6" w:rsidRDefault="006376F2"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Упражнения для профилактики острых респираторных заболеваний.</w:t>
            </w:r>
          </w:p>
          <w:p w:rsidR="006625E0" w:rsidRPr="004D1EA6" w:rsidRDefault="006376F2" w:rsidP="006625E0">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 xml:space="preserve"> </w:t>
            </w:r>
            <w:r w:rsidR="006625E0" w:rsidRPr="004D1EA6">
              <w:rPr>
                <w:rFonts w:ascii="Times New Roman" w:hAnsi="Times New Roman"/>
                <w:sz w:val="24"/>
                <w:lang w:val="ru-RU"/>
              </w:rPr>
              <w:t xml:space="preserve">Выполнение норматива </w:t>
            </w:r>
            <w:r w:rsidR="006625E0" w:rsidRPr="004D1EA6">
              <w:rPr>
                <w:rFonts w:ascii="Times New Roman" w:hAnsi="Times New Roman"/>
                <w:sz w:val="24"/>
                <w:lang w:val="ru-RU"/>
              </w:rPr>
              <w:lastRenderedPageBreak/>
              <w:t>комплекса ГТО. Рывок гири 16 кг юноши, упражнения для рук с гантелями, девушки</w:t>
            </w:r>
          </w:p>
          <w:p w:rsidR="00E44850" w:rsidRPr="004D1EA6" w:rsidRDefault="00E44850" w:rsidP="006625E0">
            <w:pPr>
              <w:spacing w:after="0" w:line="20" w:lineRule="atLeast"/>
              <w:ind w:left="135" w:firstLine="140"/>
              <w:rPr>
                <w:rFonts w:ascii="Times New Roman" w:hAnsi="Times New Roman"/>
                <w:sz w:val="24"/>
                <w:lang w:val="ru-RU"/>
              </w:rPr>
            </w:pPr>
            <w:r w:rsidRPr="004D1EA6">
              <w:rPr>
                <w:rFonts w:ascii="Times New Roman" w:hAnsi="Times New Roman" w:cs="Times New Roman"/>
                <w:sz w:val="24"/>
                <w:szCs w:val="24"/>
                <w:lang w:val="ru-RU"/>
              </w:rPr>
              <w:t>Лазание по канату в три приема</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lastRenderedPageBreak/>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lastRenderedPageBreak/>
              <w:t>53</w:t>
            </w:r>
          </w:p>
        </w:tc>
        <w:tc>
          <w:tcPr>
            <w:tcW w:w="3969" w:type="dxa"/>
            <w:tcMar>
              <w:top w:w="50" w:type="dxa"/>
              <w:left w:w="100" w:type="dxa"/>
            </w:tcMar>
            <w:vAlign w:val="center"/>
          </w:tcPr>
          <w:p w:rsidR="00E44850" w:rsidRPr="004D1EA6" w:rsidRDefault="006625E0" w:rsidP="00667423">
            <w:pPr>
              <w:spacing w:after="0" w:line="20" w:lineRule="atLeast"/>
              <w:ind w:left="135" w:firstLine="140"/>
              <w:rPr>
                <w:lang w:val="ru-RU"/>
              </w:rPr>
            </w:pPr>
            <w:r w:rsidRPr="004D1EA6">
              <w:rPr>
                <w:rFonts w:ascii="Times New Roman" w:hAnsi="Times New Roman"/>
                <w:sz w:val="24"/>
                <w:lang w:val="ru-RU"/>
              </w:rPr>
              <w:t xml:space="preserve">Выполнение норматива комплекса ГТО: Наклон вперед из </w:t>
            </w:r>
            <w:proofErr w:type="gramStart"/>
            <w:r w:rsidRPr="004D1EA6">
              <w:rPr>
                <w:rFonts w:ascii="Times New Roman" w:hAnsi="Times New Roman"/>
                <w:sz w:val="24"/>
                <w:lang w:val="ru-RU"/>
              </w:rPr>
              <w:t>положения</w:t>
            </w:r>
            <w:proofErr w:type="gramEnd"/>
            <w:r w:rsidRPr="004D1EA6">
              <w:rPr>
                <w:rFonts w:ascii="Times New Roman" w:hAnsi="Times New Roman"/>
                <w:sz w:val="24"/>
                <w:lang w:val="ru-RU"/>
              </w:rPr>
              <w:t xml:space="preserve"> стоя на гимнастической скамье</w:t>
            </w:r>
            <w:r w:rsidRPr="004D1EA6">
              <w:rPr>
                <w:rFonts w:ascii="Times New Roman" w:hAnsi="Times New Roman" w:cs="Times New Roman"/>
                <w:sz w:val="24"/>
                <w:szCs w:val="24"/>
                <w:lang w:val="ru-RU"/>
              </w:rPr>
              <w:t xml:space="preserve"> </w:t>
            </w:r>
            <w:r w:rsidRPr="004D1EA6">
              <w:rPr>
                <w:rFonts w:ascii="Times New Roman" w:hAnsi="Times New Roman"/>
                <w:sz w:val="24"/>
                <w:lang w:val="ru-RU"/>
              </w:rPr>
              <w:t xml:space="preserve">Выполнение норматива комплекса ГТО: Поднимание туловища из </w:t>
            </w:r>
            <w:proofErr w:type="gramStart"/>
            <w:r w:rsidRPr="004D1EA6">
              <w:rPr>
                <w:rFonts w:ascii="Times New Roman" w:hAnsi="Times New Roman"/>
                <w:sz w:val="24"/>
                <w:lang w:val="ru-RU"/>
              </w:rPr>
              <w:t>положения</w:t>
            </w:r>
            <w:proofErr w:type="gramEnd"/>
            <w:r w:rsidRPr="004D1EA6">
              <w:rPr>
                <w:rFonts w:ascii="Times New Roman" w:hAnsi="Times New Roman"/>
                <w:sz w:val="24"/>
                <w:lang w:val="ru-RU"/>
              </w:rPr>
              <w:t xml:space="preserve"> лежа на спине</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54</w:t>
            </w:r>
          </w:p>
        </w:tc>
        <w:tc>
          <w:tcPr>
            <w:tcW w:w="3969" w:type="dxa"/>
            <w:tcMar>
              <w:top w:w="50" w:type="dxa"/>
              <w:left w:w="100" w:type="dxa"/>
            </w:tcMar>
            <w:vAlign w:val="center"/>
          </w:tcPr>
          <w:p w:rsidR="00ED7EDC" w:rsidRPr="004D1EA6" w:rsidRDefault="00ED7EDC" w:rsidP="00667423">
            <w:pPr>
              <w:spacing w:after="0" w:line="20" w:lineRule="atLeast"/>
              <w:ind w:left="155" w:firstLine="140"/>
              <w:jc w:val="both"/>
              <w:rPr>
                <w:rFonts w:ascii="Times New Roman" w:eastAsia="Calibri" w:hAnsi="Times New Roman" w:cs="Times New Roman"/>
                <w:sz w:val="24"/>
                <w:szCs w:val="24"/>
                <w:lang w:val="ru-RU" w:eastAsia="ru-RU" w:bidi="ru-RU"/>
              </w:rPr>
            </w:pPr>
            <w:r w:rsidRPr="004D1EA6">
              <w:rPr>
                <w:rFonts w:ascii="Times New Roman" w:hAnsi="Times New Roman" w:cs="Times New Roman"/>
                <w:sz w:val="24"/>
                <w:szCs w:val="24"/>
                <w:lang w:val="ru-RU"/>
              </w:rPr>
              <w:t>Опорный прыжок.</w:t>
            </w:r>
            <w:r w:rsidRPr="004D1EA6">
              <w:rPr>
                <w:rStyle w:val="29pt"/>
                <w:rFonts w:eastAsia="Calibri"/>
                <w:color w:val="auto"/>
                <w:sz w:val="24"/>
                <w:szCs w:val="24"/>
              </w:rPr>
              <w:t xml:space="preserve"> </w:t>
            </w:r>
            <w:proofErr w:type="gramStart"/>
            <w:r w:rsidRPr="004D1EA6">
              <w:rPr>
                <w:rStyle w:val="29pt"/>
                <w:rFonts w:eastAsia="Calibri"/>
                <w:color w:val="auto"/>
                <w:sz w:val="24"/>
                <w:szCs w:val="24"/>
              </w:rPr>
              <w:t>Ю</w:t>
            </w:r>
            <w:proofErr w:type="gramEnd"/>
            <w:r w:rsidRPr="004D1EA6">
              <w:rPr>
                <w:rStyle w:val="29pt"/>
                <w:rFonts w:eastAsia="Calibri"/>
                <w:color w:val="auto"/>
                <w:sz w:val="24"/>
                <w:szCs w:val="24"/>
              </w:rPr>
              <w:t>: Прыжок ноги врозь через коня в длину высотой 120—125 см. Д: Прыжок углом с разбега под углом к снаряду и тол</w:t>
            </w:r>
            <w:r w:rsidRPr="004D1EA6">
              <w:rPr>
                <w:rStyle w:val="29pt"/>
                <w:rFonts w:eastAsia="Calibri"/>
                <w:color w:val="auto"/>
                <w:sz w:val="24"/>
                <w:szCs w:val="24"/>
              </w:rPr>
              <w:softHyphen/>
              <w:t>чком одной ногой (конь в ширину, высота 110 см)</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val="restart"/>
            <w:tcMar>
              <w:top w:w="50" w:type="dxa"/>
              <w:left w:w="100" w:type="dxa"/>
            </w:tcMar>
            <w:vAlign w:val="center"/>
          </w:tcPr>
          <w:p w:rsidR="00ED7EDC" w:rsidRPr="00ED7EDC" w:rsidRDefault="00ED7EDC" w:rsidP="00667423">
            <w:pPr>
              <w:spacing w:after="0"/>
              <w:ind w:left="135"/>
            </w:pPr>
            <w:r w:rsidRPr="00ED7EDC">
              <w:rPr>
                <w:rFonts w:ascii="Times New Roman" w:hAnsi="Times New Roman" w:cs="Times New Roman"/>
                <w:sz w:val="24"/>
                <w:szCs w:val="24"/>
              </w:rPr>
              <w:t>https://resh.edu.ru/subject/lesson/7137/conspect/261376/</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55</w:t>
            </w:r>
          </w:p>
        </w:tc>
        <w:tc>
          <w:tcPr>
            <w:tcW w:w="3969" w:type="dxa"/>
            <w:tcMar>
              <w:top w:w="50" w:type="dxa"/>
              <w:left w:w="100" w:type="dxa"/>
            </w:tcMar>
            <w:vAlign w:val="center"/>
          </w:tcPr>
          <w:p w:rsidR="00ED7EDC" w:rsidRPr="004D1EA6" w:rsidRDefault="00ED7EDC"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выполнения опорного прыжка, контроль</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56</w:t>
            </w:r>
          </w:p>
        </w:tc>
        <w:tc>
          <w:tcPr>
            <w:tcW w:w="3969" w:type="dxa"/>
            <w:tcMar>
              <w:top w:w="50" w:type="dxa"/>
              <w:left w:w="100" w:type="dxa"/>
            </w:tcMar>
            <w:vAlign w:val="center"/>
          </w:tcPr>
          <w:p w:rsidR="00E44850" w:rsidRPr="004D1EA6" w:rsidRDefault="00E44850" w:rsidP="00667423">
            <w:pPr>
              <w:spacing w:after="0" w:line="20" w:lineRule="atLeast"/>
              <w:ind w:left="155" w:firstLine="140"/>
              <w:jc w:val="both"/>
              <w:rPr>
                <w:rFonts w:ascii="Times New Roman" w:eastAsia="Calibri" w:hAnsi="Times New Roman" w:cs="Times New Roman"/>
                <w:sz w:val="24"/>
                <w:szCs w:val="24"/>
                <w:lang w:val="ru-RU" w:eastAsia="ru-RU" w:bidi="ru-RU"/>
              </w:rPr>
            </w:pPr>
            <w:r w:rsidRPr="004D1EA6">
              <w:rPr>
                <w:rFonts w:ascii="Times New Roman" w:hAnsi="Times New Roman" w:cs="Times New Roman"/>
                <w:b/>
                <w:sz w:val="24"/>
                <w:szCs w:val="24"/>
                <w:lang w:val="ru-RU"/>
              </w:rPr>
              <w:t>Лыжная подготовка</w:t>
            </w:r>
            <w:r w:rsidRPr="004D1EA6">
              <w:rPr>
                <w:rFonts w:ascii="Times New Roman" w:hAnsi="Times New Roman" w:cs="Times New Roman"/>
                <w:sz w:val="24"/>
                <w:szCs w:val="24"/>
                <w:lang w:val="ru-RU"/>
              </w:rPr>
              <w:t xml:space="preserve">, Инструктаж по </w:t>
            </w:r>
            <w:proofErr w:type="gramStart"/>
            <w:r w:rsidRPr="004D1EA6">
              <w:rPr>
                <w:rFonts w:ascii="Times New Roman" w:hAnsi="Times New Roman" w:cs="Times New Roman"/>
                <w:sz w:val="24"/>
                <w:szCs w:val="24"/>
                <w:lang w:val="ru-RU"/>
              </w:rPr>
              <w:t>т.б</w:t>
            </w:r>
            <w:proofErr w:type="gramEnd"/>
            <w:r w:rsidRPr="004D1EA6">
              <w:rPr>
                <w:rFonts w:ascii="Times New Roman" w:hAnsi="Times New Roman" w:cs="Times New Roman"/>
                <w:sz w:val="24"/>
                <w:szCs w:val="24"/>
                <w:lang w:val="ru-RU"/>
              </w:rPr>
              <w:t xml:space="preserve">. на уроках физкультуры с элементами лыжной подготовки. </w:t>
            </w:r>
            <w:r w:rsidRPr="004D1EA6">
              <w:rPr>
                <w:rFonts w:ascii="Times New Roman" w:eastAsia="Calibri" w:hAnsi="Times New Roman" w:cs="Times New Roman"/>
                <w:sz w:val="24"/>
                <w:szCs w:val="24"/>
                <w:lang w:val="ru-RU"/>
              </w:rPr>
              <w:t>Классический ход на различном рельефе местности.</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ED7EDC" w:rsidRDefault="00ED7EDC" w:rsidP="00667423">
            <w:pPr>
              <w:spacing w:after="0"/>
              <w:ind w:left="135"/>
            </w:pPr>
            <w:r w:rsidRPr="00ED7EDC">
              <w:rPr>
                <w:rFonts w:ascii="Times New Roman" w:hAnsi="Times New Roman" w:cs="Times New Roman"/>
                <w:sz w:val="24"/>
                <w:szCs w:val="24"/>
              </w:rPr>
              <w:t>https://www.ifrgufk.ru/files/images/3edfb877d1436d2249cfc3283e608118.pdf</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57</w:t>
            </w:r>
          </w:p>
        </w:tc>
        <w:tc>
          <w:tcPr>
            <w:tcW w:w="3969" w:type="dxa"/>
            <w:tcMar>
              <w:top w:w="50" w:type="dxa"/>
              <w:left w:w="100" w:type="dxa"/>
            </w:tcMar>
            <w:vAlign w:val="center"/>
          </w:tcPr>
          <w:p w:rsidR="00E44850" w:rsidRPr="004D1EA6" w:rsidRDefault="00E44850" w:rsidP="00667423">
            <w:pPr>
              <w:spacing w:after="0" w:line="20" w:lineRule="atLeast"/>
              <w:ind w:left="155" w:firstLine="140"/>
              <w:jc w:val="both"/>
              <w:rPr>
                <w:lang w:val="ru-RU"/>
              </w:rPr>
            </w:pPr>
            <w:r w:rsidRPr="004D1EA6">
              <w:rPr>
                <w:rFonts w:ascii="Times New Roman" w:eastAsia="Calibri" w:hAnsi="Times New Roman" w:cs="Times New Roman"/>
                <w:sz w:val="24"/>
                <w:szCs w:val="24"/>
                <w:lang w:val="ru-RU"/>
              </w:rPr>
              <w:t xml:space="preserve">Передвижение в пологий подъем попеременным </w:t>
            </w:r>
            <w:proofErr w:type="spellStart"/>
            <w:r w:rsidRPr="004D1EA6">
              <w:rPr>
                <w:rFonts w:ascii="Times New Roman" w:eastAsia="Calibri" w:hAnsi="Times New Roman" w:cs="Times New Roman"/>
                <w:sz w:val="24"/>
                <w:szCs w:val="24"/>
                <w:lang w:val="ru-RU"/>
              </w:rPr>
              <w:t>двухшажным</w:t>
            </w:r>
            <w:proofErr w:type="spellEnd"/>
            <w:r w:rsidRPr="004D1EA6">
              <w:rPr>
                <w:rFonts w:ascii="Times New Roman" w:eastAsia="Calibri" w:hAnsi="Times New Roman" w:cs="Times New Roman"/>
                <w:sz w:val="24"/>
                <w:szCs w:val="24"/>
                <w:lang w:val="ru-RU"/>
              </w:rPr>
              <w:t xml:space="preserve"> ходом на разной скорости.</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ED7EDC" w:rsidRDefault="00ED7EDC" w:rsidP="00667423">
            <w:pPr>
              <w:spacing w:after="0"/>
              <w:ind w:left="135"/>
            </w:pPr>
            <w:r w:rsidRPr="00ED7EDC">
              <w:rPr>
                <w:rFonts w:ascii="Times New Roman" w:hAnsi="Times New Roman" w:cs="Times New Roman"/>
                <w:sz w:val="24"/>
                <w:szCs w:val="24"/>
              </w:rPr>
              <w:t>https://www.ifrgufk.ru/files/images/3edfb877d1436d2249cfc3283e608118.pdf</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58</w:t>
            </w:r>
          </w:p>
        </w:tc>
        <w:tc>
          <w:tcPr>
            <w:tcW w:w="3969" w:type="dxa"/>
            <w:tcMar>
              <w:top w:w="50" w:type="dxa"/>
              <w:left w:w="100" w:type="dxa"/>
            </w:tcMar>
            <w:vAlign w:val="center"/>
          </w:tcPr>
          <w:p w:rsidR="00ED7EDC" w:rsidRPr="004D1EA6" w:rsidRDefault="00ED7EDC" w:rsidP="00667423">
            <w:pPr>
              <w:spacing w:after="0" w:line="20" w:lineRule="atLeast"/>
              <w:ind w:left="155" w:firstLine="140"/>
              <w:jc w:val="both"/>
              <w:rPr>
                <w:lang w:val="ru-RU"/>
              </w:rPr>
            </w:pPr>
            <w:r w:rsidRPr="004D1EA6">
              <w:rPr>
                <w:rFonts w:ascii="Times New Roman" w:eastAsia="Calibri" w:hAnsi="Times New Roman" w:cs="Times New Roman"/>
                <w:sz w:val="24"/>
                <w:szCs w:val="24"/>
                <w:lang w:val="ru-RU"/>
              </w:rPr>
              <w:t xml:space="preserve">Передвижение в пологий подъем попеременным </w:t>
            </w:r>
            <w:proofErr w:type="spellStart"/>
            <w:r w:rsidRPr="004D1EA6">
              <w:rPr>
                <w:rFonts w:ascii="Times New Roman" w:eastAsia="Calibri" w:hAnsi="Times New Roman" w:cs="Times New Roman"/>
                <w:sz w:val="24"/>
                <w:szCs w:val="24"/>
                <w:lang w:val="ru-RU"/>
              </w:rPr>
              <w:t>двухшажным</w:t>
            </w:r>
            <w:proofErr w:type="spellEnd"/>
            <w:r w:rsidRPr="004D1EA6">
              <w:rPr>
                <w:rFonts w:ascii="Times New Roman" w:eastAsia="Calibri" w:hAnsi="Times New Roman" w:cs="Times New Roman"/>
                <w:sz w:val="24"/>
                <w:szCs w:val="24"/>
                <w:lang w:val="ru-RU"/>
              </w:rPr>
              <w:t xml:space="preserve"> ходом на разной скорости</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val="restart"/>
            <w:tcMar>
              <w:top w:w="50" w:type="dxa"/>
              <w:left w:w="100" w:type="dxa"/>
            </w:tcMar>
            <w:vAlign w:val="center"/>
          </w:tcPr>
          <w:p w:rsidR="00ED7EDC" w:rsidRPr="00ED7EDC" w:rsidRDefault="00ED7EDC" w:rsidP="00667423">
            <w:pPr>
              <w:spacing w:after="0"/>
              <w:ind w:left="135"/>
            </w:pPr>
            <w:r w:rsidRPr="00ED7EDC">
              <w:rPr>
                <w:rFonts w:ascii="Times New Roman" w:hAnsi="Times New Roman" w:cs="Times New Roman"/>
                <w:sz w:val="24"/>
                <w:szCs w:val="24"/>
              </w:rPr>
              <w:t>https://www.ifrgufk.ru/files/images/3edfb877d1436d2249cfc3283e608118.pdf</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59</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eastAsia="Calibri" w:hAnsi="Times New Roman" w:cs="Times New Roman"/>
                <w:sz w:val="24"/>
                <w:szCs w:val="24"/>
                <w:lang w:val="ru-RU"/>
              </w:rPr>
              <w:t>Длительное равновесие на одной лыже в скользящем шаге.</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lastRenderedPageBreak/>
              <w:t>60</w:t>
            </w:r>
          </w:p>
        </w:tc>
        <w:tc>
          <w:tcPr>
            <w:tcW w:w="3969" w:type="dxa"/>
            <w:tcMar>
              <w:top w:w="50" w:type="dxa"/>
              <w:left w:w="100" w:type="dxa"/>
            </w:tcMar>
            <w:vAlign w:val="center"/>
          </w:tcPr>
          <w:p w:rsidR="00E44850" w:rsidRPr="004D1EA6" w:rsidRDefault="00E44850" w:rsidP="00667423">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Правила и техника выполнения норматива комплекса ГТО: Бег на лыжах 3 км</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7D1221" w:rsidP="00667423">
            <w:pPr>
              <w:spacing w:after="0"/>
              <w:ind w:left="135"/>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t>61</w:t>
            </w:r>
          </w:p>
        </w:tc>
        <w:tc>
          <w:tcPr>
            <w:tcW w:w="3969" w:type="dxa"/>
            <w:tcMar>
              <w:top w:w="50" w:type="dxa"/>
              <w:left w:w="100" w:type="dxa"/>
            </w:tcMar>
            <w:vAlign w:val="center"/>
          </w:tcPr>
          <w:p w:rsidR="00E44850" w:rsidRPr="004D1EA6" w:rsidRDefault="00E44850" w:rsidP="00667423">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Правила и техника выполнения норматива комплекса ГТО: Бег на лыжах 5 км</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D7EDC" w:rsidP="00667423">
            <w:pPr>
              <w:spacing w:after="0"/>
              <w:ind w:left="135"/>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sz w:val="24"/>
                <w:szCs w:val="24"/>
                <w:lang w:val="ru-RU"/>
              </w:rPr>
            </w:pPr>
            <w:r w:rsidRPr="004D1EA6">
              <w:rPr>
                <w:rFonts w:ascii="Times New Roman" w:hAnsi="Times New Roman" w:cs="Times New Roman"/>
                <w:sz w:val="24"/>
                <w:szCs w:val="24"/>
                <w:lang w:val="ru-RU"/>
              </w:rPr>
              <w:t>62</w:t>
            </w:r>
          </w:p>
        </w:tc>
        <w:tc>
          <w:tcPr>
            <w:tcW w:w="3969" w:type="dxa"/>
            <w:tcMar>
              <w:top w:w="50" w:type="dxa"/>
              <w:left w:w="100" w:type="dxa"/>
            </w:tcMar>
            <w:vAlign w:val="center"/>
          </w:tcPr>
          <w:p w:rsidR="00E44850" w:rsidRPr="004D1EA6" w:rsidRDefault="00E44850" w:rsidP="00667423">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b/>
                <w:sz w:val="24"/>
                <w:szCs w:val="24"/>
                <w:lang w:val="ru-RU"/>
              </w:rPr>
              <w:t>Строевая подготовка</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sz w:val="24"/>
                <w:szCs w:val="24"/>
                <w:lang w:val="ru-RU"/>
              </w:rPr>
            </w:pPr>
            <w:r w:rsidRPr="004D1EA6">
              <w:rPr>
                <w:rFonts w:ascii="Times New Roman" w:hAnsi="Times New Roman" w:cs="Times New Roman"/>
                <w:sz w:val="24"/>
                <w:szCs w:val="24"/>
                <w:lang w:val="ru-RU"/>
              </w:rPr>
              <w:t>63</w:t>
            </w:r>
          </w:p>
        </w:tc>
        <w:tc>
          <w:tcPr>
            <w:tcW w:w="3969" w:type="dxa"/>
            <w:tcMar>
              <w:top w:w="50" w:type="dxa"/>
              <w:left w:w="100" w:type="dxa"/>
            </w:tcMar>
            <w:vAlign w:val="center"/>
          </w:tcPr>
          <w:p w:rsidR="00E44850" w:rsidRPr="004D1EA6" w:rsidRDefault="00E44850" w:rsidP="00667423">
            <w:pPr>
              <w:spacing w:after="0" w:line="20" w:lineRule="atLeast"/>
              <w:ind w:left="88"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Строевая подготовка</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sz w:val="24"/>
                <w:szCs w:val="24"/>
                <w:lang w:val="ru-RU"/>
              </w:rPr>
            </w:pPr>
            <w:r w:rsidRPr="004D1EA6">
              <w:rPr>
                <w:rFonts w:ascii="Times New Roman" w:hAnsi="Times New Roman" w:cs="Times New Roman"/>
                <w:sz w:val="24"/>
                <w:szCs w:val="24"/>
                <w:lang w:val="ru-RU"/>
              </w:rPr>
              <w:t>64</w:t>
            </w:r>
          </w:p>
        </w:tc>
        <w:tc>
          <w:tcPr>
            <w:tcW w:w="3969" w:type="dxa"/>
            <w:tcMar>
              <w:top w:w="50" w:type="dxa"/>
              <w:left w:w="100" w:type="dxa"/>
            </w:tcMar>
            <w:vAlign w:val="center"/>
          </w:tcPr>
          <w:p w:rsidR="00E44850" w:rsidRPr="004D1EA6" w:rsidRDefault="006376F2" w:rsidP="006376F2">
            <w:pPr>
              <w:spacing w:after="0" w:line="20" w:lineRule="atLeast"/>
              <w:jc w:val="both"/>
              <w:rPr>
                <w:rFonts w:ascii="Times New Roman" w:hAnsi="Times New Roman" w:cs="Times New Roman"/>
                <w:sz w:val="24"/>
                <w:szCs w:val="24"/>
                <w:lang w:val="ru-RU"/>
              </w:rPr>
            </w:pPr>
            <w:r w:rsidRPr="004D1EA6">
              <w:rPr>
                <w:rFonts w:ascii="Times New Roman" w:hAnsi="Times New Roman" w:cs="Times New Roman"/>
                <w:sz w:val="24"/>
                <w:szCs w:val="24"/>
                <w:lang w:val="ru-RU"/>
              </w:rPr>
              <w:t xml:space="preserve">    </w:t>
            </w:r>
            <w:r w:rsidR="00E44850" w:rsidRPr="004D1EA6">
              <w:rPr>
                <w:rFonts w:ascii="Times New Roman" w:hAnsi="Times New Roman" w:cs="Times New Roman"/>
                <w:sz w:val="24"/>
                <w:szCs w:val="24"/>
                <w:lang w:val="ru-RU"/>
              </w:rPr>
              <w:t>Строевая подготовка</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lang w:val="ru-RU"/>
              </w:rPr>
            </w:pPr>
            <w:r w:rsidRPr="004D1EA6">
              <w:rPr>
                <w:rFonts w:ascii="Times New Roman" w:hAnsi="Times New Roman" w:cs="Times New Roman"/>
                <w:lang w:val="ru-RU"/>
              </w:rPr>
              <w:t>65</w:t>
            </w:r>
          </w:p>
        </w:tc>
        <w:tc>
          <w:tcPr>
            <w:tcW w:w="3969" w:type="dxa"/>
            <w:tcMar>
              <w:top w:w="50" w:type="dxa"/>
              <w:left w:w="100" w:type="dxa"/>
            </w:tcMar>
            <w:vAlign w:val="center"/>
          </w:tcPr>
          <w:p w:rsidR="00E44850" w:rsidRPr="004D1EA6" w:rsidRDefault="00E44850" w:rsidP="00667423">
            <w:pPr>
              <w:spacing w:after="0" w:line="20" w:lineRule="atLeast"/>
              <w:ind w:left="155" w:firstLine="140"/>
              <w:jc w:val="both"/>
              <w:rPr>
                <w:rFonts w:ascii="Times New Roman" w:hAnsi="Times New Roman" w:cs="Times New Roman"/>
                <w:sz w:val="24"/>
                <w:szCs w:val="24"/>
                <w:lang w:val="ru-RU"/>
              </w:rPr>
            </w:pPr>
            <w:r w:rsidRPr="004D1EA6">
              <w:rPr>
                <w:rFonts w:ascii="Times New Roman" w:hAnsi="Times New Roman" w:cs="Times New Roman"/>
                <w:b/>
                <w:sz w:val="24"/>
                <w:szCs w:val="24"/>
                <w:lang w:val="ru-RU"/>
              </w:rPr>
              <w:t>Волейбол.</w:t>
            </w:r>
            <w:r w:rsidRPr="004D1EA6">
              <w:rPr>
                <w:rFonts w:ascii="Times New Roman" w:hAnsi="Times New Roman" w:cs="Times New Roman"/>
                <w:sz w:val="24"/>
                <w:szCs w:val="24"/>
                <w:lang w:val="ru-RU"/>
              </w:rPr>
              <w:t xml:space="preserve"> </w:t>
            </w:r>
            <w:r w:rsidR="006376F2" w:rsidRPr="004D1EA6">
              <w:rPr>
                <w:rFonts w:ascii="Times New Roman" w:hAnsi="Times New Roman"/>
                <w:sz w:val="24"/>
                <w:lang w:val="ru-RU"/>
              </w:rPr>
              <w:t>Техническая подготовка в волейболе</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lang w:val="ru-RU"/>
              </w:rPr>
            </w:pPr>
            <w:r w:rsidRPr="004D1EA6">
              <w:rPr>
                <w:rFonts w:ascii="Times New Roman" w:hAnsi="Times New Roman" w:cs="Times New Roman"/>
                <w:lang w:val="ru-RU"/>
              </w:rPr>
              <w:t>66</w:t>
            </w:r>
          </w:p>
        </w:tc>
        <w:tc>
          <w:tcPr>
            <w:tcW w:w="3969" w:type="dxa"/>
            <w:tcMar>
              <w:top w:w="50" w:type="dxa"/>
              <w:left w:w="100" w:type="dxa"/>
            </w:tcMar>
            <w:vAlign w:val="center"/>
          </w:tcPr>
          <w:p w:rsidR="00E44850" w:rsidRPr="004D1EA6" w:rsidRDefault="006376F2" w:rsidP="00667423">
            <w:pPr>
              <w:spacing w:after="0" w:line="20" w:lineRule="atLeast"/>
              <w:ind w:left="155" w:firstLine="140"/>
              <w:jc w:val="both"/>
              <w:rPr>
                <w:rFonts w:ascii="Times New Roman" w:hAnsi="Times New Roman" w:cs="Times New Roman"/>
                <w:b/>
                <w:sz w:val="24"/>
                <w:szCs w:val="24"/>
                <w:lang w:val="ru-RU"/>
              </w:rPr>
            </w:pPr>
            <w:proofErr w:type="spellStart"/>
            <w:r w:rsidRPr="004D1EA6">
              <w:rPr>
                <w:rFonts w:ascii="Times New Roman" w:hAnsi="Times New Roman"/>
                <w:sz w:val="24"/>
              </w:rPr>
              <w:t>Тактическая</w:t>
            </w:r>
            <w:proofErr w:type="spellEnd"/>
            <w:r w:rsidRPr="004D1EA6">
              <w:rPr>
                <w:rFonts w:ascii="Times New Roman" w:hAnsi="Times New Roman"/>
                <w:sz w:val="24"/>
              </w:rPr>
              <w:t xml:space="preserve"> </w:t>
            </w:r>
            <w:proofErr w:type="spellStart"/>
            <w:r w:rsidRPr="004D1EA6">
              <w:rPr>
                <w:rFonts w:ascii="Times New Roman" w:hAnsi="Times New Roman"/>
                <w:sz w:val="24"/>
              </w:rPr>
              <w:t>подготовка</w:t>
            </w:r>
            <w:proofErr w:type="spellEnd"/>
            <w:r w:rsidRPr="004D1EA6">
              <w:rPr>
                <w:rFonts w:ascii="Times New Roman" w:hAnsi="Times New Roman"/>
                <w:sz w:val="24"/>
              </w:rPr>
              <w:t xml:space="preserve"> в </w:t>
            </w:r>
            <w:proofErr w:type="spellStart"/>
            <w:r w:rsidRPr="004D1EA6">
              <w:rPr>
                <w:rFonts w:ascii="Times New Roman" w:hAnsi="Times New Roman"/>
                <w:sz w:val="24"/>
              </w:rPr>
              <w:t>волейболе</w:t>
            </w:r>
            <w:proofErr w:type="spellEnd"/>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lang w:val="ru-RU"/>
              </w:rPr>
            </w:pPr>
            <w:r w:rsidRPr="004D1EA6">
              <w:rPr>
                <w:rFonts w:ascii="Times New Roman" w:hAnsi="Times New Roman" w:cs="Times New Roman"/>
                <w:lang w:val="ru-RU"/>
              </w:rPr>
              <w:t>67</w:t>
            </w:r>
          </w:p>
        </w:tc>
        <w:tc>
          <w:tcPr>
            <w:tcW w:w="3969" w:type="dxa"/>
            <w:tcMar>
              <w:top w:w="50" w:type="dxa"/>
              <w:left w:w="100" w:type="dxa"/>
            </w:tcMar>
            <w:vAlign w:val="center"/>
          </w:tcPr>
          <w:p w:rsidR="00E44850" w:rsidRPr="004D1EA6" w:rsidRDefault="006376F2" w:rsidP="00667423">
            <w:pPr>
              <w:spacing w:after="0" w:line="20" w:lineRule="atLeast"/>
              <w:ind w:left="135" w:firstLine="140"/>
              <w:rPr>
                <w:lang w:val="ru-RU"/>
              </w:rPr>
            </w:pPr>
            <w:proofErr w:type="spellStart"/>
            <w:r w:rsidRPr="004D1EA6">
              <w:rPr>
                <w:rFonts w:ascii="Times New Roman" w:hAnsi="Times New Roman"/>
                <w:sz w:val="24"/>
              </w:rPr>
              <w:t>Общефизическая</w:t>
            </w:r>
            <w:proofErr w:type="spellEnd"/>
            <w:r w:rsidRPr="004D1EA6">
              <w:rPr>
                <w:rFonts w:ascii="Times New Roman" w:hAnsi="Times New Roman"/>
                <w:sz w:val="24"/>
              </w:rPr>
              <w:t xml:space="preserve"> </w:t>
            </w:r>
            <w:proofErr w:type="spellStart"/>
            <w:r w:rsidRPr="004D1EA6">
              <w:rPr>
                <w:rFonts w:ascii="Times New Roman" w:hAnsi="Times New Roman"/>
                <w:sz w:val="24"/>
              </w:rPr>
              <w:t>подготовка</w:t>
            </w:r>
            <w:proofErr w:type="spellEnd"/>
            <w:r w:rsidRPr="004D1EA6">
              <w:rPr>
                <w:rFonts w:ascii="Times New Roman" w:hAnsi="Times New Roman"/>
                <w:sz w:val="24"/>
              </w:rPr>
              <w:t xml:space="preserve"> в </w:t>
            </w:r>
            <w:proofErr w:type="spellStart"/>
            <w:r w:rsidRPr="004D1EA6">
              <w:rPr>
                <w:rFonts w:ascii="Times New Roman" w:hAnsi="Times New Roman"/>
                <w:sz w:val="24"/>
              </w:rPr>
              <w:t>волейболе</w:t>
            </w:r>
            <w:proofErr w:type="spellEnd"/>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https://infourok.ru/razvitie-skorostnosilovih-sposobnostey-u-voleybolistov-820536.html</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rFonts w:ascii="Times New Roman" w:hAnsi="Times New Roman" w:cs="Times New Roman"/>
                <w:lang w:val="ru-RU"/>
              </w:rPr>
            </w:pPr>
            <w:r w:rsidRPr="004D1EA6">
              <w:rPr>
                <w:rFonts w:ascii="Times New Roman" w:hAnsi="Times New Roman" w:cs="Times New Roman"/>
                <w:lang w:val="ru-RU"/>
              </w:rPr>
              <w:t>68</w:t>
            </w:r>
          </w:p>
        </w:tc>
        <w:tc>
          <w:tcPr>
            <w:tcW w:w="3969" w:type="dxa"/>
            <w:tcMar>
              <w:top w:w="50" w:type="dxa"/>
              <w:left w:w="100" w:type="dxa"/>
            </w:tcMar>
            <w:vAlign w:val="center"/>
          </w:tcPr>
          <w:p w:rsidR="00E44850" w:rsidRPr="004D1EA6" w:rsidRDefault="006376F2" w:rsidP="00667423">
            <w:pPr>
              <w:spacing w:after="0" w:line="20" w:lineRule="atLeast"/>
              <w:ind w:left="135" w:firstLine="140"/>
              <w:rPr>
                <w:lang w:val="ru-RU"/>
              </w:rPr>
            </w:pPr>
            <w:r w:rsidRPr="004D1EA6">
              <w:rPr>
                <w:rFonts w:ascii="Times New Roman" w:hAnsi="Times New Roman"/>
                <w:sz w:val="24"/>
                <w:lang w:val="ru-RU"/>
              </w:rPr>
              <w:t>Развитие скоростных способностей средствами игры волейбол</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https://infourok.ru/razvitie-skorostnosilovih-sposobnostey-u-voleybolistov-820536.html</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69</w:t>
            </w:r>
          </w:p>
        </w:tc>
        <w:tc>
          <w:tcPr>
            <w:tcW w:w="3969" w:type="dxa"/>
            <w:tcMar>
              <w:top w:w="50" w:type="dxa"/>
              <w:left w:w="100" w:type="dxa"/>
            </w:tcMar>
            <w:vAlign w:val="center"/>
          </w:tcPr>
          <w:p w:rsidR="00E44850" w:rsidRPr="004D1EA6" w:rsidRDefault="006376F2" w:rsidP="00667423">
            <w:pPr>
              <w:spacing w:after="0" w:line="20" w:lineRule="atLeast"/>
              <w:ind w:left="135" w:firstLine="140"/>
              <w:rPr>
                <w:lang w:val="ru-RU"/>
              </w:rPr>
            </w:pPr>
            <w:r w:rsidRPr="004D1EA6">
              <w:rPr>
                <w:rFonts w:ascii="Times New Roman" w:hAnsi="Times New Roman"/>
                <w:sz w:val="24"/>
                <w:lang w:val="ru-RU"/>
              </w:rPr>
              <w:t>Развитие силовых способностей средствами игры волейбол</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70</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Развитие координационных способностей средствами игры волейбол</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val="restart"/>
            <w:tcMar>
              <w:top w:w="50" w:type="dxa"/>
              <w:left w:w="100" w:type="dxa"/>
            </w:tcMar>
            <w:vAlign w:val="center"/>
          </w:tcPr>
          <w:p w:rsidR="00ED7EDC" w:rsidRPr="004D1EA6" w:rsidRDefault="00ED7EDC" w:rsidP="00667423">
            <w:pPr>
              <w:spacing w:after="0"/>
              <w:ind w:left="135"/>
            </w:pPr>
            <w:r w:rsidRPr="00273C5A">
              <w:rPr>
                <w:rFonts w:ascii="Times New Roman" w:hAnsi="Times New Roman" w:cs="Times New Roman"/>
                <w:sz w:val="24"/>
                <w:szCs w:val="24"/>
              </w:rPr>
              <w:t>https://infourok.ru/metodicheskaya-razrabotka-v-pomosch-treneramprepodavatelyam-po-voleybolu-razvitie-koordinacionnih-sposobnostey-i-ih-vliyanie-na--109 https://infourok.ru/volejbol-razvitie-silovoj-vynoslivosti-posredstvom-krugovoj-</w:t>
            </w:r>
            <w:r w:rsidRPr="00273C5A">
              <w:rPr>
                <w:rFonts w:ascii="Times New Roman" w:hAnsi="Times New Roman" w:cs="Times New Roman"/>
                <w:sz w:val="24"/>
                <w:szCs w:val="24"/>
              </w:rPr>
              <w:lastRenderedPageBreak/>
              <w:t>trenirovki-4305940.html 3170.html</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71</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Развитие выносливости средствами игры волейбол</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lastRenderedPageBreak/>
              <w:t>72</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Совершенствование техники нападающего удара в условиях моделируемых игровых ситуаций</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val="restart"/>
            <w:tcBorders>
              <w:top w:val="nil"/>
            </w:tcBorders>
            <w:tcMar>
              <w:top w:w="50" w:type="dxa"/>
              <w:left w:w="100" w:type="dxa"/>
            </w:tcMar>
            <w:vAlign w:val="center"/>
          </w:tcPr>
          <w:p w:rsidR="00ED7EDC" w:rsidRPr="004D1EA6" w:rsidRDefault="00ED7EDC" w:rsidP="00667423">
            <w:pPr>
              <w:spacing w:after="0"/>
              <w:ind w:left="135"/>
            </w:pPr>
            <w:r w:rsidRPr="00273C5A">
              <w:rPr>
                <w:rFonts w:ascii="Times New Roman" w:hAnsi="Times New Roman" w:cs="Times New Roman"/>
                <w:sz w:val="24"/>
                <w:szCs w:val="24"/>
              </w:rPr>
              <w:t>https://infourok.ru/metodicheskaya-razrabotka-v-pomosch-treneramprepodavatelyam-po-voleybolu-razvitie-koordinacionnih-sposobnostey-i-ih-vliyanie-na--109 https://infourok.ru/volejbol-razvitie-silovoj-vynoslivosti-posredstvom-krugovoj-trenirovki-4305940.html 3170.html</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73</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Совершенствование техники приема мяча в условиях моделируемых игровых ситуаций</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74</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Совершенствование техники подачи мяча в условиях учебной игровой деятельности</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val="restart"/>
            <w:tcBorders>
              <w:top w:val="nil"/>
            </w:tcBorders>
            <w:tcMar>
              <w:top w:w="50" w:type="dxa"/>
              <w:left w:w="100" w:type="dxa"/>
            </w:tcMar>
            <w:vAlign w:val="center"/>
          </w:tcPr>
          <w:p w:rsidR="00ED7EDC" w:rsidRPr="004D1EA6" w:rsidRDefault="00ED7EDC" w:rsidP="00667423">
            <w:pPr>
              <w:spacing w:after="0"/>
              <w:ind w:left="135"/>
            </w:pPr>
            <w:r w:rsidRPr="00273C5A">
              <w:rPr>
                <w:rFonts w:ascii="Times New Roman" w:hAnsi="Times New Roman" w:cs="Times New Roman"/>
                <w:sz w:val="24"/>
                <w:szCs w:val="24"/>
              </w:rPr>
              <w:t>https://infourok.ru/metodicheskaya-razrabotka-v-pomosch-treneramprepodavatelyam-po-voleybolu-razvitie-koordinacionnih-sposobnostey-i-ih-vliyanie-na--109 https://infourok.ru/volejbol-razvitie-silovoj-vynoslivosti-posredstvom-krugovoj-trenirovki-4305940.html 3170.html</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75</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Совершенствование технической и тактической подготовки в волейболе в условиях учебной и игровой деятельности</w:t>
            </w:r>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76</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волейболу</w:t>
            </w:r>
            <w:proofErr w:type="spellEnd"/>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val="restart"/>
            <w:tcMar>
              <w:top w:w="50" w:type="dxa"/>
              <w:left w:w="100" w:type="dxa"/>
            </w:tcMar>
            <w:vAlign w:val="center"/>
          </w:tcPr>
          <w:p w:rsidR="00ED7EDC" w:rsidRPr="004D1EA6" w:rsidRDefault="00ED7EDC" w:rsidP="00667423">
            <w:pPr>
              <w:spacing w:after="0"/>
              <w:ind w:left="135"/>
            </w:pPr>
            <w:r w:rsidRPr="00ED7EDC">
              <w:rPr>
                <w:rFonts w:ascii="Times New Roman" w:hAnsi="Times New Roman" w:cs="Times New Roman"/>
                <w:sz w:val="24"/>
                <w:szCs w:val="24"/>
              </w:rPr>
              <w:t>https://nsportal.ru/shkola/fizkultura-i-sport/library/2017/10/25/sudeystvo-v-voleybole</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77</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волейболу</w:t>
            </w:r>
            <w:proofErr w:type="spellEnd"/>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78</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proofErr w:type="spellStart"/>
            <w:r w:rsidRPr="004D1EA6">
              <w:rPr>
                <w:rFonts w:ascii="Times New Roman" w:hAnsi="Times New Roman"/>
                <w:sz w:val="24"/>
              </w:rPr>
              <w:t>Тренировочные</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по</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волейболу</w:t>
            </w:r>
            <w:proofErr w:type="spellEnd"/>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ED7EDC" w:rsidRDefault="00ED7EDC" w:rsidP="00667423">
            <w:pPr>
              <w:spacing w:after="0"/>
              <w:ind w:left="135"/>
            </w:pP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lastRenderedPageBreak/>
              <w:t>79</w:t>
            </w:r>
          </w:p>
        </w:tc>
        <w:tc>
          <w:tcPr>
            <w:tcW w:w="3969" w:type="dxa"/>
            <w:tcMar>
              <w:top w:w="50" w:type="dxa"/>
              <w:left w:w="100" w:type="dxa"/>
            </w:tcMar>
            <w:vAlign w:val="center"/>
          </w:tcPr>
          <w:p w:rsidR="00ED7EDC" w:rsidRPr="004D1EA6" w:rsidRDefault="00ED7EDC" w:rsidP="00667423">
            <w:pPr>
              <w:spacing w:after="0" w:line="20" w:lineRule="atLeast"/>
              <w:ind w:left="135" w:firstLine="140"/>
              <w:rPr>
                <w:lang w:val="ru-RU"/>
              </w:rPr>
            </w:pPr>
            <w:proofErr w:type="spellStart"/>
            <w:r w:rsidRPr="004D1EA6">
              <w:rPr>
                <w:rFonts w:ascii="Times New Roman" w:hAnsi="Times New Roman"/>
                <w:sz w:val="24"/>
              </w:rPr>
              <w:t>Техника</w:t>
            </w:r>
            <w:proofErr w:type="spellEnd"/>
            <w:r w:rsidRPr="004D1EA6">
              <w:rPr>
                <w:rFonts w:ascii="Times New Roman" w:hAnsi="Times New Roman"/>
                <w:sz w:val="24"/>
              </w:rPr>
              <w:t xml:space="preserve"> </w:t>
            </w:r>
            <w:proofErr w:type="spellStart"/>
            <w:r w:rsidRPr="004D1EA6">
              <w:rPr>
                <w:rFonts w:ascii="Times New Roman" w:hAnsi="Times New Roman"/>
                <w:sz w:val="24"/>
              </w:rPr>
              <w:t>судейства</w:t>
            </w:r>
            <w:proofErr w:type="spellEnd"/>
            <w:r w:rsidRPr="004D1EA6">
              <w:rPr>
                <w:rFonts w:ascii="Times New Roman" w:hAnsi="Times New Roman"/>
                <w:sz w:val="24"/>
              </w:rPr>
              <w:t xml:space="preserve"> </w:t>
            </w:r>
            <w:proofErr w:type="spellStart"/>
            <w:r w:rsidRPr="004D1EA6">
              <w:rPr>
                <w:rFonts w:ascii="Times New Roman" w:hAnsi="Times New Roman"/>
                <w:sz w:val="24"/>
              </w:rPr>
              <w:t>игры</w:t>
            </w:r>
            <w:proofErr w:type="spellEnd"/>
            <w:r w:rsidRPr="004D1EA6">
              <w:rPr>
                <w:rFonts w:ascii="Times New Roman" w:hAnsi="Times New Roman"/>
                <w:sz w:val="24"/>
              </w:rPr>
              <w:t xml:space="preserve"> </w:t>
            </w:r>
            <w:proofErr w:type="spellStart"/>
            <w:r w:rsidRPr="004D1EA6">
              <w:rPr>
                <w:rFonts w:ascii="Times New Roman" w:hAnsi="Times New Roman"/>
                <w:sz w:val="24"/>
              </w:rPr>
              <w:t>волейбол</w:t>
            </w:r>
            <w:proofErr w:type="spellEnd"/>
          </w:p>
        </w:tc>
        <w:tc>
          <w:tcPr>
            <w:tcW w:w="1134" w:type="dxa"/>
            <w:tcMar>
              <w:top w:w="50" w:type="dxa"/>
              <w:left w:w="100" w:type="dxa"/>
            </w:tcMar>
            <w:vAlign w:val="center"/>
          </w:tcPr>
          <w:p w:rsidR="00ED7EDC" w:rsidRPr="004D1EA6" w:rsidRDefault="00ED7EDC"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D7EDC" w:rsidRPr="004D1EA6" w:rsidRDefault="00ED7EDC" w:rsidP="00667423">
            <w:pPr>
              <w:spacing w:after="0"/>
              <w:ind w:left="135"/>
              <w:jc w:val="cente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pPr>
          </w:p>
        </w:tc>
        <w:tc>
          <w:tcPr>
            <w:tcW w:w="3592" w:type="dxa"/>
            <w:vMerge/>
            <w:tcMar>
              <w:top w:w="50" w:type="dxa"/>
              <w:left w:w="100" w:type="dxa"/>
            </w:tcMar>
            <w:vAlign w:val="center"/>
          </w:tcPr>
          <w:p w:rsidR="00ED7EDC" w:rsidRPr="004D1EA6" w:rsidRDefault="00ED7EDC"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80</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sz w:val="24"/>
                <w:lang w:val="ru-RU"/>
              </w:rPr>
              <w:t>Оценивание текущего состояния организма с помощью субъективных и объективных показателей.</w:t>
            </w:r>
            <w:r w:rsidRPr="004D1EA6">
              <w:rPr>
                <w:rFonts w:ascii="Times New Roman" w:hAnsi="Times New Roman" w:cs="Times New Roman"/>
                <w:sz w:val="24"/>
                <w:szCs w:val="24"/>
                <w:lang w:val="ru-RU"/>
              </w:rPr>
              <w:t xml:space="preserve"> </w:t>
            </w:r>
          </w:p>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cs="Times New Roman"/>
                <w:sz w:val="24"/>
                <w:szCs w:val="24"/>
                <w:lang w:val="ru-RU"/>
              </w:rPr>
              <w:t>Прыжки через скакалку</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81</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Оценивание текущего состояния организма с помощью субъективных и объективных показателей.</w:t>
            </w:r>
          </w:p>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cs="Times New Roman"/>
                <w:sz w:val="24"/>
                <w:szCs w:val="24"/>
                <w:lang w:val="ru-RU"/>
              </w:rPr>
              <w:t xml:space="preserve"> Прыжки через скакалку</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rPr>
                <w:lang w:val="ru-RU"/>
              </w:rPr>
            </w:pPr>
          </w:p>
        </w:tc>
        <w:tc>
          <w:tcPr>
            <w:tcW w:w="1843" w:type="dxa"/>
            <w:tcMar>
              <w:top w:w="50" w:type="dxa"/>
              <w:left w:w="100" w:type="dxa"/>
            </w:tcMar>
            <w:vAlign w:val="center"/>
          </w:tcPr>
          <w:p w:rsidR="00E44850" w:rsidRPr="004D1EA6" w:rsidRDefault="00E44850" w:rsidP="00667423">
            <w:pPr>
              <w:spacing w:after="0"/>
              <w:ind w:left="135"/>
              <w:rPr>
                <w:rFonts w:ascii="Times New Roman" w:hAnsi="Times New Roman"/>
                <w:sz w:val="24"/>
                <w:lang w:val="ru-RU"/>
              </w:rPr>
            </w:pPr>
            <w:r w:rsidRPr="004D1EA6">
              <w:rPr>
                <w:rFonts w:ascii="Times New Roman" w:hAnsi="Times New Roman"/>
                <w:sz w:val="24"/>
                <w:lang w:val="ru-RU"/>
              </w:rPr>
              <w:t>.</w:t>
            </w:r>
          </w:p>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44850" w:rsidP="00667423">
            <w:pPr>
              <w:spacing w:after="0"/>
              <w:ind w:left="135"/>
              <w:rPr>
                <w:lang w:val="ru-RU"/>
              </w:rPr>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t>82</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p>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Наклон вперед из положения сидя.</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D7EDC" w:rsidP="00667423">
            <w:pPr>
              <w:spacing w:after="0"/>
              <w:ind w:left="135"/>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t>83</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Контроль состояния здоровья в процессе самостоятельных занятий оздоровительной физической культурой.</w:t>
            </w:r>
          </w:p>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 xml:space="preserve"> Наклон вперед из положения сидя.</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lang w:val="ru-RU"/>
              </w:rPr>
              <w:t>84</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Правила и техника выполнения норматива комплекса ГТО: Бег на 30 м </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0,25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7D1221" w:rsidP="00667423">
            <w:pPr>
              <w:spacing w:after="0"/>
              <w:ind w:left="135"/>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85</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Правила и техника выполнения норматива комплекса ГТО: Бег на </w:t>
            </w:r>
            <w:r w:rsidRPr="004D1EA6">
              <w:rPr>
                <w:rFonts w:ascii="Times New Roman" w:hAnsi="Times New Roman"/>
                <w:sz w:val="24"/>
                <w:lang w:val="ru-RU"/>
              </w:rPr>
              <w:lastRenderedPageBreak/>
              <w:t xml:space="preserve">60 м </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Правила и техника выполнения норматива комплекса ГТО: Прыжок в длину с места толчком двумя ногами</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lastRenderedPageBreak/>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0,25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7D1221" w:rsidP="00667423">
            <w:pPr>
              <w:spacing w:after="0"/>
              <w:ind w:left="135"/>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lastRenderedPageBreak/>
              <w:t>86</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Правила и техника выполнения норматива комплекса ГТО: Бег на 100 м. </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Определение состояния здоровья с помощью функциональных проб</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7D1221" w:rsidP="00667423">
            <w:pPr>
              <w:spacing w:after="0"/>
              <w:ind w:left="135"/>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87</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бега на 400 метров.</w:t>
            </w:r>
          </w:p>
          <w:p w:rsidR="00E44850" w:rsidRPr="004D1EA6" w:rsidRDefault="00E44850" w:rsidP="00667423">
            <w:pPr>
              <w:spacing w:after="0" w:line="20" w:lineRule="atLeast"/>
              <w:ind w:left="135" w:firstLine="140"/>
              <w:rPr>
                <w:lang w:val="ru-RU"/>
              </w:rPr>
            </w:pPr>
            <w:r w:rsidRPr="004D1EA6">
              <w:rPr>
                <w:rFonts w:ascii="Times New Roman" w:hAnsi="Times New Roman" w:cs="Times New Roman"/>
                <w:sz w:val="24"/>
                <w:szCs w:val="24"/>
                <w:lang w:val="ru-RU"/>
              </w:rPr>
              <w:t>Техника метания снаряда в неподвижную цель</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0,25</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88</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бега на 400 метров.</w:t>
            </w:r>
          </w:p>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метания снаряда в неподвижную цель</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89</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Техника бега 800 метров</w:t>
            </w:r>
          </w:p>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sz w:val="24"/>
                <w:szCs w:val="24"/>
                <w:lang w:val="ru-RU"/>
              </w:rPr>
              <w:t>Выполнение метания снаряда в неподвижную цель</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E44850" w:rsidP="00667423">
            <w:pPr>
              <w:spacing w:after="0"/>
              <w:ind w:left="135"/>
            </w:pP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90</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Техника выполнения  комплекса  бег на 1000.</w:t>
            </w:r>
          </w:p>
          <w:p w:rsidR="00E44850" w:rsidRPr="004D1EA6" w:rsidRDefault="00E44850"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sz w:val="24"/>
                <w:lang w:val="ru-RU"/>
              </w:rPr>
              <w:t>Спортивная подготовка (СФП) по избранному виду спорта</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ED7EDC" w:rsidRDefault="00ED7EDC" w:rsidP="00667423">
            <w:pPr>
              <w:spacing w:after="0"/>
              <w:ind w:left="135"/>
            </w:pPr>
            <w:r w:rsidRPr="00ED7EDC">
              <w:rPr>
                <w:rFonts w:ascii="Times New Roman" w:hAnsi="Times New Roman" w:cs="Times New Roman"/>
                <w:sz w:val="24"/>
                <w:szCs w:val="24"/>
              </w:rPr>
              <w:t>https://infourok.ru/metodika-obucheniya-begu-v-shkole-4925491.html</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91</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норматива комплекса ГТО: Бег на 2000</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Спортивная подготовка (СФП) по избранному виду спорта</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ED7EDC" w:rsidRDefault="00ED7EDC" w:rsidP="00667423">
            <w:pPr>
              <w:spacing w:after="0"/>
              <w:ind w:left="135"/>
            </w:pPr>
            <w:r w:rsidRPr="00ED7EDC">
              <w:rPr>
                <w:rFonts w:ascii="Times New Roman" w:hAnsi="Times New Roman" w:cs="Times New Roman"/>
                <w:sz w:val="24"/>
                <w:szCs w:val="24"/>
              </w:rPr>
              <w:t>https://infourok.ru/metodika-obucheniya-begu-v-shkole-4925491.html</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92</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норматива комплекса ГТО: Кросс 3 км.</w:t>
            </w:r>
          </w:p>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 xml:space="preserve"> Спортивная подготовка (СФП) по избранному виду спорта</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https://infourok.ru/metodika-obucheniya-begu-v-shkole-4925491.html</w:t>
            </w: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lastRenderedPageBreak/>
              <w:t>93</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Правила и техника выполнения норматива комплекса ГТО: Кросс 5 км.</w:t>
            </w:r>
          </w:p>
          <w:p w:rsidR="00E44850" w:rsidRPr="004D1EA6" w:rsidRDefault="00E44850" w:rsidP="00667423">
            <w:pPr>
              <w:spacing w:after="0" w:line="20" w:lineRule="atLeast"/>
              <w:ind w:left="135" w:firstLine="140"/>
              <w:rPr>
                <w:b/>
                <w:lang w:val="ru-RU"/>
              </w:rPr>
            </w:pPr>
            <w:r w:rsidRPr="004D1EA6">
              <w:rPr>
                <w:rFonts w:ascii="Times New Roman" w:hAnsi="Times New Roman"/>
                <w:sz w:val="24"/>
                <w:lang w:val="ru-RU"/>
              </w:rPr>
              <w:t>Спортивная подготовка (СФП) по избранному виду спорта</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https://infourok.ru/krossovaya-podgotovka-dlya-uchaschihsya-klassov-2361997.html</w:t>
            </w:r>
          </w:p>
        </w:tc>
      </w:tr>
      <w:tr w:rsidR="00ED7EDC" w:rsidRPr="00ED7EDC"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94</w:t>
            </w:r>
          </w:p>
        </w:tc>
        <w:tc>
          <w:tcPr>
            <w:tcW w:w="3969" w:type="dxa"/>
            <w:tcMar>
              <w:top w:w="50" w:type="dxa"/>
              <w:left w:w="100" w:type="dxa"/>
            </w:tcMar>
            <w:vAlign w:val="center"/>
          </w:tcPr>
          <w:p w:rsidR="00ED7EDC" w:rsidRPr="004D1EA6" w:rsidRDefault="00ED7EDC" w:rsidP="00667423">
            <w:pPr>
              <w:spacing w:after="0" w:line="20" w:lineRule="atLeast"/>
              <w:ind w:left="135" w:firstLine="140"/>
              <w:rPr>
                <w:rFonts w:ascii="Times New Roman" w:hAnsi="Times New Roman" w:cs="Times New Roman"/>
                <w:sz w:val="24"/>
                <w:szCs w:val="24"/>
                <w:lang w:val="ru-RU"/>
              </w:rPr>
            </w:pPr>
            <w:r w:rsidRPr="004D1EA6">
              <w:rPr>
                <w:rFonts w:ascii="Times New Roman" w:hAnsi="Times New Roman" w:cs="Times New Roman"/>
                <w:b/>
                <w:sz w:val="24"/>
                <w:szCs w:val="24"/>
                <w:lang w:val="ru-RU"/>
              </w:rPr>
              <w:t xml:space="preserve">Футбол. </w:t>
            </w:r>
            <w:r w:rsidRPr="004D1EA6">
              <w:rPr>
                <w:rFonts w:ascii="Times New Roman" w:hAnsi="Times New Roman" w:cs="Times New Roman"/>
                <w:sz w:val="24"/>
                <w:szCs w:val="24"/>
                <w:lang w:val="ru-RU"/>
              </w:rPr>
              <w:t>Техническая подготовка в футболе</w:t>
            </w:r>
          </w:p>
        </w:tc>
        <w:tc>
          <w:tcPr>
            <w:tcW w:w="1134" w:type="dxa"/>
            <w:tcMar>
              <w:top w:w="50" w:type="dxa"/>
              <w:left w:w="100" w:type="dxa"/>
            </w:tcMar>
            <w:vAlign w:val="center"/>
          </w:tcPr>
          <w:p w:rsidR="00ED7EDC" w:rsidRPr="004D1EA6" w:rsidRDefault="00ED7EDC"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val="restart"/>
            <w:tcMar>
              <w:top w:w="50" w:type="dxa"/>
              <w:left w:w="100" w:type="dxa"/>
            </w:tcMar>
            <w:vAlign w:val="center"/>
          </w:tcPr>
          <w:p w:rsidR="00ED7EDC" w:rsidRPr="004D1EA6" w:rsidRDefault="00ED7EDC" w:rsidP="00667423">
            <w:pPr>
              <w:spacing w:after="0"/>
              <w:ind w:left="135"/>
              <w:rPr>
                <w:lang w:val="ru-RU"/>
              </w:rPr>
            </w:pPr>
            <w:r w:rsidRPr="00273C5A">
              <w:rPr>
                <w:rFonts w:ascii="Times New Roman" w:hAnsi="Times New Roman" w:cs="Times New Roman"/>
                <w:sz w:val="24"/>
                <w:szCs w:val="24"/>
                <w:lang w:val="ru-RU"/>
              </w:rPr>
              <w:t>https://infourok.ru/konspekt-uroka-na-temu-futbol-sovershenstvovanie-tehniki-udara-po-myachu-vnutrenney-storonoy-stopi-2533787.html</w:t>
            </w:r>
          </w:p>
          <w:p w:rsidR="00ED7EDC" w:rsidRDefault="00ED7EDC" w:rsidP="00667423">
            <w:pPr>
              <w:spacing w:after="0"/>
              <w:ind w:left="135"/>
              <w:rPr>
                <w:rFonts w:ascii="Times New Roman" w:hAnsi="Times New Roman" w:cs="Times New Roman"/>
                <w:sz w:val="24"/>
                <w:szCs w:val="24"/>
                <w:lang w:val="ru-RU"/>
              </w:rPr>
            </w:pPr>
          </w:p>
          <w:p w:rsidR="00ED7EDC" w:rsidRPr="004D1EA6" w:rsidRDefault="00ED7EDC" w:rsidP="00667423">
            <w:pPr>
              <w:spacing w:after="0"/>
              <w:ind w:left="135"/>
              <w:rPr>
                <w:lang w:val="ru-RU"/>
              </w:rPr>
            </w:pPr>
            <w:r w:rsidRPr="00273C5A">
              <w:rPr>
                <w:rFonts w:ascii="Times New Roman" w:hAnsi="Times New Roman" w:cs="Times New Roman"/>
                <w:sz w:val="24"/>
                <w:szCs w:val="24"/>
                <w:lang w:val="ru-RU"/>
              </w:rPr>
              <w:t>https://o-gto.ru/</w:t>
            </w:r>
          </w:p>
        </w:tc>
      </w:tr>
      <w:tr w:rsidR="00ED7EDC" w:rsidRPr="004D1EA6" w:rsidTr="00ED7EDC">
        <w:trPr>
          <w:trHeight w:val="144"/>
          <w:tblCellSpacing w:w="20" w:type="nil"/>
        </w:trPr>
        <w:tc>
          <w:tcPr>
            <w:tcW w:w="667" w:type="dxa"/>
            <w:tcMar>
              <w:top w:w="50" w:type="dxa"/>
              <w:left w:w="100" w:type="dxa"/>
            </w:tcMar>
            <w:vAlign w:val="center"/>
          </w:tcPr>
          <w:p w:rsidR="00ED7EDC" w:rsidRPr="004D1EA6" w:rsidRDefault="00ED7EDC" w:rsidP="00667423">
            <w:pPr>
              <w:spacing w:after="0"/>
              <w:rPr>
                <w:lang w:val="ru-RU"/>
              </w:rPr>
            </w:pPr>
            <w:r w:rsidRPr="004D1EA6">
              <w:rPr>
                <w:rFonts w:ascii="Times New Roman" w:hAnsi="Times New Roman"/>
                <w:sz w:val="24"/>
                <w:lang w:val="ru-RU"/>
              </w:rPr>
              <w:t>95</w:t>
            </w:r>
          </w:p>
        </w:tc>
        <w:tc>
          <w:tcPr>
            <w:tcW w:w="3969" w:type="dxa"/>
            <w:tcMar>
              <w:top w:w="50" w:type="dxa"/>
              <w:left w:w="100" w:type="dxa"/>
            </w:tcMar>
            <w:vAlign w:val="center"/>
          </w:tcPr>
          <w:p w:rsidR="00ED7EDC" w:rsidRPr="004D1EA6" w:rsidRDefault="00ED7EDC"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Тактическая подготовка в футболе.</w:t>
            </w:r>
          </w:p>
          <w:p w:rsidR="00ED7EDC" w:rsidRPr="004D1EA6" w:rsidRDefault="00ED7EDC" w:rsidP="00667423">
            <w:pPr>
              <w:spacing w:after="0" w:line="20" w:lineRule="atLeast"/>
              <w:ind w:left="135" w:firstLine="140"/>
              <w:rPr>
                <w:lang w:val="ru-RU"/>
              </w:rPr>
            </w:pPr>
            <w:r w:rsidRPr="004D1EA6">
              <w:rPr>
                <w:rFonts w:ascii="Times New Roman" w:hAnsi="Times New Roman"/>
                <w:sz w:val="24"/>
                <w:lang w:val="ru-RU"/>
              </w:rPr>
              <w:t>Правила и техника выполнения норматива комплекса ГТО: Челночный бег 3*10 м</w:t>
            </w:r>
          </w:p>
        </w:tc>
        <w:tc>
          <w:tcPr>
            <w:tcW w:w="1134" w:type="dxa"/>
            <w:tcMar>
              <w:top w:w="50" w:type="dxa"/>
              <w:left w:w="100" w:type="dxa"/>
            </w:tcMar>
            <w:vAlign w:val="center"/>
          </w:tcPr>
          <w:p w:rsidR="00ED7EDC" w:rsidRPr="004D1EA6" w:rsidRDefault="00ED7EDC"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D7EDC" w:rsidRPr="004D1EA6" w:rsidRDefault="00ED7EDC" w:rsidP="00667423">
            <w:pPr>
              <w:spacing w:after="0"/>
              <w:ind w:left="135"/>
              <w:jc w:val="center"/>
              <w:rPr>
                <w:lang w:val="ru-RU"/>
              </w:rPr>
            </w:pPr>
          </w:p>
        </w:tc>
        <w:tc>
          <w:tcPr>
            <w:tcW w:w="1843" w:type="dxa"/>
            <w:tcMar>
              <w:top w:w="50" w:type="dxa"/>
              <w:left w:w="100" w:type="dxa"/>
            </w:tcMar>
            <w:vAlign w:val="center"/>
          </w:tcPr>
          <w:p w:rsidR="00ED7EDC" w:rsidRPr="004D1EA6" w:rsidRDefault="00ED7EDC" w:rsidP="00667423">
            <w:pPr>
              <w:spacing w:after="0"/>
              <w:ind w:left="135"/>
              <w:jc w:val="center"/>
              <w:rPr>
                <w:lang w:val="ru-RU"/>
              </w:rPr>
            </w:pPr>
            <w:r w:rsidRPr="004D1EA6">
              <w:rPr>
                <w:lang w:val="ru-RU"/>
              </w:rPr>
              <w:t>0,5</w:t>
            </w:r>
          </w:p>
        </w:tc>
        <w:tc>
          <w:tcPr>
            <w:tcW w:w="1559" w:type="dxa"/>
            <w:tcMar>
              <w:top w:w="50" w:type="dxa"/>
              <w:left w:w="100" w:type="dxa"/>
            </w:tcMar>
            <w:vAlign w:val="center"/>
          </w:tcPr>
          <w:p w:rsidR="00ED7EDC" w:rsidRPr="004D1EA6" w:rsidRDefault="00ED7EDC" w:rsidP="00667423">
            <w:pPr>
              <w:spacing w:after="0"/>
              <w:ind w:left="135"/>
              <w:rPr>
                <w:lang w:val="ru-RU"/>
              </w:rPr>
            </w:pPr>
          </w:p>
        </w:tc>
        <w:tc>
          <w:tcPr>
            <w:tcW w:w="3592" w:type="dxa"/>
            <w:vMerge/>
            <w:tcMar>
              <w:top w:w="50" w:type="dxa"/>
              <w:left w:w="100" w:type="dxa"/>
            </w:tcMar>
            <w:vAlign w:val="center"/>
          </w:tcPr>
          <w:p w:rsidR="00ED7EDC" w:rsidRPr="004D1EA6" w:rsidRDefault="00ED7EDC" w:rsidP="00667423">
            <w:pPr>
              <w:spacing w:after="0"/>
              <w:ind w:left="135"/>
              <w:rPr>
                <w:lang w:val="ru-RU"/>
              </w:rPr>
            </w:pPr>
          </w:p>
        </w:tc>
      </w:tr>
      <w:tr w:rsidR="007D1221" w:rsidRPr="00630DF1"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rPr>
                <w:lang w:val="ru-RU"/>
              </w:rPr>
            </w:pPr>
            <w:r w:rsidRPr="004D1EA6">
              <w:rPr>
                <w:rFonts w:ascii="Times New Roman" w:hAnsi="Times New Roman"/>
                <w:sz w:val="24"/>
                <w:lang w:val="ru-RU"/>
              </w:rPr>
              <w:t>96</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Развитие выносливости средствами игры футбол.</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Эстафетный бег, правила передачи эстафеты</w:t>
            </w:r>
          </w:p>
        </w:tc>
        <w:tc>
          <w:tcPr>
            <w:tcW w:w="1134"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lang w:val="ru-RU"/>
              </w:rPr>
              <w:t xml:space="preserve"> 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0,25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ED7EDC" w:rsidP="00667423">
            <w:pPr>
              <w:spacing w:after="0"/>
              <w:ind w:left="135"/>
              <w:rPr>
                <w:lang w:val="ru-RU"/>
              </w:rPr>
            </w:pPr>
            <w:r w:rsidRPr="00273C5A">
              <w:rPr>
                <w:rFonts w:ascii="Times New Roman" w:hAnsi="Times New Roman" w:cs="Times New Roman"/>
                <w:sz w:val="24"/>
                <w:szCs w:val="24"/>
                <w:lang w:val="ru-RU"/>
              </w:rPr>
              <w:t>https://infourok.ru/krossovaya-podgotovka-dlya-uchaschihsya-klassov-2361997.html</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97</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Совершенствование техники ведение мяча и во взаимодействии с партнером.</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Командное выполнение эстафеты 4*50, на время</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ED7EDC" w:rsidRDefault="00ED7EDC" w:rsidP="00667423">
            <w:pPr>
              <w:spacing w:after="0"/>
              <w:ind w:left="135"/>
            </w:pPr>
            <w:r w:rsidRPr="00ED7EDC">
              <w:rPr>
                <w:rFonts w:ascii="Times New Roman" w:hAnsi="Times New Roman" w:cs="Times New Roman"/>
                <w:sz w:val="24"/>
                <w:szCs w:val="24"/>
              </w:rPr>
              <w:t>https://infourok.ru/krossovaya-podgotovka-dlya-uchaschihsya-klassov-2361997.html</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98</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Совершенствование техники удара по мячу в движении.</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 xml:space="preserve">Правила и техника выполнения норматива комплекса ГТО: Метание мяча весом 500 </w:t>
            </w:r>
            <w:proofErr w:type="gramStart"/>
            <w:r w:rsidRPr="004D1EA6">
              <w:rPr>
                <w:rFonts w:ascii="Times New Roman" w:hAnsi="Times New Roman"/>
                <w:sz w:val="24"/>
                <w:lang w:val="ru-RU"/>
              </w:rPr>
              <w:t>г(</w:t>
            </w:r>
            <w:proofErr w:type="spellStart"/>
            <w:proofErr w:type="gramEnd"/>
            <w:r w:rsidRPr="004D1EA6">
              <w:rPr>
                <w:rFonts w:ascii="Times New Roman" w:hAnsi="Times New Roman"/>
                <w:sz w:val="24"/>
                <w:lang w:val="ru-RU"/>
              </w:rPr>
              <w:t>д</w:t>
            </w:r>
            <w:proofErr w:type="spellEnd"/>
            <w:r w:rsidRPr="004D1EA6">
              <w:rPr>
                <w:rFonts w:ascii="Times New Roman" w:hAnsi="Times New Roman"/>
                <w:sz w:val="24"/>
                <w:lang w:val="ru-RU"/>
              </w:rPr>
              <w:t>), 700 г(</w:t>
            </w:r>
            <w:proofErr w:type="spellStart"/>
            <w:r w:rsidRPr="004D1EA6">
              <w:rPr>
                <w:rFonts w:ascii="Times New Roman" w:hAnsi="Times New Roman"/>
                <w:sz w:val="24"/>
                <w:lang w:val="ru-RU"/>
              </w:rPr>
              <w:t>ю</w:t>
            </w:r>
            <w:proofErr w:type="spellEnd"/>
            <w:r w:rsidRPr="004D1EA6">
              <w:rPr>
                <w:rFonts w:ascii="Times New Roman" w:hAnsi="Times New Roman"/>
                <w:sz w:val="24"/>
                <w:lang w:val="ru-RU"/>
              </w:rPr>
              <w:t>)</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99</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Совершенствование техники удара по мячу в движении.</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 xml:space="preserve">Правила и техника выполнения норматива комплекса ГТО: Метание мяча весом 500 </w:t>
            </w:r>
            <w:proofErr w:type="gramStart"/>
            <w:r w:rsidRPr="004D1EA6">
              <w:rPr>
                <w:rFonts w:ascii="Times New Roman" w:hAnsi="Times New Roman"/>
                <w:sz w:val="24"/>
                <w:lang w:val="ru-RU"/>
              </w:rPr>
              <w:t>г(</w:t>
            </w:r>
            <w:proofErr w:type="spellStart"/>
            <w:proofErr w:type="gramEnd"/>
            <w:r w:rsidRPr="004D1EA6">
              <w:rPr>
                <w:rFonts w:ascii="Times New Roman" w:hAnsi="Times New Roman"/>
                <w:sz w:val="24"/>
                <w:lang w:val="ru-RU"/>
              </w:rPr>
              <w:t>д</w:t>
            </w:r>
            <w:proofErr w:type="spellEnd"/>
            <w:r w:rsidRPr="004D1EA6">
              <w:rPr>
                <w:rFonts w:ascii="Times New Roman" w:hAnsi="Times New Roman"/>
                <w:sz w:val="24"/>
                <w:lang w:val="ru-RU"/>
              </w:rPr>
              <w:t xml:space="preserve">), 700 </w:t>
            </w:r>
            <w:r w:rsidRPr="004D1EA6">
              <w:rPr>
                <w:rFonts w:ascii="Times New Roman" w:hAnsi="Times New Roman"/>
                <w:sz w:val="24"/>
                <w:lang w:val="ru-RU"/>
              </w:rPr>
              <w:lastRenderedPageBreak/>
              <w:t>г(</w:t>
            </w:r>
            <w:proofErr w:type="spellStart"/>
            <w:r w:rsidRPr="004D1EA6">
              <w:rPr>
                <w:rFonts w:ascii="Times New Roman" w:hAnsi="Times New Roman"/>
                <w:sz w:val="24"/>
                <w:lang w:val="ru-RU"/>
              </w:rPr>
              <w:t>ю</w:t>
            </w:r>
            <w:proofErr w:type="spellEnd"/>
            <w:r w:rsidRPr="004D1EA6">
              <w:rPr>
                <w:rFonts w:ascii="Times New Roman" w:hAnsi="Times New Roman"/>
                <w:sz w:val="24"/>
                <w:lang w:val="ru-RU"/>
              </w:rPr>
              <w:t>)</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lastRenderedPageBreak/>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0,25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lastRenderedPageBreak/>
              <w:t>100</w:t>
            </w:r>
          </w:p>
        </w:tc>
        <w:tc>
          <w:tcPr>
            <w:tcW w:w="3969" w:type="dxa"/>
            <w:tcMar>
              <w:top w:w="50" w:type="dxa"/>
              <w:left w:w="100" w:type="dxa"/>
            </w:tcMar>
            <w:vAlign w:val="center"/>
          </w:tcPr>
          <w:p w:rsidR="00E44850" w:rsidRPr="004D1EA6" w:rsidRDefault="00E44850" w:rsidP="00667423">
            <w:pPr>
              <w:spacing w:after="0" w:line="20" w:lineRule="atLeast"/>
              <w:ind w:left="135" w:firstLine="140"/>
              <w:rPr>
                <w:rFonts w:ascii="Times New Roman" w:hAnsi="Times New Roman"/>
                <w:sz w:val="24"/>
                <w:lang w:val="ru-RU"/>
              </w:rPr>
            </w:pPr>
            <w:r w:rsidRPr="004D1EA6">
              <w:rPr>
                <w:rFonts w:ascii="Times New Roman" w:hAnsi="Times New Roman"/>
                <w:sz w:val="24"/>
                <w:lang w:val="ru-RU"/>
              </w:rPr>
              <w:t>Техника судейства игры футбол.</w:t>
            </w:r>
          </w:p>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 xml:space="preserve">Выполнение норматива комплекса ГТО: Метание мяча весом 500 </w:t>
            </w:r>
            <w:proofErr w:type="gramStart"/>
            <w:r w:rsidRPr="004D1EA6">
              <w:rPr>
                <w:rFonts w:ascii="Times New Roman" w:hAnsi="Times New Roman"/>
                <w:sz w:val="24"/>
                <w:lang w:val="ru-RU"/>
              </w:rPr>
              <w:t>г(</w:t>
            </w:r>
            <w:proofErr w:type="spellStart"/>
            <w:proofErr w:type="gramEnd"/>
            <w:r w:rsidRPr="004D1EA6">
              <w:rPr>
                <w:rFonts w:ascii="Times New Roman" w:hAnsi="Times New Roman"/>
                <w:sz w:val="24"/>
                <w:lang w:val="ru-RU"/>
              </w:rPr>
              <w:t>д</w:t>
            </w:r>
            <w:proofErr w:type="spellEnd"/>
            <w:r w:rsidRPr="004D1EA6">
              <w:rPr>
                <w:rFonts w:ascii="Times New Roman" w:hAnsi="Times New Roman"/>
                <w:sz w:val="24"/>
                <w:lang w:val="ru-RU"/>
              </w:rPr>
              <w:t>), 700 г(</w:t>
            </w:r>
            <w:proofErr w:type="spellStart"/>
            <w:r w:rsidRPr="004D1EA6">
              <w:rPr>
                <w:rFonts w:ascii="Times New Roman" w:hAnsi="Times New Roman"/>
                <w:sz w:val="24"/>
                <w:lang w:val="ru-RU"/>
              </w:rPr>
              <w:t>ю</w:t>
            </w:r>
            <w:proofErr w:type="spellEnd"/>
            <w:r w:rsidRPr="004D1EA6">
              <w:rPr>
                <w:rFonts w:ascii="Times New Roman" w:hAnsi="Times New Roman"/>
                <w:sz w:val="24"/>
                <w:lang w:val="ru-RU"/>
              </w:rPr>
              <w:t>)</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0,25</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101</w:t>
            </w:r>
          </w:p>
        </w:tc>
        <w:tc>
          <w:tcPr>
            <w:tcW w:w="3969" w:type="dxa"/>
            <w:tcMar>
              <w:top w:w="50" w:type="dxa"/>
              <w:left w:w="100" w:type="dxa"/>
            </w:tcMar>
            <w:vAlign w:val="center"/>
          </w:tcPr>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Фестиваль «Мы готовы к ГТО!»</w:t>
            </w:r>
            <w:proofErr w:type="gramStart"/>
            <w:r w:rsidRPr="004D1EA6">
              <w:rPr>
                <w:rFonts w:ascii="Times New Roman" w:hAnsi="Times New Roman"/>
                <w:sz w:val="24"/>
                <w:lang w:val="ru-RU"/>
              </w:rPr>
              <w:t>.</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с</w:t>
            </w:r>
            <w:proofErr w:type="gramEnd"/>
            <w:r w:rsidRPr="004D1EA6">
              <w:rPr>
                <w:rFonts w:ascii="Times New Roman" w:hAnsi="Times New Roman"/>
                <w:sz w:val="24"/>
                <w:lang w:val="ru-RU"/>
              </w:rPr>
              <w:t>дача норм ГТО с соблюдением правил и техники выполнения испытаний (тестов) 6</w:t>
            </w:r>
            <w:r w:rsidR="00667423" w:rsidRPr="004D1EA6">
              <w:rPr>
                <w:rFonts w:ascii="Times New Roman" w:hAnsi="Times New Roman"/>
                <w:sz w:val="24"/>
                <w:lang w:val="ru-RU"/>
              </w:rPr>
              <w:t>-7</w:t>
            </w:r>
            <w:r w:rsidRPr="004D1EA6">
              <w:rPr>
                <w:rFonts w:ascii="Times New Roman" w:hAnsi="Times New Roman"/>
                <w:sz w:val="24"/>
                <w:lang w:val="ru-RU"/>
              </w:rPr>
              <w:t xml:space="preserve"> ступени</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rPr>
                <w:lang w:val="ru-RU"/>
              </w:rP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rPr>
                <w:lang w:val="ru-RU"/>
              </w:rPr>
            </w:pPr>
          </w:p>
        </w:tc>
        <w:tc>
          <w:tcPr>
            <w:tcW w:w="3592" w:type="dxa"/>
            <w:tcMar>
              <w:top w:w="50" w:type="dxa"/>
              <w:left w:w="100" w:type="dxa"/>
            </w:tcMar>
            <w:vAlign w:val="center"/>
          </w:tcPr>
          <w:p w:rsidR="00E44850" w:rsidRPr="004D1EA6" w:rsidRDefault="007D1221" w:rsidP="00667423">
            <w:pPr>
              <w:spacing w:after="0"/>
              <w:ind w:left="135"/>
              <w:rPr>
                <w:lang w:val="ru-RU"/>
              </w:rPr>
            </w:pPr>
            <w:r w:rsidRPr="00273C5A">
              <w:rPr>
                <w:rFonts w:ascii="Times New Roman" w:hAnsi="Times New Roman" w:cs="Times New Roman"/>
                <w:sz w:val="24"/>
                <w:szCs w:val="24"/>
                <w:lang w:val="ru-RU"/>
              </w:rPr>
              <w:t>https://o-gto.ru/</w:t>
            </w:r>
          </w:p>
        </w:tc>
      </w:tr>
      <w:tr w:rsidR="007D1221" w:rsidRPr="004D1EA6" w:rsidTr="00ED7EDC">
        <w:trPr>
          <w:trHeight w:val="144"/>
          <w:tblCellSpacing w:w="20" w:type="nil"/>
        </w:trPr>
        <w:tc>
          <w:tcPr>
            <w:tcW w:w="667" w:type="dxa"/>
            <w:tcMar>
              <w:top w:w="50" w:type="dxa"/>
              <w:left w:w="100" w:type="dxa"/>
            </w:tcMar>
            <w:vAlign w:val="center"/>
          </w:tcPr>
          <w:p w:rsidR="00E44850" w:rsidRPr="004D1EA6" w:rsidRDefault="00E44850" w:rsidP="00667423">
            <w:pPr>
              <w:spacing w:after="0"/>
            </w:pPr>
            <w:r w:rsidRPr="004D1EA6">
              <w:rPr>
                <w:rFonts w:ascii="Times New Roman" w:hAnsi="Times New Roman"/>
                <w:sz w:val="24"/>
              </w:rPr>
              <w:t>102</w:t>
            </w:r>
          </w:p>
        </w:tc>
        <w:tc>
          <w:tcPr>
            <w:tcW w:w="3969" w:type="dxa"/>
            <w:tcMar>
              <w:top w:w="50" w:type="dxa"/>
              <w:left w:w="100" w:type="dxa"/>
            </w:tcMar>
            <w:vAlign w:val="center"/>
          </w:tcPr>
          <w:p w:rsidR="00E44850" w:rsidRPr="004D1EA6" w:rsidRDefault="00E44850" w:rsidP="00667423">
            <w:pPr>
              <w:spacing w:after="0" w:line="20" w:lineRule="atLeast"/>
              <w:ind w:left="135" w:firstLine="140"/>
              <w:rPr>
                <w:lang w:val="ru-RU"/>
              </w:rPr>
            </w:pPr>
            <w:r w:rsidRPr="004D1EA6">
              <w:rPr>
                <w:rFonts w:ascii="Times New Roman" w:hAnsi="Times New Roman"/>
                <w:sz w:val="24"/>
                <w:lang w:val="ru-RU"/>
              </w:rPr>
              <w:t>Фестиваль «Мы готовы к ГТО!»</w:t>
            </w:r>
            <w:proofErr w:type="gramStart"/>
            <w:r w:rsidRPr="004D1EA6">
              <w:rPr>
                <w:rFonts w:ascii="Times New Roman" w:hAnsi="Times New Roman"/>
                <w:sz w:val="24"/>
                <w:lang w:val="ru-RU"/>
              </w:rPr>
              <w:t>.</w:t>
            </w:r>
            <w:proofErr w:type="gramEnd"/>
            <w:r w:rsidRPr="004D1EA6">
              <w:rPr>
                <w:rFonts w:ascii="Times New Roman" w:hAnsi="Times New Roman"/>
                <w:sz w:val="24"/>
                <w:lang w:val="ru-RU"/>
              </w:rPr>
              <w:t xml:space="preserve"> (</w:t>
            </w:r>
            <w:proofErr w:type="gramStart"/>
            <w:r w:rsidRPr="004D1EA6">
              <w:rPr>
                <w:rFonts w:ascii="Times New Roman" w:hAnsi="Times New Roman"/>
                <w:sz w:val="24"/>
                <w:lang w:val="ru-RU"/>
              </w:rPr>
              <w:t>с</w:t>
            </w:r>
            <w:proofErr w:type="gramEnd"/>
            <w:r w:rsidRPr="004D1EA6">
              <w:rPr>
                <w:rFonts w:ascii="Times New Roman" w:hAnsi="Times New Roman"/>
                <w:sz w:val="24"/>
                <w:lang w:val="ru-RU"/>
              </w:rPr>
              <w:t>дача норм ГТО с соблюдением правил и техники выполнения испытаний (тестов) 6 ступени</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 </w:t>
            </w:r>
          </w:p>
        </w:tc>
        <w:tc>
          <w:tcPr>
            <w:tcW w:w="1276" w:type="dxa"/>
            <w:tcMar>
              <w:top w:w="50" w:type="dxa"/>
              <w:left w:w="100" w:type="dxa"/>
            </w:tcMar>
            <w:vAlign w:val="center"/>
          </w:tcPr>
          <w:p w:rsidR="00E44850" w:rsidRPr="004D1EA6" w:rsidRDefault="00E44850" w:rsidP="00667423">
            <w:pPr>
              <w:spacing w:after="0"/>
              <w:ind w:left="135"/>
              <w:jc w:val="center"/>
            </w:pP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lang w:val="ru-RU"/>
              </w:rPr>
              <w:t>1</w:t>
            </w:r>
          </w:p>
        </w:tc>
        <w:tc>
          <w:tcPr>
            <w:tcW w:w="1559" w:type="dxa"/>
            <w:tcMar>
              <w:top w:w="50" w:type="dxa"/>
              <w:left w:w="100" w:type="dxa"/>
            </w:tcMar>
            <w:vAlign w:val="center"/>
          </w:tcPr>
          <w:p w:rsidR="00E44850" w:rsidRPr="004D1EA6" w:rsidRDefault="00E44850" w:rsidP="00667423">
            <w:pPr>
              <w:spacing w:after="0"/>
              <w:ind w:left="135"/>
            </w:pPr>
          </w:p>
        </w:tc>
        <w:tc>
          <w:tcPr>
            <w:tcW w:w="3592" w:type="dxa"/>
            <w:tcMar>
              <w:top w:w="50" w:type="dxa"/>
              <w:left w:w="100" w:type="dxa"/>
            </w:tcMar>
            <w:vAlign w:val="center"/>
          </w:tcPr>
          <w:p w:rsidR="00E44850" w:rsidRPr="004D1EA6" w:rsidRDefault="007D1221" w:rsidP="00667423">
            <w:pPr>
              <w:spacing w:after="0"/>
              <w:ind w:left="135"/>
            </w:pPr>
            <w:r w:rsidRPr="00273C5A">
              <w:rPr>
                <w:rFonts w:ascii="Times New Roman" w:hAnsi="Times New Roman" w:cs="Times New Roman"/>
                <w:sz w:val="24"/>
                <w:szCs w:val="24"/>
                <w:lang w:val="ru-RU"/>
              </w:rPr>
              <w:t>https://o-gto.ru/</w:t>
            </w:r>
          </w:p>
        </w:tc>
      </w:tr>
      <w:tr w:rsidR="00E44850" w:rsidRPr="004D1EA6" w:rsidTr="00ED7EDC">
        <w:trPr>
          <w:trHeight w:val="144"/>
          <w:tblCellSpacing w:w="20" w:type="nil"/>
        </w:trPr>
        <w:tc>
          <w:tcPr>
            <w:tcW w:w="4636" w:type="dxa"/>
            <w:gridSpan w:val="2"/>
            <w:tcMar>
              <w:top w:w="50" w:type="dxa"/>
              <w:left w:w="100" w:type="dxa"/>
            </w:tcMar>
            <w:vAlign w:val="center"/>
          </w:tcPr>
          <w:p w:rsidR="00E44850" w:rsidRPr="004D1EA6" w:rsidRDefault="00E44850" w:rsidP="00667423">
            <w:pPr>
              <w:spacing w:after="0"/>
              <w:ind w:left="135"/>
              <w:rPr>
                <w:lang w:val="ru-RU"/>
              </w:rPr>
            </w:pPr>
            <w:r w:rsidRPr="004D1EA6">
              <w:rPr>
                <w:rFonts w:ascii="Times New Roman" w:hAnsi="Times New Roman"/>
                <w:sz w:val="24"/>
                <w:lang w:val="ru-RU"/>
              </w:rPr>
              <w:t>ОБЩЕЕ КОЛИЧЕСТВО ЧАСОВ ПО ПРОГРАММЕ</w:t>
            </w:r>
          </w:p>
        </w:tc>
        <w:tc>
          <w:tcPr>
            <w:tcW w:w="1134"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lang w:val="ru-RU"/>
              </w:rPr>
              <w:t xml:space="preserve"> </w:t>
            </w:r>
            <w:r w:rsidRPr="004D1EA6">
              <w:rPr>
                <w:rFonts w:ascii="Times New Roman" w:hAnsi="Times New Roman"/>
                <w:sz w:val="24"/>
              </w:rPr>
              <w:t xml:space="preserve">102 </w:t>
            </w:r>
          </w:p>
        </w:tc>
        <w:tc>
          <w:tcPr>
            <w:tcW w:w="1276" w:type="dxa"/>
            <w:tcMar>
              <w:top w:w="50" w:type="dxa"/>
              <w:left w:w="100" w:type="dxa"/>
            </w:tcMar>
            <w:vAlign w:val="center"/>
          </w:tcPr>
          <w:p w:rsidR="00E44850" w:rsidRPr="004D1EA6" w:rsidRDefault="00E44850" w:rsidP="00667423">
            <w:pPr>
              <w:spacing w:after="0"/>
              <w:ind w:left="135"/>
              <w:jc w:val="center"/>
            </w:pPr>
            <w:r w:rsidRPr="004D1EA6">
              <w:rPr>
                <w:rFonts w:ascii="Times New Roman" w:hAnsi="Times New Roman"/>
                <w:sz w:val="24"/>
              </w:rPr>
              <w:t xml:space="preserve"> 0 </w:t>
            </w:r>
          </w:p>
        </w:tc>
        <w:tc>
          <w:tcPr>
            <w:tcW w:w="1843" w:type="dxa"/>
            <w:tcMar>
              <w:top w:w="50" w:type="dxa"/>
              <w:left w:w="100" w:type="dxa"/>
            </w:tcMar>
            <w:vAlign w:val="center"/>
          </w:tcPr>
          <w:p w:rsidR="00E44850" w:rsidRPr="004D1EA6" w:rsidRDefault="00E44850" w:rsidP="00667423">
            <w:pPr>
              <w:spacing w:after="0"/>
              <w:ind w:left="135"/>
              <w:jc w:val="center"/>
              <w:rPr>
                <w:lang w:val="ru-RU"/>
              </w:rPr>
            </w:pPr>
            <w:r w:rsidRPr="004D1EA6">
              <w:rPr>
                <w:rFonts w:ascii="Times New Roman" w:hAnsi="Times New Roman"/>
                <w:sz w:val="24"/>
              </w:rPr>
              <w:t xml:space="preserve"> </w:t>
            </w:r>
            <w:r w:rsidRPr="004D1EA6">
              <w:rPr>
                <w:rFonts w:ascii="Times New Roman" w:hAnsi="Times New Roman"/>
                <w:sz w:val="24"/>
                <w:lang w:val="ru-RU"/>
              </w:rPr>
              <w:t>79,5</w:t>
            </w:r>
          </w:p>
        </w:tc>
        <w:tc>
          <w:tcPr>
            <w:tcW w:w="5151" w:type="dxa"/>
            <w:gridSpan w:val="2"/>
            <w:tcMar>
              <w:top w:w="50" w:type="dxa"/>
              <w:left w:w="100" w:type="dxa"/>
            </w:tcMar>
            <w:vAlign w:val="center"/>
          </w:tcPr>
          <w:p w:rsidR="00E44850" w:rsidRPr="004D1EA6" w:rsidRDefault="00E44850" w:rsidP="00667423"/>
        </w:tc>
      </w:tr>
    </w:tbl>
    <w:p w:rsidR="00E44850" w:rsidRPr="004D1EA6" w:rsidRDefault="00E44850" w:rsidP="00E44850">
      <w:pPr>
        <w:sectPr w:rsidR="00E44850" w:rsidRPr="004D1EA6">
          <w:pgSz w:w="16383" w:h="11906" w:orient="landscape"/>
          <w:pgMar w:top="1134" w:right="850" w:bottom="1134" w:left="1701" w:header="720" w:footer="720" w:gutter="0"/>
          <w:cols w:space="720"/>
        </w:sectPr>
      </w:pPr>
    </w:p>
    <w:p w:rsidR="00C5501C" w:rsidRPr="00667423" w:rsidRDefault="002926D7">
      <w:pPr>
        <w:spacing w:after="0"/>
        <w:ind w:left="120"/>
        <w:rPr>
          <w:lang w:val="ru-RU"/>
        </w:rPr>
      </w:pPr>
      <w:bookmarkStart w:id="13" w:name="block-44963056"/>
      <w:bookmarkEnd w:id="12"/>
      <w:r w:rsidRPr="00667423">
        <w:rPr>
          <w:rFonts w:ascii="Times New Roman" w:hAnsi="Times New Roman"/>
          <w:b/>
          <w:color w:val="000000"/>
          <w:sz w:val="28"/>
          <w:lang w:val="ru-RU"/>
        </w:rPr>
        <w:lastRenderedPageBreak/>
        <w:t>УЧЕБНО-МЕТОДИЧЕСКОЕ ОБЕСПЕЧЕНИЕ ОБРАЗОВАТЕЛЬНОГО ПРОЦЕССА</w:t>
      </w:r>
    </w:p>
    <w:p w:rsidR="00C5501C" w:rsidRPr="00667423" w:rsidRDefault="002926D7" w:rsidP="007D1221">
      <w:pPr>
        <w:spacing w:after="0" w:line="240" w:lineRule="auto"/>
        <w:ind w:left="120"/>
        <w:rPr>
          <w:lang w:val="ru-RU"/>
        </w:rPr>
      </w:pPr>
      <w:r w:rsidRPr="00667423">
        <w:rPr>
          <w:rFonts w:ascii="Times New Roman" w:hAnsi="Times New Roman"/>
          <w:b/>
          <w:color w:val="000000"/>
          <w:sz w:val="28"/>
          <w:lang w:val="ru-RU"/>
        </w:rPr>
        <w:t>ОБЯЗАТЕЛЬНЫЕ УЧЕБНЫЕ МАТЕРИАЛЫ ДЛЯ УЧЕНИКА</w:t>
      </w:r>
    </w:p>
    <w:p w:rsidR="007D1221" w:rsidRPr="00687F2B" w:rsidRDefault="007D1221" w:rsidP="007D1221">
      <w:pPr>
        <w:spacing w:after="0" w:line="240" w:lineRule="auto"/>
        <w:ind w:left="120"/>
        <w:rPr>
          <w:rFonts w:ascii="Times New Roman" w:hAnsi="Times New Roman" w:cs="Times New Roman"/>
          <w:sz w:val="24"/>
          <w:szCs w:val="24"/>
          <w:lang w:val="ru-RU"/>
        </w:rPr>
      </w:pPr>
      <w:r w:rsidRPr="00687F2B">
        <w:rPr>
          <w:rFonts w:ascii="Times New Roman" w:hAnsi="Times New Roman" w:cs="Times New Roman"/>
          <w:color w:val="000000"/>
          <w:sz w:val="24"/>
          <w:szCs w:val="24"/>
          <w:lang w:val="ru-RU"/>
        </w:rPr>
        <w:t>• Физическая культура, 10-11 классы/ Лях В.И., Акционерное общество «Издательство «Просвещение»</w:t>
      </w:r>
      <w:r w:rsidRPr="00687F2B">
        <w:rPr>
          <w:rFonts w:ascii="Times New Roman" w:hAnsi="Times New Roman" w:cs="Times New Roman"/>
          <w:sz w:val="24"/>
          <w:szCs w:val="24"/>
          <w:lang w:val="ru-RU"/>
        </w:rPr>
        <w:br/>
      </w:r>
      <w:bookmarkStart w:id="14" w:name="f056fd23-2f41-4129-8da1-d467aa21439d"/>
      <w:r w:rsidRPr="00687F2B">
        <w:rPr>
          <w:rFonts w:ascii="Times New Roman" w:hAnsi="Times New Roman" w:cs="Times New Roman"/>
          <w:color w:val="000000"/>
          <w:sz w:val="24"/>
          <w:szCs w:val="24"/>
          <w:lang w:val="ru-RU"/>
        </w:rPr>
        <w:t xml:space="preserve"> • Физическая культура, 10-11 классы/ Матвеев А.П., Акционерное общество «Издательство «Просвещение»</w:t>
      </w:r>
      <w:bookmarkEnd w:id="14"/>
      <w:r w:rsidRPr="00687F2B">
        <w:rPr>
          <w:rFonts w:ascii="Times New Roman" w:hAnsi="Times New Roman" w:cs="Times New Roman"/>
          <w:color w:val="000000"/>
          <w:sz w:val="24"/>
          <w:szCs w:val="24"/>
          <w:lang w:val="ru-RU"/>
        </w:rPr>
        <w:t>‌​</w:t>
      </w:r>
    </w:p>
    <w:p w:rsidR="00C5501C" w:rsidRPr="007D1221" w:rsidRDefault="007D1221" w:rsidP="007D1221">
      <w:pPr>
        <w:spacing w:after="0" w:line="240" w:lineRule="auto"/>
        <w:ind w:left="120"/>
        <w:rPr>
          <w:rFonts w:ascii="Times New Roman" w:hAnsi="Times New Roman" w:cs="Times New Roman"/>
          <w:sz w:val="24"/>
          <w:szCs w:val="24"/>
          <w:lang w:val="ru-RU"/>
        </w:rPr>
      </w:pPr>
      <w:r w:rsidRPr="00687F2B">
        <w:rPr>
          <w:rFonts w:ascii="Times New Roman" w:hAnsi="Times New Roman" w:cs="Times New Roman"/>
          <w:color w:val="000000"/>
          <w:sz w:val="24"/>
          <w:szCs w:val="24"/>
          <w:lang w:val="ru-RU"/>
        </w:rPr>
        <w:t>​‌‌</w:t>
      </w:r>
    </w:p>
    <w:p w:rsidR="00C5501C" w:rsidRPr="00667423" w:rsidRDefault="002926D7" w:rsidP="007D1221">
      <w:pPr>
        <w:spacing w:after="0" w:line="240" w:lineRule="auto"/>
        <w:ind w:left="120"/>
        <w:rPr>
          <w:lang w:val="ru-RU"/>
        </w:rPr>
      </w:pPr>
      <w:r w:rsidRPr="00667423">
        <w:rPr>
          <w:rFonts w:ascii="Times New Roman" w:hAnsi="Times New Roman"/>
          <w:b/>
          <w:color w:val="000000"/>
          <w:sz w:val="28"/>
          <w:lang w:val="ru-RU"/>
        </w:rPr>
        <w:t>МЕТОДИЧЕСКИЕ МАТЕРИАЛЫ ДЛЯ УЧИТЕЛЯ</w:t>
      </w:r>
    </w:p>
    <w:p w:rsidR="007D1221" w:rsidRPr="00525871" w:rsidRDefault="007D1221" w:rsidP="007D1221">
      <w:pPr>
        <w:spacing w:after="0" w:line="240" w:lineRule="auto"/>
        <w:ind w:left="119" w:firstLine="448"/>
        <w:rPr>
          <w:rFonts w:ascii="Times New Roman" w:hAnsi="Times New Roman" w:cs="Times New Roman"/>
          <w:color w:val="000000"/>
          <w:sz w:val="24"/>
          <w:szCs w:val="24"/>
          <w:lang w:val="ru-RU"/>
        </w:rPr>
      </w:pPr>
      <w:r w:rsidRPr="00525871">
        <w:rPr>
          <w:rFonts w:ascii="Times New Roman" w:hAnsi="Times New Roman" w:cs="Times New Roman"/>
          <w:color w:val="000000"/>
          <w:sz w:val="24"/>
          <w:szCs w:val="24"/>
          <w:lang w:val="ru-RU"/>
        </w:rPr>
        <w:t>​</w:t>
      </w:r>
      <w:r w:rsidRPr="00525871">
        <w:rPr>
          <w:rFonts w:ascii="Times New Roman" w:hAnsi="Times New Roman" w:cs="Times New Roman"/>
          <w:sz w:val="24"/>
          <w:szCs w:val="24"/>
          <w:lang w:val="ru-RU"/>
        </w:rPr>
        <w:t xml:space="preserve"> </w:t>
      </w:r>
      <w:hyperlink r:id="rId7" w:history="1">
        <w:r w:rsidRPr="00525871">
          <w:rPr>
            <w:rStyle w:val="ab"/>
            <w:rFonts w:ascii="Times New Roman" w:hAnsi="Times New Roman" w:cs="Times New Roman"/>
            <w:sz w:val="24"/>
            <w:szCs w:val="24"/>
            <w:lang w:val="ru-RU"/>
          </w:rPr>
          <w:t>https://rosuchebnik.ru/metodicheskaja-pomosch/materialy/predmet-fizicheskaya-kultura_type-metodicheskoe-posobie/?utm_source=google.ru&amp;utm_medium=organic&amp;utm_campaign=google.ru&amp;utm_referrer=google.ru</w:t>
        </w:r>
      </w:hyperlink>
    </w:p>
    <w:p w:rsidR="007D1221" w:rsidRPr="00525871" w:rsidRDefault="007D1221" w:rsidP="007D1221">
      <w:pPr>
        <w:pStyle w:val="ae"/>
        <w:shd w:val="clear" w:color="auto" w:fill="FFFFFF"/>
        <w:spacing w:before="0" w:beforeAutospacing="0" w:after="0" w:afterAutospacing="0"/>
        <w:ind w:left="119" w:firstLine="448"/>
        <w:rPr>
          <w:color w:val="010101"/>
        </w:rPr>
      </w:pPr>
      <w:r w:rsidRPr="00525871">
        <w:rPr>
          <w:color w:val="010101"/>
        </w:rPr>
        <w:t>«Современные педагогические технологии на уроке физкультуры»</w:t>
      </w:r>
      <w:r w:rsidRPr="00525871">
        <w:rPr>
          <w:color w:val="010101"/>
        </w:rPr>
        <w:br/>
        <w:t>Ведущий Петрова Татьяна Владимировна Доцент МГПУ, научный сотрудник института содержания методов обучения (ИСМО РАО). Источник: https://rosuchebnik.ru/material/sovremennye-pedagogicheskie-tekhnologii-na-uroke-fizkultury/</w:t>
      </w:r>
    </w:p>
    <w:p w:rsidR="007D1221" w:rsidRPr="00525871" w:rsidRDefault="007D1221" w:rsidP="007D1221">
      <w:pPr>
        <w:pStyle w:val="ae"/>
        <w:shd w:val="clear" w:color="auto" w:fill="FFFFFF"/>
        <w:spacing w:before="0" w:beforeAutospacing="0" w:after="0" w:afterAutospacing="0"/>
        <w:ind w:left="119" w:firstLine="448"/>
        <w:rPr>
          <w:color w:val="010101"/>
        </w:rPr>
      </w:pPr>
      <w:r w:rsidRPr="00525871">
        <w:rPr>
          <w:color w:val="010101"/>
        </w:rPr>
        <w:t xml:space="preserve">«Особенности организации проектной деятельности по предмету физическая культура с использованием УМК издательства «Просвещение»» Ведущий </w:t>
      </w:r>
      <w:proofErr w:type="spellStart"/>
      <w:r w:rsidRPr="00525871">
        <w:rPr>
          <w:color w:val="010101"/>
        </w:rPr>
        <w:t>вебинара</w:t>
      </w:r>
      <w:proofErr w:type="spellEnd"/>
      <w:r w:rsidRPr="00525871">
        <w:rPr>
          <w:color w:val="010101"/>
        </w:rPr>
        <w:t xml:space="preserve">: </w:t>
      </w:r>
      <w:proofErr w:type="spellStart"/>
      <w:r w:rsidRPr="00525871">
        <w:rPr>
          <w:color w:val="010101"/>
        </w:rPr>
        <w:t>Рычева</w:t>
      </w:r>
      <w:proofErr w:type="spellEnd"/>
      <w:r w:rsidRPr="00525871">
        <w:rPr>
          <w:color w:val="010101"/>
        </w:rPr>
        <w:t xml:space="preserve"> Ольга Александровна, методист Центра художественно-эстетического и физического образования издательства «Просвещение» https://my.webinar.ru/record/453637</w:t>
      </w:r>
    </w:p>
    <w:p w:rsidR="007D1221" w:rsidRPr="00525871" w:rsidRDefault="007D1221" w:rsidP="007D1221">
      <w:pPr>
        <w:pStyle w:val="ae"/>
        <w:shd w:val="clear" w:color="auto" w:fill="FFFFFF"/>
        <w:spacing w:before="0" w:beforeAutospacing="0" w:after="0" w:afterAutospacing="0"/>
        <w:ind w:left="119" w:firstLine="448"/>
        <w:rPr>
          <w:color w:val="010101"/>
        </w:rPr>
      </w:pPr>
      <w:r w:rsidRPr="00525871">
        <w:rPr>
          <w:color w:val="010101"/>
        </w:rPr>
        <w:t>«Физическая культура. Программно-методическое сопровождение»</w:t>
      </w:r>
      <w:proofErr w:type="gramStart"/>
      <w:r w:rsidRPr="00525871">
        <w:rPr>
          <w:color w:val="010101"/>
        </w:rPr>
        <w:t xml:space="preserve"> .</w:t>
      </w:r>
      <w:proofErr w:type="gramEnd"/>
      <w:r w:rsidRPr="00525871">
        <w:rPr>
          <w:color w:val="010101"/>
        </w:rPr>
        <w:t xml:space="preserve">Ведущий Матвеев Анатолий Петрович, доктор педагогических наук, профессор МГОУ. В рамках </w:t>
      </w:r>
      <w:proofErr w:type="spellStart"/>
      <w:r w:rsidRPr="00525871">
        <w:rPr>
          <w:color w:val="010101"/>
        </w:rPr>
        <w:t>вебинара</w:t>
      </w:r>
      <w:proofErr w:type="spellEnd"/>
      <w:r w:rsidRPr="00525871">
        <w:rPr>
          <w:color w:val="010101"/>
        </w:rPr>
        <w:t xml:space="preserve"> будут рассмотрены следующие вопросы</w:t>
      </w:r>
      <w:proofErr w:type="gramStart"/>
      <w:r w:rsidRPr="00525871">
        <w:rPr>
          <w:color w:val="010101"/>
        </w:rPr>
        <w:t xml:space="preserve">:. </w:t>
      </w:r>
      <w:proofErr w:type="gramEnd"/>
      <w:r w:rsidRPr="00525871">
        <w:rPr>
          <w:color w:val="010101"/>
        </w:rPr>
        <w:t>Актуализация цели образования по физической культуре в представлениях жизненного самоопределения учащихся. Проблема выбора целевой ориентации. Структура и содержательное наполнение учебного предмета физической культуры. Проблема развития основ программно-методического сопровождения дисциплины физической культуры и пути решения.</w:t>
      </w:r>
      <w:r w:rsidRPr="00525871">
        <w:rPr>
          <w:color w:val="010101"/>
        </w:rPr>
        <w:br/>
        <w:t>Источник: https://rosuchebnik.ru/material/fizicheskaya-kultura-programmno-metodicheskoe-soprovozhdenie/</w:t>
      </w:r>
    </w:p>
    <w:p w:rsidR="00C5501C" w:rsidRDefault="007D1221" w:rsidP="007D1221">
      <w:pPr>
        <w:pStyle w:val="ae"/>
        <w:shd w:val="clear" w:color="auto" w:fill="FFFFFF"/>
        <w:spacing w:before="0" w:beforeAutospacing="0" w:after="0" w:afterAutospacing="0"/>
        <w:ind w:left="119" w:firstLine="448"/>
        <w:rPr>
          <w:color w:val="010101"/>
        </w:rPr>
      </w:pPr>
      <w:r w:rsidRPr="00525871">
        <w:rPr>
          <w:color w:val="010101"/>
        </w:rPr>
        <w:t xml:space="preserve">«Проектная деятельность и урок физкультуры». Ведущий Матвеев Анатолий Петрович, доктор педагогических наук, профессор МГОУ В ходе </w:t>
      </w:r>
      <w:proofErr w:type="spellStart"/>
      <w:r w:rsidRPr="00525871">
        <w:rPr>
          <w:color w:val="010101"/>
        </w:rPr>
        <w:t>вебинара</w:t>
      </w:r>
      <w:proofErr w:type="spellEnd"/>
      <w:r w:rsidRPr="00525871">
        <w:rPr>
          <w:color w:val="010101"/>
        </w:rPr>
        <w:t xml:space="preserve"> будут </w:t>
      </w:r>
      <w:proofErr w:type="spellStart"/>
      <w:r w:rsidRPr="00525871">
        <w:rPr>
          <w:color w:val="010101"/>
        </w:rPr>
        <w:t>рассмотренны</w:t>
      </w:r>
      <w:proofErr w:type="spellEnd"/>
      <w:r w:rsidRPr="00525871">
        <w:rPr>
          <w:color w:val="010101"/>
        </w:rPr>
        <w:t xml:space="preserve"> вопросы организации проектной деятельности в рамках уроков физической культуры на примере УМК «Алгоритм успеха». Источник: </w:t>
      </w:r>
      <w:hyperlink r:id="rId8" w:history="1">
        <w:r w:rsidRPr="001044D9">
          <w:rPr>
            <w:rStyle w:val="ab"/>
          </w:rPr>
          <w:t>https://rosuchebnik.ru/material/proektnaya-deyatelnost-i-urok-fizkulturyy/</w:t>
        </w:r>
      </w:hyperlink>
    </w:p>
    <w:p w:rsidR="007D1221" w:rsidRPr="007D1221" w:rsidRDefault="007D1221" w:rsidP="007D1221">
      <w:pPr>
        <w:pStyle w:val="ae"/>
        <w:shd w:val="clear" w:color="auto" w:fill="FFFFFF"/>
        <w:spacing w:before="0" w:beforeAutospacing="0" w:after="0" w:afterAutospacing="0"/>
        <w:ind w:left="119" w:firstLine="448"/>
        <w:rPr>
          <w:color w:val="010101"/>
        </w:rPr>
      </w:pPr>
    </w:p>
    <w:p w:rsidR="007D1221" w:rsidRDefault="002926D7" w:rsidP="007D1221">
      <w:pPr>
        <w:spacing w:after="0" w:line="240" w:lineRule="auto"/>
        <w:ind w:left="120"/>
        <w:rPr>
          <w:rFonts w:ascii="Times New Roman" w:hAnsi="Times New Roman"/>
          <w:b/>
          <w:color w:val="000000"/>
          <w:sz w:val="28"/>
          <w:lang w:val="ru-RU"/>
        </w:rPr>
      </w:pPr>
      <w:r w:rsidRPr="002926D7">
        <w:rPr>
          <w:rFonts w:ascii="Times New Roman" w:hAnsi="Times New Roman"/>
          <w:b/>
          <w:color w:val="000000"/>
          <w:sz w:val="28"/>
          <w:lang w:val="ru-RU"/>
        </w:rPr>
        <w:t xml:space="preserve">ЦИФРОВЫЕ ОБРАЗОВАТЕЛЬНЫЕ РЕСУРСЫ И РЕСУРСЫ СЕТИ </w:t>
      </w:r>
    </w:p>
    <w:bookmarkStart w:id="15" w:name="9a54c4b8-b2ef-4fc1-87b1-da44b5d58279"/>
    <w:p w:rsidR="007D1221" w:rsidRPr="00525871" w:rsidRDefault="00D642B3" w:rsidP="007D1221">
      <w:pPr>
        <w:spacing w:after="0" w:line="240" w:lineRule="auto"/>
        <w:ind w:left="567"/>
        <w:rPr>
          <w:rFonts w:ascii="Times New Roman" w:hAnsi="Times New Roman" w:cs="Times New Roman"/>
          <w:lang w:val="ru-RU"/>
        </w:rPr>
      </w:pPr>
      <w:r>
        <w:fldChar w:fldCharType="begin"/>
      </w:r>
      <w:r w:rsidR="007D1221">
        <w:instrText>HYPERLINK</w:instrText>
      </w:r>
      <w:r w:rsidR="007D1221" w:rsidRPr="00273C5A">
        <w:rPr>
          <w:lang w:val="ru-RU"/>
        </w:rPr>
        <w:instrText xml:space="preserve"> "</w:instrText>
      </w:r>
      <w:r w:rsidR="007D1221">
        <w:instrText>https</w:instrText>
      </w:r>
      <w:r w:rsidR="007D1221" w:rsidRPr="00273C5A">
        <w:rPr>
          <w:lang w:val="ru-RU"/>
        </w:rPr>
        <w:instrText>://</w:instrText>
      </w:r>
      <w:r w:rsidR="007D1221">
        <w:instrText>externat</w:instrText>
      </w:r>
      <w:r w:rsidR="007D1221" w:rsidRPr="00273C5A">
        <w:rPr>
          <w:lang w:val="ru-RU"/>
        </w:rPr>
        <w:instrText>.</w:instrText>
      </w:r>
      <w:r w:rsidR="007D1221">
        <w:instrText>foxford</w:instrText>
      </w:r>
      <w:r w:rsidR="007D1221" w:rsidRPr="00273C5A">
        <w:rPr>
          <w:lang w:val="ru-RU"/>
        </w:rPr>
        <w:instrText>.</w:instrText>
      </w:r>
      <w:r w:rsidR="007D1221">
        <w:instrText>ru</w:instrText>
      </w:r>
      <w:r w:rsidR="007D1221" w:rsidRPr="00273C5A">
        <w:rPr>
          <w:lang w:val="ru-RU"/>
        </w:rPr>
        <w:instrText>/</w:instrText>
      </w:r>
      <w:r w:rsidR="007D1221">
        <w:instrText>polezno</w:instrText>
      </w:r>
      <w:r w:rsidR="007D1221" w:rsidRPr="00273C5A">
        <w:rPr>
          <w:lang w:val="ru-RU"/>
        </w:rPr>
        <w:instrText>-</w:instrText>
      </w:r>
      <w:r w:rsidR="007D1221">
        <w:instrText>znat</w:instrText>
      </w:r>
      <w:r w:rsidR="007D1221" w:rsidRPr="00273C5A">
        <w:rPr>
          <w:lang w:val="ru-RU"/>
        </w:rPr>
        <w:instrText>/</w:instrText>
      </w:r>
      <w:r w:rsidR="007D1221">
        <w:instrText>kak</w:instrText>
      </w:r>
      <w:r w:rsidR="007D1221" w:rsidRPr="00273C5A">
        <w:rPr>
          <w:lang w:val="ru-RU"/>
        </w:rPr>
        <w:instrText>-</w:instrText>
      </w:r>
      <w:r w:rsidR="007D1221">
        <w:instrText>sostavit</w:instrText>
      </w:r>
      <w:r w:rsidR="007D1221" w:rsidRPr="00273C5A">
        <w:rPr>
          <w:lang w:val="ru-RU"/>
        </w:rPr>
        <w:instrText>-</w:instrText>
      </w:r>
      <w:r w:rsidR="007D1221">
        <w:instrText>rezhim</w:instrText>
      </w:r>
      <w:r w:rsidR="007D1221" w:rsidRPr="00273C5A">
        <w:rPr>
          <w:lang w:val="ru-RU"/>
        </w:rPr>
        <w:instrText>-</w:instrText>
      </w:r>
      <w:r w:rsidR="007D1221">
        <w:instrText>dnya</w:instrText>
      </w:r>
      <w:r w:rsidR="007D1221" w:rsidRPr="00273C5A">
        <w:rPr>
          <w:lang w:val="ru-RU"/>
        </w:rPr>
        <w:instrText>-</w:instrText>
      </w:r>
      <w:r w:rsidR="007D1221">
        <w:instrText>dlya</w:instrText>
      </w:r>
      <w:r w:rsidR="007D1221" w:rsidRPr="00273C5A">
        <w:rPr>
          <w:lang w:val="ru-RU"/>
        </w:rPr>
        <w:instrText>-</w:instrText>
      </w:r>
      <w:r w:rsidR="007D1221">
        <w:instrText>shkolnika</w:instrText>
      </w:r>
      <w:r w:rsidR="007D1221" w:rsidRPr="00273C5A">
        <w:rPr>
          <w:lang w:val="ru-RU"/>
        </w:rPr>
        <w:instrText>"</w:instrText>
      </w:r>
      <w:r>
        <w:fldChar w:fldCharType="separate"/>
      </w:r>
      <w:r w:rsidR="007D1221" w:rsidRPr="00525871">
        <w:rPr>
          <w:rStyle w:val="ab"/>
          <w:rFonts w:ascii="Times New Roman" w:hAnsi="Times New Roman" w:cs="Times New Roman"/>
          <w:lang w:val="ru-RU"/>
        </w:rPr>
        <w:t>https://externat.foxford.ru/polezno-znat/kak-sostavit-rezhim-dnya-dlya-shkolnika</w:t>
      </w:r>
      <w:r>
        <w:fldChar w:fldCharType="end"/>
      </w:r>
    </w:p>
    <w:p w:rsidR="007D1221" w:rsidRPr="00525871" w:rsidRDefault="00D642B3" w:rsidP="007D1221">
      <w:pPr>
        <w:spacing w:after="0" w:line="240" w:lineRule="auto"/>
        <w:ind w:left="567"/>
        <w:rPr>
          <w:rFonts w:ascii="Times New Roman" w:hAnsi="Times New Roman" w:cs="Times New Roman"/>
          <w:lang w:val="ru-RU"/>
        </w:rPr>
      </w:pPr>
      <w:hyperlink r:id="rId9" w:history="1">
        <w:r w:rsidR="007D1221" w:rsidRPr="00525871">
          <w:rPr>
            <w:rStyle w:val="ab"/>
            <w:rFonts w:ascii="Times New Roman" w:hAnsi="Times New Roman" w:cs="Times New Roman"/>
          </w:rPr>
          <w:t>https</w:t>
        </w:r>
        <w:r w:rsidR="007D1221" w:rsidRPr="00525871">
          <w:rPr>
            <w:rStyle w:val="ab"/>
            <w:rFonts w:ascii="Times New Roman" w:hAnsi="Times New Roman" w:cs="Times New Roman"/>
            <w:lang w:val="ru-RU"/>
          </w:rPr>
          <w:t>://</w:t>
        </w:r>
        <w:r w:rsidR="007D1221" w:rsidRPr="00525871">
          <w:rPr>
            <w:rStyle w:val="ab"/>
            <w:rFonts w:ascii="Times New Roman" w:hAnsi="Times New Roman" w:cs="Times New Roman"/>
          </w:rPr>
          <w:t>o</w:t>
        </w:r>
        <w:r w:rsidR="007D1221" w:rsidRPr="00525871">
          <w:rPr>
            <w:rStyle w:val="ab"/>
            <w:rFonts w:ascii="Times New Roman" w:hAnsi="Times New Roman" w:cs="Times New Roman"/>
            <w:lang w:val="ru-RU"/>
          </w:rPr>
          <w:t>-</w:t>
        </w:r>
        <w:proofErr w:type="spellStart"/>
        <w:r w:rsidR="007D1221" w:rsidRPr="00525871">
          <w:rPr>
            <w:rStyle w:val="ab"/>
            <w:rFonts w:ascii="Times New Roman" w:hAnsi="Times New Roman" w:cs="Times New Roman"/>
          </w:rPr>
          <w:t>gto</w:t>
        </w:r>
        <w:proofErr w:type="spellEnd"/>
        <w:r w:rsidR="007D1221" w:rsidRPr="00525871">
          <w:rPr>
            <w:rStyle w:val="ab"/>
            <w:rFonts w:ascii="Times New Roman" w:hAnsi="Times New Roman" w:cs="Times New Roman"/>
            <w:lang w:val="ru-RU"/>
          </w:rPr>
          <w:t>.</w:t>
        </w:r>
        <w:proofErr w:type="spellStart"/>
        <w:r w:rsidR="007D1221" w:rsidRPr="00525871">
          <w:rPr>
            <w:rStyle w:val="ab"/>
            <w:rFonts w:ascii="Times New Roman" w:hAnsi="Times New Roman" w:cs="Times New Roman"/>
          </w:rPr>
          <w:t>ru</w:t>
        </w:r>
        <w:proofErr w:type="spellEnd"/>
        <w:r w:rsidR="007D1221" w:rsidRPr="00525871">
          <w:rPr>
            <w:rStyle w:val="ab"/>
            <w:rFonts w:ascii="Times New Roman" w:hAnsi="Times New Roman" w:cs="Times New Roman"/>
            <w:lang w:val="ru-RU"/>
          </w:rPr>
          <w:t>/</w:t>
        </w:r>
      </w:hyperlink>
    </w:p>
    <w:p w:rsidR="007D1221" w:rsidRPr="00525871" w:rsidRDefault="00D642B3" w:rsidP="007D1221">
      <w:pPr>
        <w:spacing w:after="0" w:line="240" w:lineRule="auto"/>
        <w:ind w:left="567"/>
        <w:rPr>
          <w:rFonts w:ascii="Times New Roman" w:hAnsi="Times New Roman" w:cs="Times New Roman"/>
          <w:lang w:val="ru-RU"/>
        </w:rPr>
      </w:pPr>
      <w:hyperlink r:id="rId10" w:history="1">
        <w:r w:rsidR="007D1221" w:rsidRPr="00525871">
          <w:rPr>
            <w:rStyle w:val="ab"/>
            <w:rFonts w:ascii="Times New Roman" w:hAnsi="Times New Roman" w:cs="Times New Roman"/>
            <w:lang w:val="ru-RU"/>
          </w:rPr>
          <w:t>https://infourok.ru/</w:t>
        </w:r>
      </w:hyperlink>
    </w:p>
    <w:p w:rsidR="007D1221" w:rsidRPr="00525871" w:rsidRDefault="00D642B3" w:rsidP="007D1221">
      <w:pPr>
        <w:spacing w:after="0" w:line="240" w:lineRule="auto"/>
        <w:ind w:left="567"/>
        <w:rPr>
          <w:rFonts w:ascii="Times New Roman" w:hAnsi="Times New Roman" w:cs="Times New Roman"/>
          <w:lang w:val="ru-RU"/>
        </w:rPr>
      </w:pPr>
      <w:hyperlink r:id="rId11" w:history="1">
        <w:r w:rsidR="007D1221" w:rsidRPr="00525871">
          <w:rPr>
            <w:rStyle w:val="ab"/>
            <w:rFonts w:ascii="Times New Roman" w:hAnsi="Times New Roman" w:cs="Times New Roman"/>
            <w:lang w:val="ru-RU"/>
          </w:rPr>
          <w:t>https://resh.edu.ru/subject/lesson/6110/conspect/194286/</w:t>
        </w:r>
      </w:hyperlink>
    </w:p>
    <w:p w:rsidR="007D1221" w:rsidRPr="00525871" w:rsidRDefault="00D642B3" w:rsidP="007D1221">
      <w:pPr>
        <w:spacing w:after="0" w:line="240" w:lineRule="auto"/>
        <w:ind w:left="567"/>
        <w:rPr>
          <w:lang w:val="ru-RU"/>
        </w:rPr>
      </w:pPr>
      <w:hyperlink r:id="rId12" w:history="1">
        <w:r w:rsidR="007D1221" w:rsidRPr="00525871">
          <w:rPr>
            <w:rStyle w:val="ab"/>
          </w:rPr>
          <w:t>https</w:t>
        </w:r>
        <w:r w:rsidR="007D1221" w:rsidRPr="00525871">
          <w:rPr>
            <w:rStyle w:val="ab"/>
            <w:lang w:val="ru-RU"/>
          </w:rPr>
          <w:t>://</w:t>
        </w:r>
        <w:proofErr w:type="spellStart"/>
        <w:r w:rsidR="007D1221" w:rsidRPr="00525871">
          <w:rPr>
            <w:rStyle w:val="ab"/>
          </w:rPr>
          <w:t>resh</w:t>
        </w:r>
        <w:proofErr w:type="spellEnd"/>
        <w:r w:rsidR="007D1221" w:rsidRPr="00525871">
          <w:rPr>
            <w:rStyle w:val="ab"/>
            <w:lang w:val="ru-RU"/>
          </w:rPr>
          <w:t>.</w:t>
        </w:r>
        <w:proofErr w:type="spellStart"/>
        <w:r w:rsidR="007D1221" w:rsidRPr="00525871">
          <w:rPr>
            <w:rStyle w:val="ab"/>
          </w:rPr>
          <w:t>edu</w:t>
        </w:r>
        <w:proofErr w:type="spellEnd"/>
        <w:r w:rsidR="007D1221" w:rsidRPr="00525871">
          <w:rPr>
            <w:rStyle w:val="ab"/>
            <w:lang w:val="ru-RU"/>
          </w:rPr>
          <w:t>.</w:t>
        </w:r>
        <w:proofErr w:type="spellStart"/>
        <w:r w:rsidR="007D1221" w:rsidRPr="00525871">
          <w:rPr>
            <w:rStyle w:val="ab"/>
          </w:rPr>
          <w:t>ru</w:t>
        </w:r>
        <w:proofErr w:type="spellEnd"/>
        <w:r w:rsidR="007D1221" w:rsidRPr="00525871">
          <w:rPr>
            <w:rStyle w:val="ab"/>
            <w:lang w:val="ru-RU"/>
          </w:rPr>
          <w:t>/</w:t>
        </w:r>
        <w:r w:rsidR="007D1221" w:rsidRPr="00525871">
          <w:rPr>
            <w:rStyle w:val="ab"/>
          </w:rPr>
          <w:t>subject</w:t>
        </w:r>
        <w:r w:rsidR="007D1221" w:rsidRPr="00525871">
          <w:rPr>
            <w:rStyle w:val="ab"/>
            <w:lang w:val="ru-RU"/>
          </w:rPr>
          <w:t>/9/</w:t>
        </w:r>
      </w:hyperlink>
    </w:p>
    <w:p w:rsidR="007D1221" w:rsidRPr="00525871" w:rsidRDefault="00D642B3" w:rsidP="007D1221">
      <w:pPr>
        <w:spacing w:after="0" w:line="240" w:lineRule="auto"/>
        <w:ind w:left="567"/>
        <w:rPr>
          <w:lang w:val="ru-RU"/>
        </w:rPr>
      </w:pPr>
      <w:hyperlink r:id="rId13" w:history="1">
        <w:r w:rsidR="007D1221" w:rsidRPr="00525871">
          <w:rPr>
            <w:rStyle w:val="ab"/>
          </w:rPr>
          <w:t>https</w:t>
        </w:r>
        <w:r w:rsidR="007D1221" w:rsidRPr="00525871">
          <w:rPr>
            <w:rStyle w:val="ab"/>
            <w:lang w:val="ru-RU"/>
          </w:rPr>
          <w:t>://</w:t>
        </w:r>
        <w:proofErr w:type="spellStart"/>
        <w:r w:rsidR="007D1221" w:rsidRPr="00525871">
          <w:rPr>
            <w:rStyle w:val="ab"/>
          </w:rPr>
          <w:t>nsportal</w:t>
        </w:r>
        <w:proofErr w:type="spellEnd"/>
        <w:r w:rsidR="007D1221" w:rsidRPr="00525871">
          <w:rPr>
            <w:rStyle w:val="ab"/>
            <w:lang w:val="ru-RU"/>
          </w:rPr>
          <w:t>.</w:t>
        </w:r>
        <w:proofErr w:type="spellStart"/>
        <w:r w:rsidR="007D1221" w:rsidRPr="00525871">
          <w:rPr>
            <w:rStyle w:val="ab"/>
          </w:rPr>
          <w:t>ru</w:t>
        </w:r>
        <w:proofErr w:type="spellEnd"/>
        <w:r w:rsidR="007D1221" w:rsidRPr="00525871">
          <w:rPr>
            <w:rStyle w:val="ab"/>
            <w:lang w:val="ru-RU"/>
          </w:rPr>
          <w:t>/</w:t>
        </w:r>
        <w:proofErr w:type="spellStart"/>
        <w:r w:rsidR="007D1221" w:rsidRPr="00525871">
          <w:rPr>
            <w:rStyle w:val="ab"/>
          </w:rPr>
          <w:t>shkola</w:t>
        </w:r>
        <w:proofErr w:type="spellEnd"/>
        <w:r w:rsidR="007D1221" w:rsidRPr="00525871">
          <w:rPr>
            <w:rStyle w:val="ab"/>
            <w:lang w:val="ru-RU"/>
          </w:rPr>
          <w:t>/</w:t>
        </w:r>
        <w:proofErr w:type="spellStart"/>
        <w:r w:rsidR="007D1221" w:rsidRPr="00525871">
          <w:rPr>
            <w:rStyle w:val="ab"/>
          </w:rPr>
          <w:t>fizkultura</w:t>
        </w:r>
        <w:proofErr w:type="spellEnd"/>
        <w:r w:rsidR="007D1221" w:rsidRPr="00525871">
          <w:rPr>
            <w:rStyle w:val="ab"/>
            <w:lang w:val="ru-RU"/>
          </w:rPr>
          <w:t>-</w:t>
        </w:r>
        <w:proofErr w:type="spellStart"/>
        <w:r w:rsidR="007D1221" w:rsidRPr="00525871">
          <w:rPr>
            <w:rStyle w:val="ab"/>
          </w:rPr>
          <w:t>i</w:t>
        </w:r>
        <w:proofErr w:type="spellEnd"/>
        <w:r w:rsidR="007D1221" w:rsidRPr="00525871">
          <w:rPr>
            <w:rStyle w:val="ab"/>
            <w:lang w:val="ru-RU"/>
          </w:rPr>
          <w:t>-</w:t>
        </w:r>
        <w:r w:rsidR="007D1221" w:rsidRPr="00525871">
          <w:rPr>
            <w:rStyle w:val="ab"/>
          </w:rPr>
          <w:t>sport</w:t>
        </w:r>
        <w:r w:rsidR="007D1221" w:rsidRPr="00525871">
          <w:rPr>
            <w:rStyle w:val="ab"/>
            <w:lang w:val="ru-RU"/>
          </w:rPr>
          <w:t>/</w:t>
        </w:r>
        <w:r w:rsidR="007D1221" w:rsidRPr="00525871">
          <w:rPr>
            <w:rStyle w:val="ab"/>
          </w:rPr>
          <w:t>library</w:t>
        </w:r>
        <w:r w:rsidR="007D1221" w:rsidRPr="00525871">
          <w:rPr>
            <w:rStyle w:val="ab"/>
            <w:lang w:val="ru-RU"/>
          </w:rPr>
          <w:t>/2013/05/05/</w:t>
        </w:r>
        <w:proofErr w:type="spellStart"/>
        <w:r w:rsidR="007D1221" w:rsidRPr="00525871">
          <w:rPr>
            <w:rStyle w:val="ab"/>
          </w:rPr>
          <w:t>metodika</w:t>
        </w:r>
        <w:proofErr w:type="spellEnd"/>
        <w:r w:rsidR="007D1221" w:rsidRPr="00525871">
          <w:rPr>
            <w:rStyle w:val="ab"/>
            <w:lang w:val="ru-RU"/>
          </w:rPr>
          <w:t>-</w:t>
        </w:r>
        <w:proofErr w:type="spellStart"/>
        <w:r w:rsidR="007D1221" w:rsidRPr="00525871">
          <w:rPr>
            <w:rStyle w:val="ab"/>
          </w:rPr>
          <w:t>obucheniya</w:t>
        </w:r>
        <w:proofErr w:type="spellEnd"/>
        <w:r w:rsidR="007D1221" w:rsidRPr="00525871">
          <w:rPr>
            <w:rStyle w:val="ab"/>
            <w:lang w:val="ru-RU"/>
          </w:rPr>
          <w:t>-</w:t>
        </w:r>
        <w:proofErr w:type="spellStart"/>
        <w:r w:rsidR="007D1221" w:rsidRPr="00525871">
          <w:rPr>
            <w:rStyle w:val="ab"/>
          </w:rPr>
          <w:t>uchashchikhsya</w:t>
        </w:r>
        <w:proofErr w:type="spellEnd"/>
        <w:r w:rsidR="007D1221" w:rsidRPr="00525871">
          <w:rPr>
            <w:rStyle w:val="ab"/>
            <w:lang w:val="ru-RU"/>
          </w:rPr>
          <w:t>-</w:t>
        </w:r>
        <w:proofErr w:type="spellStart"/>
        <w:r w:rsidR="007D1221" w:rsidRPr="00525871">
          <w:rPr>
            <w:rStyle w:val="ab"/>
          </w:rPr>
          <w:t>peredvizheniyu</w:t>
        </w:r>
        <w:proofErr w:type="spellEnd"/>
        <w:r w:rsidR="007D1221" w:rsidRPr="00525871">
          <w:rPr>
            <w:rStyle w:val="ab"/>
            <w:lang w:val="ru-RU"/>
          </w:rPr>
          <w:t>-</w:t>
        </w:r>
        <w:proofErr w:type="spellStart"/>
        <w:r w:rsidR="007D1221" w:rsidRPr="00525871">
          <w:rPr>
            <w:rStyle w:val="ab"/>
          </w:rPr>
          <w:t>na</w:t>
        </w:r>
        <w:proofErr w:type="spellEnd"/>
      </w:hyperlink>
    </w:p>
    <w:p w:rsidR="007D1221" w:rsidRPr="00525871" w:rsidRDefault="00D642B3" w:rsidP="007D1221">
      <w:pPr>
        <w:spacing w:after="0" w:line="240" w:lineRule="auto"/>
        <w:ind w:left="567"/>
        <w:rPr>
          <w:lang w:val="ru-RU"/>
        </w:rPr>
      </w:pPr>
      <w:hyperlink r:id="rId14" w:history="1">
        <w:r w:rsidR="007D1221" w:rsidRPr="00525871">
          <w:rPr>
            <w:rStyle w:val="ab"/>
          </w:rPr>
          <w:t>https</w:t>
        </w:r>
        <w:r w:rsidR="007D1221" w:rsidRPr="00525871">
          <w:rPr>
            <w:rStyle w:val="ab"/>
            <w:lang w:val="ru-RU"/>
          </w:rPr>
          <w:t>://</w:t>
        </w:r>
        <w:proofErr w:type="spellStart"/>
        <w:r w:rsidR="007D1221" w:rsidRPr="00525871">
          <w:rPr>
            <w:rStyle w:val="ab"/>
          </w:rPr>
          <w:t>cyberleninka</w:t>
        </w:r>
        <w:proofErr w:type="spellEnd"/>
        <w:r w:rsidR="007D1221" w:rsidRPr="00525871">
          <w:rPr>
            <w:rStyle w:val="ab"/>
            <w:lang w:val="ru-RU"/>
          </w:rPr>
          <w:t>.</w:t>
        </w:r>
        <w:proofErr w:type="spellStart"/>
        <w:r w:rsidR="007D1221" w:rsidRPr="00525871">
          <w:rPr>
            <w:rStyle w:val="ab"/>
          </w:rPr>
          <w:t>ru</w:t>
        </w:r>
        <w:proofErr w:type="spellEnd"/>
        <w:r w:rsidR="007D1221" w:rsidRPr="00525871">
          <w:rPr>
            <w:rStyle w:val="ab"/>
            <w:lang w:val="ru-RU"/>
          </w:rPr>
          <w:t>/</w:t>
        </w:r>
        <w:r w:rsidR="007D1221" w:rsidRPr="00525871">
          <w:rPr>
            <w:rStyle w:val="ab"/>
          </w:rPr>
          <w:t>article</w:t>
        </w:r>
        <w:r w:rsidR="007D1221" w:rsidRPr="00525871">
          <w:rPr>
            <w:rStyle w:val="ab"/>
            <w:lang w:val="ru-RU"/>
          </w:rPr>
          <w:t>/</w:t>
        </w:r>
        <w:r w:rsidR="007D1221" w:rsidRPr="00525871">
          <w:rPr>
            <w:rStyle w:val="ab"/>
          </w:rPr>
          <w:t>n</w:t>
        </w:r>
        <w:r w:rsidR="007D1221" w:rsidRPr="00525871">
          <w:rPr>
            <w:rStyle w:val="ab"/>
            <w:lang w:val="ru-RU"/>
          </w:rPr>
          <w:t>/</w:t>
        </w:r>
        <w:proofErr w:type="spellStart"/>
        <w:r w:rsidR="007D1221" w:rsidRPr="00525871">
          <w:rPr>
            <w:rStyle w:val="ab"/>
          </w:rPr>
          <w:t>obuchenie</w:t>
        </w:r>
        <w:proofErr w:type="spellEnd"/>
        <w:r w:rsidR="007D1221" w:rsidRPr="00525871">
          <w:rPr>
            <w:rStyle w:val="ab"/>
            <w:lang w:val="ru-RU"/>
          </w:rPr>
          <w:t>-</w:t>
        </w:r>
        <w:proofErr w:type="spellStart"/>
        <w:r w:rsidR="007D1221" w:rsidRPr="00525871">
          <w:rPr>
            <w:rStyle w:val="ab"/>
          </w:rPr>
          <w:t>futbolu</w:t>
        </w:r>
        <w:proofErr w:type="spellEnd"/>
        <w:r w:rsidR="007D1221" w:rsidRPr="00525871">
          <w:rPr>
            <w:rStyle w:val="ab"/>
            <w:lang w:val="ru-RU"/>
          </w:rPr>
          <w:t>-</w:t>
        </w:r>
        <w:proofErr w:type="spellStart"/>
        <w:r w:rsidR="007D1221" w:rsidRPr="00525871">
          <w:rPr>
            <w:rStyle w:val="ab"/>
          </w:rPr>
          <w:t>na</w:t>
        </w:r>
        <w:proofErr w:type="spellEnd"/>
        <w:r w:rsidR="007D1221" w:rsidRPr="00525871">
          <w:rPr>
            <w:rStyle w:val="ab"/>
            <w:lang w:val="ru-RU"/>
          </w:rPr>
          <w:t>-</w:t>
        </w:r>
        <w:proofErr w:type="spellStart"/>
        <w:r w:rsidR="007D1221" w:rsidRPr="00525871">
          <w:rPr>
            <w:rStyle w:val="ab"/>
          </w:rPr>
          <w:t>urokah</w:t>
        </w:r>
        <w:proofErr w:type="spellEnd"/>
        <w:r w:rsidR="007D1221" w:rsidRPr="00525871">
          <w:rPr>
            <w:rStyle w:val="ab"/>
            <w:lang w:val="ru-RU"/>
          </w:rPr>
          <w:t>-</w:t>
        </w:r>
        <w:proofErr w:type="spellStart"/>
        <w:r w:rsidR="007D1221" w:rsidRPr="00525871">
          <w:rPr>
            <w:rStyle w:val="ab"/>
          </w:rPr>
          <w:t>fizicheskoy</w:t>
        </w:r>
        <w:proofErr w:type="spellEnd"/>
        <w:r w:rsidR="007D1221" w:rsidRPr="00525871">
          <w:rPr>
            <w:rStyle w:val="ab"/>
            <w:lang w:val="ru-RU"/>
          </w:rPr>
          <w:t>-</w:t>
        </w:r>
        <w:proofErr w:type="spellStart"/>
        <w:r w:rsidR="007D1221" w:rsidRPr="00525871">
          <w:rPr>
            <w:rStyle w:val="ab"/>
          </w:rPr>
          <w:t>kultury</w:t>
        </w:r>
        <w:proofErr w:type="spellEnd"/>
        <w:r w:rsidR="007D1221" w:rsidRPr="00525871">
          <w:rPr>
            <w:rStyle w:val="ab"/>
            <w:lang w:val="ru-RU"/>
          </w:rPr>
          <w:t>-</w:t>
        </w:r>
        <w:r w:rsidR="007D1221" w:rsidRPr="00525871">
          <w:rPr>
            <w:rStyle w:val="ab"/>
          </w:rPr>
          <w:t>v</w:t>
        </w:r>
        <w:r w:rsidR="007D1221" w:rsidRPr="00525871">
          <w:rPr>
            <w:rStyle w:val="ab"/>
            <w:lang w:val="ru-RU"/>
          </w:rPr>
          <w:t>-</w:t>
        </w:r>
        <w:proofErr w:type="spellStart"/>
        <w:r w:rsidR="007D1221" w:rsidRPr="00525871">
          <w:rPr>
            <w:rStyle w:val="ab"/>
          </w:rPr>
          <w:t>sredney</w:t>
        </w:r>
        <w:proofErr w:type="spellEnd"/>
        <w:r w:rsidR="007D1221" w:rsidRPr="00525871">
          <w:rPr>
            <w:rStyle w:val="ab"/>
            <w:lang w:val="ru-RU"/>
          </w:rPr>
          <w:t>-</w:t>
        </w:r>
        <w:proofErr w:type="spellStart"/>
        <w:r w:rsidR="007D1221" w:rsidRPr="00525871">
          <w:rPr>
            <w:rStyle w:val="ab"/>
          </w:rPr>
          <w:t>shkole</w:t>
        </w:r>
        <w:proofErr w:type="spellEnd"/>
      </w:hyperlink>
    </w:p>
    <w:p w:rsidR="007D1221" w:rsidRDefault="007D1221" w:rsidP="007D1221">
      <w:pPr>
        <w:spacing w:after="0" w:line="240" w:lineRule="auto"/>
        <w:ind w:left="12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Pr="00687F2B">
        <w:rPr>
          <w:rFonts w:ascii="Times New Roman" w:hAnsi="Times New Roman" w:cs="Times New Roman"/>
          <w:color w:val="000000"/>
          <w:sz w:val="24"/>
          <w:szCs w:val="24"/>
          <w:lang w:val="ru-RU"/>
        </w:rPr>
        <w:t xml:space="preserve"> </w:t>
      </w:r>
      <w:hyperlink r:id="rId15" w:history="1">
        <w:r w:rsidRPr="00356189">
          <w:rPr>
            <w:rStyle w:val="ab"/>
            <w:rFonts w:ascii="Times New Roman" w:hAnsi="Times New Roman" w:cs="Times New Roman"/>
            <w:sz w:val="24"/>
            <w:szCs w:val="24"/>
          </w:rPr>
          <w:t>https</w:t>
        </w:r>
        <w:r w:rsidRPr="00356189">
          <w:rPr>
            <w:rStyle w:val="ab"/>
            <w:rFonts w:ascii="Times New Roman" w:hAnsi="Times New Roman" w:cs="Times New Roman"/>
            <w:sz w:val="24"/>
            <w:szCs w:val="24"/>
            <w:lang w:val="ru-RU"/>
          </w:rPr>
          <w:t>://</w:t>
        </w:r>
        <w:proofErr w:type="spellStart"/>
        <w:r w:rsidRPr="00356189">
          <w:rPr>
            <w:rStyle w:val="ab"/>
            <w:rFonts w:ascii="Times New Roman" w:hAnsi="Times New Roman" w:cs="Times New Roman"/>
            <w:sz w:val="24"/>
            <w:szCs w:val="24"/>
          </w:rPr>
          <w:t>resh</w:t>
        </w:r>
        <w:proofErr w:type="spellEnd"/>
        <w:r w:rsidRPr="00356189">
          <w:rPr>
            <w:rStyle w:val="ab"/>
            <w:rFonts w:ascii="Times New Roman" w:hAnsi="Times New Roman" w:cs="Times New Roman"/>
            <w:sz w:val="24"/>
            <w:szCs w:val="24"/>
            <w:lang w:val="ru-RU"/>
          </w:rPr>
          <w:t>.</w:t>
        </w:r>
        <w:proofErr w:type="spellStart"/>
        <w:r w:rsidRPr="00356189">
          <w:rPr>
            <w:rStyle w:val="ab"/>
            <w:rFonts w:ascii="Times New Roman" w:hAnsi="Times New Roman" w:cs="Times New Roman"/>
            <w:sz w:val="24"/>
            <w:szCs w:val="24"/>
          </w:rPr>
          <w:t>edu</w:t>
        </w:r>
        <w:proofErr w:type="spellEnd"/>
        <w:r w:rsidRPr="00356189">
          <w:rPr>
            <w:rStyle w:val="ab"/>
            <w:rFonts w:ascii="Times New Roman" w:hAnsi="Times New Roman" w:cs="Times New Roman"/>
            <w:sz w:val="24"/>
            <w:szCs w:val="24"/>
            <w:lang w:val="ru-RU"/>
          </w:rPr>
          <w:t>.</w:t>
        </w:r>
        <w:proofErr w:type="spellStart"/>
        <w:r w:rsidRPr="00356189">
          <w:rPr>
            <w:rStyle w:val="ab"/>
            <w:rFonts w:ascii="Times New Roman" w:hAnsi="Times New Roman" w:cs="Times New Roman"/>
            <w:sz w:val="24"/>
            <w:szCs w:val="24"/>
          </w:rPr>
          <w:t>ru</w:t>
        </w:r>
        <w:proofErr w:type="spellEnd"/>
        <w:r w:rsidRPr="00356189">
          <w:rPr>
            <w:rStyle w:val="ab"/>
            <w:rFonts w:ascii="Times New Roman" w:hAnsi="Times New Roman" w:cs="Times New Roman"/>
            <w:sz w:val="24"/>
            <w:szCs w:val="24"/>
            <w:lang w:val="ru-RU"/>
          </w:rPr>
          <w:t>/</w:t>
        </w:r>
        <w:r w:rsidRPr="00356189">
          <w:rPr>
            <w:rStyle w:val="ab"/>
            <w:rFonts w:ascii="Times New Roman" w:hAnsi="Times New Roman" w:cs="Times New Roman"/>
            <w:sz w:val="24"/>
            <w:szCs w:val="24"/>
          </w:rPr>
          <w:t>subject</w:t>
        </w:r>
        <w:r w:rsidRPr="00356189">
          <w:rPr>
            <w:rStyle w:val="ab"/>
            <w:rFonts w:ascii="Times New Roman" w:hAnsi="Times New Roman" w:cs="Times New Roman"/>
            <w:sz w:val="24"/>
            <w:szCs w:val="24"/>
            <w:lang w:val="ru-RU"/>
          </w:rPr>
          <w:t>/9/10/</w:t>
        </w:r>
      </w:hyperlink>
      <w:bookmarkEnd w:id="15"/>
      <w:r w:rsidRPr="00687F2B">
        <w:rPr>
          <w:rFonts w:ascii="Times New Roman" w:hAnsi="Times New Roman" w:cs="Times New Roman"/>
          <w:color w:val="333333"/>
          <w:sz w:val="24"/>
          <w:szCs w:val="24"/>
          <w:lang w:val="ru-RU"/>
        </w:rPr>
        <w:t>‌</w:t>
      </w:r>
      <w:r w:rsidRPr="00687F2B">
        <w:rPr>
          <w:rFonts w:ascii="Times New Roman" w:hAnsi="Times New Roman" w:cs="Times New Roman"/>
          <w:color w:val="000000"/>
          <w:sz w:val="24"/>
          <w:szCs w:val="24"/>
          <w:lang w:val="ru-RU"/>
        </w:rPr>
        <w:t>​</w:t>
      </w:r>
    </w:p>
    <w:p w:rsidR="007D1221" w:rsidRPr="00687F2B" w:rsidRDefault="007D1221" w:rsidP="007D1221">
      <w:pPr>
        <w:spacing w:after="0" w:line="240" w:lineRule="auto"/>
        <w:ind w:left="120"/>
        <w:rPr>
          <w:rFonts w:ascii="Times New Roman" w:hAnsi="Times New Roman" w:cs="Times New Roman"/>
          <w:sz w:val="24"/>
          <w:szCs w:val="24"/>
          <w:lang w:val="ru-RU"/>
        </w:rPr>
      </w:pPr>
    </w:p>
    <w:p w:rsidR="007D1221" w:rsidRDefault="007D1221">
      <w:pPr>
        <w:spacing w:after="0" w:line="480" w:lineRule="auto"/>
        <w:ind w:left="120"/>
        <w:rPr>
          <w:rFonts w:ascii="Times New Roman" w:hAnsi="Times New Roman"/>
          <w:b/>
          <w:color w:val="000000"/>
          <w:sz w:val="28"/>
          <w:lang w:val="ru-RU"/>
        </w:rPr>
      </w:pPr>
    </w:p>
    <w:p w:rsidR="00C5501C" w:rsidRPr="002926D7" w:rsidRDefault="00C5501C">
      <w:pPr>
        <w:spacing w:after="0" w:line="480" w:lineRule="auto"/>
        <w:ind w:left="120"/>
        <w:rPr>
          <w:lang w:val="ru-RU"/>
        </w:rPr>
      </w:pPr>
    </w:p>
    <w:p w:rsidR="00C5501C" w:rsidRPr="002926D7" w:rsidRDefault="00C5501C">
      <w:pPr>
        <w:rPr>
          <w:lang w:val="ru-RU"/>
        </w:rPr>
        <w:sectPr w:rsidR="00C5501C" w:rsidRPr="002926D7">
          <w:pgSz w:w="11906" w:h="16383"/>
          <w:pgMar w:top="1134" w:right="850" w:bottom="1134" w:left="1701" w:header="720" w:footer="720" w:gutter="0"/>
          <w:cols w:space="720"/>
        </w:sectPr>
      </w:pPr>
    </w:p>
    <w:bookmarkEnd w:id="13"/>
    <w:p w:rsidR="002926D7" w:rsidRPr="002926D7" w:rsidRDefault="002926D7">
      <w:pPr>
        <w:rPr>
          <w:lang w:val="ru-RU"/>
        </w:rPr>
      </w:pPr>
    </w:p>
    <w:sectPr w:rsidR="002926D7" w:rsidRPr="002926D7" w:rsidSect="00C550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501C"/>
    <w:rsid w:val="000119E1"/>
    <w:rsid w:val="00146539"/>
    <w:rsid w:val="00167C7C"/>
    <w:rsid w:val="001D741A"/>
    <w:rsid w:val="001E07B0"/>
    <w:rsid w:val="00252DAB"/>
    <w:rsid w:val="00253568"/>
    <w:rsid w:val="002644BC"/>
    <w:rsid w:val="002926D7"/>
    <w:rsid w:val="00297010"/>
    <w:rsid w:val="00323575"/>
    <w:rsid w:val="00364975"/>
    <w:rsid w:val="003D75E8"/>
    <w:rsid w:val="004D1EA6"/>
    <w:rsid w:val="004D6A1B"/>
    <w:rsid w:val="00504C27"/>
    <w:rsid w:val="005073D3"/>
    <w:rsid w:val="00541B18"/>
    <w:rsid w:val="00610E88"/>
    <w:rsid w:val="00630DF1"/>
    <w:rsid w:val="006376F2"/>
    <w:rsid w:val="006625E0"/>
    <w:rsid w:val="00667423"/>
    <w:rsid w:val="00723E50"/>
    <w:rsid w:val="00757999"/>
    <w:rsid w:val="00764AB5"/>
    <w:rsid w:val="007B7C73"/>
    <w:rsid w:val="007D1221"/>
    <w:rsid w:val="0085559A"/>
    <w:rsid w:val="00902DE7"/>
    <w:rsid w:val="00997AA5"/>
    <w:rsid w:val="009B20D3"/>
    <w:rsid w:val="00A451AE"/>
    <w:rsid w:val="00A70677"/>
    <w:rsid w:val="00A7589D"/>
    <w:rsid w:val="00BB4D0C"/>
    <w:rsid w:val="00C25289"/>
    <w:rsid w:val="00C5501C"/>
    <w:rsid w:val="00D13BDE"/>
    <w:rsid w:val="00D32CA4"/>
    <w:rsid w:val="00D642B3"/>
    <w:rsid w:val="00DA21EB"/>
    <w:rsid w:val="00E26ADE"/>
    <w:rsid w:val="00E44850"/>
    <w:rsid w:val="00E51124"/>
    <w:rsid w:val="00E80299"/>
    <w:rsid w:val="00ED7EDC"/>
    <w:rsid w:val="00EE51FF"/>
    <w:rsid w:val="00F63424"/>
    <w:rsid w:val="00F92786"/>
    <w:rsid w:val="00FF7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5501C"/>
    <w:rPr>
      <w:color w:val="0000FF" w:themeColor="hyperlink"/>
      <w:u w:val="single"/>
    </w:rPr>
  </w:style>
  <w:style w:type="table" w:styleId="ac">
    <w:name w:val="Table Grid"/>
    <w:basedOn w:val="a1"/>
    <w:uiPriority w:val="59"/>
    <w:rsid w:val="00C550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29pt">
    <w:name w:val="Основной текст (2) + 9 pt"/>
    <w:basedOn w:val="a0"/>
    <w:rsid w:val="00A7589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paragraph" w:styleId="ae">
    <w:name w:val="Normal (Web)"/>
    <w:basedOn w:val="a"/>
    <w:uiPriority w:val="99"/>
    <w:unhideWhenUsed/>
    <w:rsid w:val="007D122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17447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material/proektnaya-deyatelnost-i-urok-fizkulturyy/" TargetMode="External"/><Relationship Id="rId13" Type="http://schemas.openxmlformats.org/officeDocument/2006/relationships/hyperlink" Target="https://nsportal.ru/shkola/fizkultura-i-sport/library/2013/05/05/metodika-obucheniya-uchashchikhsya-peredvizheniyu-na" TargetMode="External"/><Relationship Id="rId3" Type="http://schemas.openxmlformats.org/officeDocument/2006/relationships/settings" Target="settings.xml"/><Relationship Id="rId7" Type="http://schemas.openxmlformats.org/officeDocument/2006/relationships/hyperlink" Target="https://rosuchebnik.ru/metodicheskaja-pomosch/materialy/predmet-fizicheskaya-kultura_type-metodicheskoe-posobie/?utm_source=google.ru&amp;utm_medium=organic&amp;utm_campaign=google.ru&amp;utm_referrer=google.ru" TargetMode="External"/><Relationship Id="rId12" Type="http://schemas.openxmlformats.org/officeDocument/2006/relationships/hyperlink" Target="https://resh.edu.ru/subject/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o-gto.ru/" TargetMode="External"/><Relationship Id="rId11" Type="http://schemas.openxmlformats.org/officeDocument/2006/relationships/hyperlink" Target="https://resh.edu.ru/subject/lesson/6110/conspect/194286/" TargetMode="External"/><Relationship Id="rId5" Type="http://schemas.openxmlformats.org/officeDocument/2006/relationships/hyperlink" Target="https://elar.urfu.ru/bitstream/10995/28679/1/978-5-7996-1175-0_2014.pdf" TargetMode="External"/><Relationship Id="rId15" Type="http://schemas.openxmlformats.org/officeDocument/2006/relationships/hyperlink" Target="https://resh.edu.ru/subject/9/10/" TargetMode="External"/><Relationship Id="rId10"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hyperlink" Target="https://o-gto.ru/" TargetMode="External"/><Relationship Id="rId14" Type="http://schemas.openxmlformats.org/officeDocument/2006/relationships/hyperlink" Target="https://cyberleninka.ru/article/n/obuchenie-futbolu-na-urokah-fizicheskoy-kultury-v-sredney-shko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8CF33-0E11-4B43-9D4F-0A0DBB1EA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50</Pages>
  <Words>12594</Words>
  <Characters>71791</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Спортзал</cp:lastModifiedBy>
  <cp:revision>10</cp:revision>
  <cp:lastPrinted>2024-09-30T07:04:00Z</cp:lastPrinted>
  <dcterms:created xsi:type="dcterms:W3CDTF">2024-09-18T12:19:00Z</dcterms:created>
  <dcterms:modified xsi:type="dcterms:W3CDTF">2024-09-30T07:04:00Z</dcterms:modified>
</cp:coreProperties>
</file>